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F5719" w14:textId="2F0379C5" w:rsidR="00B85D26" w:rsidRDefault="00CC64A3">
      <w:pPr>
        <w:rPr>
          <w:rFonts w:asciiTheme="majorHAnsi" w:hAnsiTheme="majorHAnsi"/>
          <w:b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B1F15EF" wp14:editId="0F781D96">
            <wp:simplePos x="0" y="0"/>
            <wp:positionH relativeFrom="column">
              <wp:posOffset>2057400</wp:posOffset>
            </wp:positionH>
            <wp:positionV relativeFrom="paragraph">
              <wp:posOffset>-114300</wp:posOffset>
            </wp:positionV>
            <wp:extent cx="1043305" cy="914400"/>
            <wp:effectExtent l="0" t="0" r="0" b="0"/>
            <wp:wrapNone/>
            <wp:docPr id="4" name="obrázek 4" descr="AW log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 logo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E311B" w14:textId="77777777" w:rsidR="00D24326" w:rsidRDefault="00D24326" w:rsidP="00741798">
      <w:pPr>
        <w:jc w:val="center"/>
        <w:rPr>
          <w:rFonts w:ascii="Calibri" w:hAnsi="Calibri" w:cs="Calibri"/>
          <w:b/>
          <w:sz w:val="28"/>
          <w:szCs w:val="28"/>
        </w:rPr>
      </w:pPr>
    </w:p>
    <w:p w14:paraId="0E13AEA7" w14:textId="77777777" w:rsidR="00CC64A3" w:rsidRDefault="00CC64A3" w:rsidP="00CC64A3">
      <w:pPr>
        <w:jc w:val="both"/>
        <w:rPr>
          <w:rFonts w:ascii="Calibri" w:hAnsi="Calibri" w:cs="Calibri"/>
          <w:b/>
          <w:sz w:val="22"/>
          <w:szCs w:val="28"/>
        </w:rPr>
      </w:pPr>
    </w:p>
    <w:p w14:paraId="0B940E3E" w14:textId="77777777" w:rsidR="00CC64A3" w:rsidRPr="00D24326" w:rsidRDefault="00CC64A3" w:rsidP="00D24326">
      <w:pPr>
        <w:jc w:val="center"/>
        <w:rPr>
          <w:rFonts w:ascii="Calibri" w:hAnsi="Calibri" w:cs="Calibri"/>
          <w:b/>
          <w:sz w:val="22"/>
          <w:szCs w:val="28"/>
        </w:rPr>
      </w:pPr>
    </w:p>
    <w:p w14:paraId="12F92428" w14:textId="77777777" w:rsidR="00CC64A3" w:rsidRDefault="00CC64A3" w:rsidP="00CC64A3">
      <w:pPr>
        <w:jc w:val="both"/>
        <w:rPr>
          <w:rFonts w:ascii="Calibri" w:hAnsi="Calibri" w:cs="Calibri"/>
          <w:b/>
          <w:sz w:val="22"/>
          <w:szCs w:val="28"/>
        </w:rPr>
      </w:pPr>
    </w:p>
    <w:p w14:paraId="05634A35" w14:textId="77777777" w:rsidR="00CC64A3" w:rsidRDefault="00CC64A3" w:rsidP="00CC64A3">
      <w:pPr>
        <w:jc w:val="center"/>
        <w:rPr>
          <w:rFonts w:ascii="Calibri" w:hAnsi="Calibri" w:cs="Calibri"/>
          <w:b/>
          <w:sz w:val="22"/>
          <w:szCs w:val="28"/>
        </w:rPr>
      </w:pPr>
      <w:proofErr w:type="spellStart"/>
      <w:r w:rsidRPr="00D24326">
        <w:rPr>
          <w:rFonts w:ascii="Calibri" w:hAnsi="Calibri" w:cs="Calibri"/>
          <w:b/>
          <w:sz w:val="22"/>
          <w:szCs w:val="28"/>
        </w:rPr>
        <w:t>Architecture</w:t>
      </w:r>
      <w:proofErr w:type="spellEnd"/>
      <w:r w:rsidRPr="00D24326">
        <w:rPr>
          <w:rFonts w:ascii="Calibri" w:hAnsi="Calibri" w:cs="Calibri"/>
          <w:b/>
          <w:sz w:val="22"/>
          <w:szCs w:val="28"/>
        </w:rPr>
        <w:t xml:space="preserve"> </w:t>
      </w:r>
      <w:proofErr w:type="spellStart"/>
      <w:r w:rsidRPr="00D24326">
        <w:rPr>
          <w:rFonts w:ascii="Calibri" w:hAnsi="Calibri" w:cs="Calibri"/>
          <w:b/>
          <w:sz w:val="22"/>
          <w:szCs w:val="28"/>
        </w:rPr>
        <w:t>Week</w:t>
      </w:r>
      <w:proofErr w:type="spellEnd"/>
      <w:r w:rsidRPr="00D24326">
        <w:rPr>
          <w:rFonts w:ascii="Calibri" w:hAnsi="Calibri" w:cs="Calibri"/>
          <w:b/>
          <w:sz w:val="22"/>
          <w:szCs w:val="28"/>
        </w:rPr>
        <w:t xml:space="preserve"> Praha 2014</w:t>
      </w:r>
    </w:p>
    <w:p w14:paraId="3B895660" w14:textId="77777777" w:rsidR="00D24326" w:rsidRPr="00D24326" w:rsidRDefault="00D24326" w:rsidP="00CC64A3">
      <w:pPr>
        <w:rPr>
          <w:rFonts w:ascii="Calibri" w:hAnsi="Calibri" w:cs="Calibri"/>
          <w:b/>
          <w:sz w:val="22"/>
          <w:szCs w:val="28"/>
        </w:rPr>
      </w:pPr>
    </w:p>
    <w:p w14:paraId="0E4D79FC" w14:textId="4D4D6893" w:rsidR="00D24326" w:rsidRPr="00D24326" w:rsidRDefault="00D24326" w:rsidP="00741798">
      <w:pPr>
        <w:jc w:val="center"/>
        <w:rPr>
          <w:rFonts w:ascii="Calibri" w:hAnsi="Calibri" w:cs="Calibri"/>
          <w:b/>
          <w:sz w:val="28"/>
          <w:szCs w:val="28"/>
        </w:rPr>
      </w:pPr>
      <w:r w:rsidRPr="00D24326">
        <w:rPr>
          <w:rFonts w:ascii="Calibri" w:hAnsi="Calibri" w:cs="Calibri"/>
          <w:b/>
          <w:sz w:val="28"/>
          <w:szCs w:val="28"/>
        </w:rPr>
        <w:t>Mezinárodní odborná konference</w:t>
      </w:r>
    </w:p>
    <w:p w14:paraId="4C99C23F" w14:textId="4645797F" w:rsidR="00741798" w:rsidRDefault="00D24326" w:rsidP="00D24326">
      <w:pPr>
        <w:jc w:val="center"/>
        <w:rPr>
          <w:rFonts w:ascii="Calibri" w:hAnsi="Calibri" w:cs="Calibri"/>
          <w:b/>
          <w:bCs/>
          <w:sz w:val="32"/>
          <w:szCs w:val="22"/>
          <w:u w:val="single"/>
        </w:rPr>
      </w:pPr>
      <w:r w:rsidRPr="00D24326">
        <w:rPr>
          <w:rFonts w:ascii="Calibri" w:hAnsi="Calibri" w:cs="Calibri"/>
          <w:b/>
          <w:sz w:val="32"/>
          <w:szCs w:val="22"/>
          <w:u w:val="single"/>
        </w:rPr>
        <w:t xml:space="preserve">Téma: </w:t>
      </w:r>
      <w:r w:rsidRPr="00D24326">
        <w:rPr>
          <w:rFonts w:ascii="Calibri" w:hAnsi="Calibri" w:cs="Calibri"/>
          <w:b/>
          <w:bCs/>
          <w:sz w:val="32"/>
          <w:szCs w:val="22"/>
          <w:u w:val="single"/>
        </w:rPr>
        <w:t>Současná architektura v historických souvislostech – Správa historické městské krajiny</w:t>
      </w:r>
    </w:p>
    <w:p w14:paraId="7AECDEE1" w14:textId="77777777" w:rsidR="00CC64A3" w:rsidRPr="00D24326" w:rsidRDefault="00CC64A3" w:rsidP="00D24326">
      <w:pPr>
        <w:jc w:val="center"/>
        <w:rPr>
          <w:rFonts w:ascii="Calibri" w:hAnsi="Calibri" w:cs="Calibri"/>
          <w:b/>
          <w:bCs/>
          <w:sz w:val="32"/>
          <w:szCs w:val="22"/>
          <w:u w:val="single"/>
        </w:rPr>
      </w:pPr>
    </w:p>
    <w:p w14:paraId="49D5C047" w14:textId="3BBBCF10" w:rsidR="00D24326" w:rsidRPr="00B94A21" w:rsidRDefault="00D24326" w:rsidP="00D24326">
      <w:pPr>
        <w:jc w:val="center"/>
        <w:rPr>
          <w:rFonts w:ascii="Calibri" w:hAnsi="Calibri" w:cs="Calibri"/>
          <w:b/>
          <w:szCs w:val="22"/>
        </w:rPr>
      </w:pPr>
      <w:r w:rsidRPr="00B94A21">
        <w:rPr>
          <w:rFonts w:ascii="Calibri" w:hAnsi="Calibri" w:cs="Calibri"/>
          <w:b/>
          <w:bCs/>
          <w:szCs w:val="22"/>
        </w:rPr>
        <w:t>30.09.2014 od 10.00 v Rezidenci primátora hl. města Prahy</w:t>
      </w:r>
    </w:p>
    <w:p w14:paraId="2A0EA144" w14:textId="32D45794" w:rsidR="00D24326" w:rsidRPr="00D24326" w:rsidRDefault="00D24326" w:rsidP="00D24326">
      <w:pPr>
        <w:jc w:val="center"/>
        <w:rPr>
          <w:rFonts w:ascii="Calibri" w:hAnsi="Calibri" w:cs="Calibri"/>
          <w:b/>
          <w:sz w:val="28"/>
          <w:szCs w:val="28"/>
        </w:rPr>
      </w:pPr>
    </w:p>
    <w:p w14:paraId="4E361906" w14:textId="3A80C9D8" w:rsidR="00D24326" w:rsidRDefault="00D24326" w:rsidP="00D24326">
      <w:pPr>
        <w:rPr>
          <w:rFonts w:ascii="Calibri" w:hAnsi="Calibri" w:cs="Calibri"/>
          <w:sz w:val="22"/>
          <w:szCs w:val="28"/>
        </w:rPr>
      </w:pPr>
      <w:r w:rsidRPr="00D24326">
        <w:rPr>
          <w:rFonts w:ascii="Calibri" w:hAnsi="Calibri" w:cs="Calibri"/>
          <w:sz w:val="22"/>
          <w:szCs w:val="28"/>
        </w:rPr>
        <w:t xml:space="preserve">Konference se bude konat za účasti zástupců světové organizace UNESCO, domácích a světových architektů a odborníků na problematiku ochrany památek a architektonického dědictví. </w:t>
      </w:r>
    </w:p>
    <w:p w14:paraId="363CB5F5" w14:textId="72CA8852" w:rsidR="00D24326" w:rsidRPr="00D24326" w:rsidRDefault="00B94A21" w:rsidP="00D24326">
      <w:pPr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sz w:val="22"/>
          <w:szCs w:val="28"/>
        </w:rPr>
        <w:t>Příspěvky odborníků se budou týkat implementace</w:t>
      </w:r>
      <w:r w:rsidR="00D24326" w:rsidRPr="00D24326">
        <w:rPr>
          <w:rFonts w:ascii="Calibri" w:hAnsi="Calibri" w:cs="Calibri"/>
          <w:sz w:val="22"/>
          <w:szCs w:val="28"/>
        </w:rPr>
        <w:t xml:space="preserve"> současné architektury do historického prostředí ve městech, analý</w:t>
      </w:r>
      <w:r>
        <w:rPr>
          <w:rFonts w:ascii="Calibri" w:hAnsi="Calibri" w:cs="Calibri"/>
          <w:sz w:val="22"/>
          <w:szCs w:val="28"/>
        </w:rPr>
        <w:t>zy</w:t>
      </w:r>
      <w:r w:rsidR="00D24326" w:rsidRPr="00D24326">
        <w:rPr>
          <w:rFonts w:ascii="Calibri" w:hAnsi="Calibri" w:cs="Calibri"/>
          <w:sz w:val="22"/>
          <w:szCs w:val="28"/>
        </w:rPr>
        <w:t xml:space="preserve"> nových koncepcí kulturníh</w:t>
      </w:r>
      <w:r>
        <w:rPr>
          <w:rFonts w:ascii="Calibri" w:hAnsi="Calibri" w:cs="Calibri"/>
          <w:sz w:val="22"/>
          <w:szCs w:val="28"/>
        </w:rPr>
        <w:t>o dědictví a jejich adaptability</w:t>
      </w:r>
      <w:r w:rsidR="00D24326" w:rsidRPr="00D24326">
        <w:rPr>
          <w:rFonts w:ascii="Calibri" w:hAnsi="Calibri" w:cs="Calibri"/>
          <w:sz w:val="22"/>
          <w:szCs w:val="28"/>
        </w:rPr>
        <w:t xml:space="preserve"> na historická města, vztah</w:t>
      </w:r>
      <w:r>
        <w:rPr>
          <w:rFonts w:ascii="Calibri" w:hAnsi="Calibri" w:cs="Calibri"/>
          <w:sz w:val="22"/>
          <w:szCs w:val="28"/>
        </w:rPr>
        <w:t>u</w:t>
      </w:r>
      <w:r w:rsidR="00D24326" w:rsidRPr="00D24326">
        <w:rPr>
          <w:rFonts w:ascii="Calibri" w:hAnsi="Calibri" w:cs="Calibri"/>
          <w:sz w:val="22"/>
          <w:szCs w:val="28"/>
        </w:rPr>
        <w:t xml:space="preserve"> městské krajiny a času, forem a funkcí architektury a urbánní ekonomiky.</w:t>
      </w:r>
    </w:p>
    <w:p w14:paraId="792FE84B" w14:textId="77777777" w:rsidR="005E6EBE" w:rsidRDefault="005E6EBE" w:rsidP="00D24326">
      <w:pPr>
        <w:rPr>
          <w:rFonts w:ascii="Calibri" w:hAnsi="Calibri" w:cs="Calibri"/>
          <w:b/>
          <w:sz w:val="22"/>
          <w:szCs w:val="28"/>
        </w:rPr>
      </w:pPr>
    </w:p>
    <w:p w14:paraId="5EDCA0D5" w14:textId="5112ECB6" w:rsidR="00B94A21" w:rsidRDefault="00B94A21" w:rsidP="00D24326">
      <w:pPr>
        <w:rPr>
          <w:rFonts w:ascii="Calibri" w:hAnsi="Calibri" w:cs="Calibri"/>
          <w:b/>
          <w:sz w:val="22"/>
          <w:szCs w:val="28"/>
        </w:rPr>
      </w:pPr>
      <w:r>
        <w:rPr>
          <w:rFonts w:ascii="Calibri" w:hAnsi="Calibri" w:cs="Calibri"/>
          <w:b/>
          <w:sz w:val="22"/>
          <w:szCs w:val="28"/>
        </w:rPr>
        <w:t>Hosté:</w:t>
      </w:r>
    </w:p>
    <w:p w14:paraId="5E0FDA15" w14:textId="77777777" w:rsidR="00B94A21" w:rsidRDefault="00B94A21" w:rsidP="00D24326">
      <w:pPr>
        <w:rPr>
          <w:rFonts w:ascii="Calibri" w:hAnsi="Calibri" w:cs="Calibri"/>
          <w:b/>
          <w:sz w:val="22"/>
          <w:szCs w:val="28"/>
        </w:rPr>
      </w:pPr>
    </w:p>
    <w:p w14:paraId="582246CF" w14:textId="25B3C691" w:rsidR="005E6EBE" w:rsidRPr="00B94A21" w:rsidRDefault="00D24326" w:rsidP="00D24326">
      <w:pPr>
        <w:rPr>
          <w:rFonts w:ascii="Calibri" w:hAnsi="Calibri" w:cs="Calibri"/>
          <w:sz w:val="22"/>
          <w:szCs w:val="28"/>
        </w:rPr>
      </w:pPr>
      <w:r w:rsidRPr="005E6EBE">
        <w:rPr>
          <w:rFonts w:ascii="Calibri" w:hAnsi="Calibri" w:cs="Calibri"/>
          <w:b/>
          <w:sz w:val="22"/>
          <w:szCs w:val="28"/>
        </w:rPr>
        <w:t xml:space="preserve">Marie </w:t>
      </w:r>
      <w:proofErr w:type="spellStart"/>
      <w:r w:rsidRPr="005E6EBE">
        <w:rPr>
          <w:rFonts w:ascii="Calibri" w:hAnsi="Calibri" w:cs="Calibri"/>
          <w:b/>
          <w:sz w:val="22"/>
          <w:szCs w:val="28"/>
        </w:rPr>
        <w:t>Noel</w:t>
      </w:r>
      <w:proofErr w:type="spellEnd"/>
      <w:r w:rsidRPr="005E6EBE">
        <w:rPr>
          <w:rFonts w:ascii="Calibri" w:hAnsi="Calibri" w:cs="Calibri"/>
          <w:b/>
          <w:sz w:val="22"/>
          <w:szCs w:val="28"/>
        </w:rPr>
        <w:t xml:space="preserve"> </w:t>
      </w:r>
      <w:proofErr w:type="spellStart"/>
      <w:r w:rsidRPr="005E6EBE">
        <w:rPr>
          <w:rFonts w:ascii="Calibri" w:hAnsi="Calibri" w:cs="Calibri"/>
          <w:b/>
          <w:sz w:val="22"/>
          <w:szCs w:val="28"/>
        </w:rPr>
        <w:t>Tournoux</w:t>
      </w:r>
      <w:proofErr w:type="spellEnd"/>
      <w:r w:rsidRPr="005E6EBE">
        <w:rPr>
          <w:rFonts w:ascii="Calibri" w:hAnsi="Calibri" w:cs="Calibri"/>
          <w:b/>
          <w:sz w:val="22"/>
          <w:szCs w:val="28"/>
        </w:rPr>
        <w:t xml:space="preserve">, </w:t>
      </w:r>
      <w:r w:rsidRPr="00B94A21">
        <w:rPr>
          <w:rFonts w:ascii="Calibri" w:hAnsi="Calibri" w:cs="Calibri"/>
          <w:sz w:val="22"/>
          <w:szCs w:val="28"/>
        </w:rPr>
        <w:t xml:space="preserve">koordinátorka programu pro města, </w:t>
      </w:r>
      <w:proofErr w:type="spellStart"/>
      <w:r w:rsidRPr="00B94A21">
        <w:rPr>
          <w:rFonts w:ascii="Calibri" w:hAnsi="Calibri" w:cs="Calibri"/>
          <w:sz w:val="22"/>
          <w:szCs w:val="28"/>
        </w:rPr>
        <w:t>World</w:t>
      </w:r>
      <w:proofErr w:type="spellEnd"/>
      <w:r w:rsidRPr="00B94A21">
        <w:rPr>
          <w:rFonts w:ascii="Calibri" w:hAnsi="Calibri" w:cs="Calibri"/>
          <w:sz w:val="22"/>
          <w:szCs w:val="28"/>
        </w:rPr>
        <w:t xml:space="preserve"> </w:t>
      </w:r>
      <w:proofErr w:type="spellStart"/>
      <w:r w:rsidRPr="00B94A21">
        <w:rPr>
          <w:rFonts w:ascii="Calibri" w:hAnsi="Calibri" w:cs="Calibri"/>
          <w:sz w:val="22"/>
          <w:szCs w:val="28"/>
        </w:rPr>
        <w:t>Heritage</w:t>
      </w:r>
      <w:proofErr w:type="spellEnd"/>
      <w:r w:rsidRPr="00B94A21">
        <w:rPr>
          <w:rFonts w:ascii="Calibri" w:hAnsi="Calibri" w:cs="Calibri"/>
          <w:sz w:val="22"/>
          <w:szCs w:val="28"/>
        </w:rPr>
        <w:t xml:space="preserve"> Centre UNESCO </w:t>
      </w:r>
    </w:p>
    <w:p w14:paraId="24E0E810" w14:textId="35021ABC" w:rsidR="00D24326" w:rsidRPr="00D24326" w:rsidRDefault="00D24326" w:rsidP="00D24326">
      <w:pPr>
        <w:rPr>
          <w:rFonts w:ascii="Calibri" w:hAnsi="Calibri" w:cs="Calibri"/>
          <w:sz w:val="22"/>
          <w:szCs w:val="28"/>
        </w:rPr>
      </w:pPr>
      <w:r w:rsidRPr="005E6EBE">
        <w:rPr>
          <w:rFonts w:ascii="Calibri" w:hAnsi="Calibri" w:cs="Calibri"/>
          <w:b/>
          <w:sz w:val="22"/>
          <w:szCs w:val="28"/>
        </w:rPr>
        <w:t>Michal Turner</w:t>
      </w:r>
      <w:r w:rsidRPr="00D24326">
        <w:rPr>
          <w:rFonts w:ascii="Calibri" w:hAnsi="Calibri" w:cs="Calibri"/>
          <w:sz w:val="22"/>
          <w:szCs w:val="28"/>
        </w:rPr>
        <w:t xml:space="preserve">, předseda Studií oboru urbanismu a památkové péče UNESCO, Akademie umění a designu </w:t>
      </w:r>
      <w:proofErr w:type="spellStart"/>
      <w:r w:rsidRPr="00D24326">
        <w:rPr>
          <w:rFonts w:ascii="Calibri" w:hAnsi="Calibri" w:cs="Calibri"/>
          <w:sz w:val="22"/>
          <w:szCs w:val="28"/>
        </w:rPr>
        <w:t>Bezalel</w:t>
      </w:r>
      <w:proofErr w:type="spellEnd"/>
      <w:r w:rsidRPr="00D24326">
        <w:rPr>
          <w:rFonts w:ascii="Calibri" w:hAnsi="Calibri" w:cs="Calibri"/>
          <w:sz w:val="22"/>
          <w:szCs w:val="28"/>
        </w:rPr>
        <w:t>, Jeruzalém</w:t>
      </w:r>
    </w:p>
    <w:p w14:paraId="39B56090" w14:textId="77777777" w:rsidR="00B94A21" w:rsidRPr="00D24326" w:rsidRDefault="00B94A21" w:rsidP="00B94A21">
      <w:pPr>
        <w:rPr>
          <w:rFonts w:ascii="Calibri" w:hAnsi="Calibri" w:cs="Calibri"/>
          <w:sz w:val="22"/>
          <w:szCs w:val="28"/>
        </w:rPr>
      </w:pPr>
      <w:r w:rsidRPr="005E6EBE">
        <w:rPr>
          <w:rFonts w:ascii="Calibri" w:hAnsi="Calibri" w:cs="Calibri"/>
          <w:b/>
          <w:sz w:val="22"/>
          <w:szCs w:val="28"/>
        </w:rPr>
        <w:t>Frederick Co</w:t>
      </w:r>
      <w:r w:rsidRPr="005E6EBE">
        <w:rPr>
          <w:rFonts w:ascii="Calibri" w:hAnsi="Calibri" w:cs="Calibri"/>
          <w:b/>
          <w:sz w:val="22"/>
          <w:szCs w:val="28"/>
        </w:rPr>
        <w:t>o</w:t>
      </w:r>
      <w:r w:rsidRPr="005E6EBE">
        <w:rPr>
          <w:rFonts w:ascii="Calibri" w:hAnsi="Calibri" w:cs="Calibri"/>
          <w:b/>
          <w:sz w:val="22"/>
          <w:szCs w:val="28"/>
        </w:rPr>
        <w:t>per</w:t>
      </w:r>
      <w:r w:rsidRPr="00D24326">
        <w:rPr>
          <w:rFonts w:ascii="Calibri" w:hAnsi="Calibri" w:cs="Calibri"/>
          <w:sz w:val="22"/>
          <w:szCs w:val="28"/>
        </w:rPr>
        <w:t>, děkan, Fakulta architektury a urbanismu, Pontifikální katolická univerzita v Peru</w:t>
      </w:r>
    </w:p>
    <w:p w14:paraId="63336C4D" w14:textId="2E1018A7" w:rsidR="00D24326" w:rsidRPr="00D24326" w:rsidRDefault="00D24326" w:rsidP="00D24326">
      <w:pPr>
        <w:rPr>
          <w:rFonts w:ascii="Calibri" w:hAnsi="Calibri" w:cs="Calibri"/>
          <w:sz w:val="22"/>
          <w:szCs w:val="28"/>
        </w:rPr>
      </w:pPr>
      <w:r w:rsidRPr="005E6EBE">
        <w:rPr>
          <w:rFonts w:ascii="Calibri" w:hAnsi="Calibri" w:cs="Calibri"/>
          <w:b/>
          <w:sz w:val="22"/>
          <w:szCs w:val="28"/>
        </w:rPr>
        <w:t xml:space="preserve">Ondřej </w:t>
      </w:r>
      <w:proofErr w:type="spellStart"/>
      <w:r w:rsidRPr="005E6EBE">
        <w:rPr>
          <w:rFonts w:ascii="Calibri" w:hAnsi="Calibri" w:cs="Calibri"/>
          <w:b/>
          <w:sz w:val="22"/>
          <w:szCs w:val="28"/>
        </w:rPr>
        <w:t>Šefců</w:t>
      </w:r>
      <w:proofErr w:type="spellEnd"/>
      <w:r w:rsidRPr="00D24326">
        <w:rPr>
          <w:rFonts w:ascii="Calibri" w:hAnsi="Calibri" w:cs="Calibri"/>
          <w:sz w:val="22"/>
          <w:szCs w:val="28"/>
        </w:rPr>
        <w:t>, ředitel, NPÚ ČR, územní pracoviště Praha </w:t>
      </w:r>
    </w:p>
    <w:p w14:paraId="46CEB28B" w14:textId="7E463B6A" w:rsidR="00D24326" w:rsidRPr="00D24326" w:rsidRDefault="005E6EBE" w:rsidP="00D24326">
      <w:pPr>
        <w:rPr>
          <w:rFonts w:ascii="Calibri" w:hAnsi="Calibri" w:cs="Calibri"/>
          <w:sz w:val="22"/>
          <w:szCs w:val="28"/>
        </w:rPr>
      </w:pPr>
      <w:r w:rsidRPr="005E6EBE">
        <w:rPr>
          <w:rFonts w:ascii="Calibri" w:hAnsi="Calibri" w:cs="Calibri"/>
          <w:b/>
          <w:sz w:val="22"/>
          <w:szCs w:val="28"/>
        </w:rPr>
        <w:t xml:space="preserve">Elena </w:t>
      </w:r>
      <w:proofErr w:type="spellStart"/>
      <w:r w:rsidRPr="005E6EBE">
        <w:rPr>
          <w:rFonts w:ascii="Calibri" w:hAnsi="Calibri" w:cs="Calibri"/>
          <w:b/>
          <w:sz w:val="22"/>
          <w:szCs w:val="28"/>
        </w:rPr>
        <w:t>Svalduz</w:t>
      </w:r>
      <w:proofErr w:type="spellEnd"/>
      <w:r w:rsidRPr="005E6EBE">
        <w:rPr>
          <w:rFonts w:ascii="Calibri" w:hAnsi="Calibri" w:cs="Calibri"/>
          <w:b/>
          <w:sz w:val="22"/>
          <w:szCs w:val="28"/>
        </w:rPr>
        <w:t xml:space="preserve"> a Andrea </w:t>
      </w:r>
      <w:proofErr w:type="spellStart"/>
      <w:r w:rsidRPr="005E6EBE">
        <w:rPr>
          <w:rFonts w:ascii="Calibri" w:hAnsi="Calibri" w:cs="Calibri"/>
          <w:b/>
          <w:sz w:val="22"/>
          <w:szCs w:val="28"/>
        </w:rPr>
        <w:t>Giordano</w:t>
      </w:r>
      <w:proofErr w:type="spellEnd"/>
      <w:r>
        <w:rPr>
          <w:rFonts w:ascii="Calibri" w:hAnsi="Calibri" w:cs="Calibri"/>
          <w:b/>
          <w:sz w:val="22"/>
          <w:szCs w:val="28"/>
        </w:rPr>
        <w:t xml:space="preserve">, </w:t>
      </w:r>
      <w:r w:rsidRPr="005E6EBE">
        <w:rPr>
          <w:rFonts w:ascii="Calibri" w:hAnsi="Calibri" w:cs="Calibri"/>
          <w:sz w:val="22"/>
          <w:szCs w:val="28"/>
        </w:rPr>
        <w:t>Univerzita v Padově</w:t>
      </w:r>
      <w:bookmarkStart w:id="0" w:name="_GoBack"/>
      <w:bookmarkEnd w:id="0"/>
      <w:r>
        <w:rPr>
          <w:rFonts w:ascii="Calibri" w:hAnsi="Calibri" w:cs="Calibri"/>
          <w:sz w:val="22"/>
          <w:szCs w:val="28"/>
        </w:rPr>
        <w:t xml:space="preserve"> </w:t>
      </w:r>
    </w:p>
    <w:p w14:paraId="02A45FE8" w14:textId="3CFFF6A1" w:rsidR="00D24326" w:rsidRPr="00D24326" w:rsidRDefault="00D24326" w:rsidP="00D24326">
      <w:pPr>
        <w:rPr>
          <w:rFonts w:ascii="Calibri" w:hAnsi="Calibri" w:cs="Calibri"/>
          <w:sz w:val="22"/>
          <w:szCs w:val="28"/>
        </w:rPr>
      </w:pPr>
      <w:r w:rsidRPr="005E6EBE">
        <w:rPr>
          <w:rFonts w:ascii="Calibri" w:hAnsi="Calibri" w:cs="Calibri"/>
          <w:b/>
          <w:sz w:val="22"/>
          <w:szCs w:val="28"/>
        </w:rPr>
        <w:t xml:space="preserve">Philip F. </w:t>
      </w:r>
      <w:proofErr w:type="spellStart"/>
      <w:r w:rsidRPr="005E6EBE">
        <w:rPr>
          <w:rFonts w:ascii="Calibri" w:hAnsi="Calibri" w:cs="Calibri"/>
          <w:b/>
          <w:sz w:val="22"/>
          <w:szCs w:val="28"/>
        </w:rPr>
        <w:t>Yuan</w:t>
      </w:r>
      <w:proofErr w:type="spellEnd"/>
      <w:r w:rsidRPr="00D24326">
        <w:rPr>
          <w:rFonts w:ascii="Calibri" w:hAnsi="Calibri" w:cs="Calibri"/>
          <w:sz w:val="22"/>
          <w:szCs w:val="28"/>
        </w:rPr>
        <w:t xml:space="preserve">, </w:t>
      </w:r>
      <w:proofErr w:type="spellStart"/>
      <w:r w:rsidRPr="00D24326">
        <w:rPr>
          <w:rFonts w:ascii="Calibri" w:hAnsi="Calibri" w:cs="Calibri"/>
          <w:sz w:val="22"/>
          <w:szCs w:val="28"/>
        </w:rPr>
        <w:t>Archi</w:t>
      </w:r>
      <w:proofErr w:type="spellEnd"/>
      <w:r w:rsidRPr="00D24326">
        <w:rPr>
          <w:rFonts w:ascii="Calibri" w:hAnsi="Calibri" w:cs="Calibri"/>
          <w:sz w:val="22"/>
          <w:szCs w:val="28"/>
        </w:rPr>
        <w:t xml:space="preserve">-Union </w:t>
      </w:r>
      <w:proofErr w:type="spellStart"/>
      <w:r w:rsidRPr="00D24326">
        <w:rPr>
          <w:rFonts w:ascii="Calibri" w:hAnsi="Calibri" w:cs="Calibri"/>
          <w:sz w:val="22"/>
          <w:szCs w:val="28"/>
        </w:rPr>
        <w:t>Architects</w:t>
      </w:r>
      <w:proofErr w:type="spellEnd"/>
      <w:r w:rsidRPr="00D24326">
        <w:rPr>
          <w:rFonts w:ascii="Calibri" w:hAnsi="Calibri" w:cs="Calibri"/>
          <w:sz w:val="22"/>
          <w:szCs w:val="28"/>
        </w:rPr>
        <w:t>, Čína</w:t>
      </w:r>
    </w:p>
    <w:p w14:paraId="76FFFFD9" w14:textId="071F76E6" w:rsidR="00D24326" w:rsidRPr="00D24326" w:rsidRDefault="00D24326" w:rsidP="00D24326">
      <w:pPr>
        <w:rPr>
          <w:rFonts w:ascii="Calibri" w:hAnsi="Calibri" w:cs="Calibri"/>
          <w:sz w:val="22"/>
          <w:szCs w:val="28"/>
        </w:rPr>
      </w:pPr>
      <w:r w:rsidRPr="005E6EBE">
        <w:rPr>
          <w:rFonts w:ascii="Calibri" w:hAnsi="Calibri" w:cs="Calibri"/>
          <w:b/>
          <w:sz w:val="22"/>
          <w:szCs w:val="28"/>
        </w:rPr>
        <w:t xml:space="preserve">Nikolaus </w:t>
      </w:r>
      <w:proofErr w:type="spellStart"/>
      <w:r w:rsidRPr="005E6EBE">
        <w:rPr>
          <w:rFonts w:ascii="Calibri" w:hAnsi="Calibri" w:cs="Calibri"/>
          <w:b/>
          <w:sz w:val="22"/>
          <w:szCs w:val="28"/>
        </w:rPr>
        <w:t>Goet</w:t>
      </w:r>
      <w:r w:rsidR="005E6EBE" w:rsidRPr="005E6EBE">
        <w:rPr>
          <w:rFonts w:ascii="Calibri" w:hAnsi="Calibri" w:cs="Calibri"/>
          <w:b/>
          <w:sz w:val="22"/>
          <w:szCs w:val="28"/>
        </w:rPr>
        <w:t>ze</w:t>
      </w:r>
      <w:proofErr w:type="spellEnd"/>
      <w:r w:rsidR="005E6EBE">
        <w:rPr>
          <w:rFonts w:ascii="Calibri" w:hAnsi="Calibri" w:cs="Calibri"/>
          <w:sz w:val="22"/>
          <w:szCs w:val="28"/>
        </w:rPr>
        <w:t>, architekt, GMP ARCHITEKTEN</w:t>
      </w:r>
    </w:p>
    <w:p w14:paraId="15863169" w14:textId="77777777" w:rsidR="005E6EBE" w:rsidRDefault="005E6EBE" w:rsidP="00D24326">
      <w:pPr>
        <w:rPr>
          <w:rFonts w:ascii="Calibri" w:hAnsi="Calibri" w:cs="Calibri"/>
          <w:b/>
          <w:bCs/>
          <w:sz w:val="22"/>
          <w:szCs w:val="28"/>
        </w:rPr>
      </w:pPr>
    </w:p>
    <w:p w14:paraId="71C349B5" w14:textId="36035FD9" w:rsidR="00D24326" w:rsidRPr="00D24326" w:rsidRDefault="00D24326" w:rsidP="00741798">
      <w:pPr>
        <w:rPr>
          <w:rFonts w:ascii="Calibri" w:hAnsi="Calibri" w:cs="Calibri"/>
          <w:sz w:val="22"/>
          <w:szCs w:val="28"/>
        </w:rPr>
      </w:pPr>
      <w:r w:rsidRPr="00D24326">
        <w:rPr>
          <w:rFonts w:ascii="Calibri" w:hAnsi="Calibri" w:cs="Calibri"/>
          <w:b/>
          <w:bCs/>
          <w:sz w:val="22"/>
          <w:szCs w:val="28"/>
        </w:rPr>
        <w:t xml:space="preserve">Moderuje: </w:t>
      </w:r>
      <w:r w:rsidRPr="00D24326">
        <w:rPr>
          <w:rFonts w:ascii="Calibri" w:hAnsi="Calibri" w:cs="Calibri"/>
          <w:sz w:val="22"/>
          <w:szCs w:val="28"/>
        </w:rPr>
        <w:t>Jakub Železný</w:t>
      </w:r>
    </w:p>
    <w:p w14:paraId="6BEF9EF6" w14:textId="77777777" w:rsidR="00D24326" w:rsidRPr="00D24326" w:rsidRDefault="00D24326" w:rsidP="00741798">
      <w:pPr>
        <w:rPr>
          <w:rFonts w:ascii="Calibri" w:hAnsi="Calibri" w:cs="Calibri"/>
          <w:sz w:val="22"/>
          <w:szCs w:val="28"/>
        </w:rPr>
      </w:pPr>
    </w:p>
    <w:p w14:paraId="62B22718" w14:textId="77777777" w:rsidR="00D24326" w:rsidRDefault="00D24326" w:rsidP="00741798">
      <w:pPr>
        <w:rPr>
          <w:rFonts w:ascii="Calibri" w:hAnsi="Calibri" w:cs="Calibri"/>
          <w:sz w:val="22"/>
          <w:szCs w:val="28"/>
        </w:rPr>
      </w:pPr>
    </w:p>
    <w:p w14:paraId="7CD56BF5" w14:textId="77777777" w:rsidR="00B94A21" w:rsidRPr="00D24326" w:rsidRDefault="00B94A21" w:rsidP="00741798">
      <w:pPr>
        <w:rPr>
          <w:rFonts w:ascii="Calibri" w:hAnsi="Calibri" w:cs="Calibri"/>
          <w:sz w:val="22"/>
          <w:szCs w:val="28"/>
        </w:rPr>
      </w:pPr>
    </w:p>
    <w:p w14:paraId="2D741AC1" w14:textId="4A1CC91D" w:rsidR="005E2EF4" w:rsidRPr="005E6EBE" w:rsidRDefault="005E2EF4" w:rsidP="005C5497">
      <w:pPr>
        <w:jc w:val="center"/>
        <w:rPr>
          <w:rFonts w:ascii="Calibri" w:hAnsi="Calibri" w:cs="Calibri"/>
          <w:b/>
          <w:sz w:val="18"/>
          <w:szCs w:val="28"/>
        </w:rPr>
      </w:pPr>
      <w:r w:rsidRPr="005E6EBE">
        <w:rPr>
          <w:rFonts w:ascii="Calibri" w:hAnsi="Calibri" w:cs="Calibri"/>
          <w:b/>
          <w:sz w:val="20"/>
          <w:szCs w:val="28"/>
        </w:rPr>
        <w:t>Svoji</w:t>
      </w:r>
      <w:r w:rsidR="005C5497" w:rsidRPr="005E6EBE">
        <w:rPr>
          <w:rFonts w:ascii="Calibri" w:hAnsi="Calibri" w:cs="Calibri"/>
          <w:b/>
          <w:sz w:val="20"/>
          <w:szCs w:val="28"/>
        </w:rPr>
        <w:t xml:space="preserve"> účast </w:t>
      </w:r>
      <w:r w:rsidR="00FE1E73" w:rsidRPr="005E6EBE">
        <w:rPr>
          <w:rFonts w:ascii="Calibri" w:hAnsi="Calibri" w:cs="Calibri"/>
          <w:b/>
          <w:sz w:val="20"/>
          <w:szCs w:val="28"/>
        </w:rPr>
        <w:t xml:space="preserve">prosím potvrďte </w:t>
      </w:r>
      <w:r w:rsidR="005C5497" w:rsidRPr="005E6EBE">
        <w:rPr>
          <w:rFonts w:ascii="Calibri" w:hAnsi="Calibri" w:cs="Calibri"/>
          <w:b/>
          <w:sz w:val="20"/>
          <w:szCs w:val="28"/>
        </w:rPr>
        <w:t xml:space="preserve">emailem </w:t>
      </w:r>
      <w:r w:rsidR="00D24326" w:rsidRPr="005E6EBE">
        <w:rPr>
          <w:rFonts w:ascii="Calibri" w:hAnsi="Calibri" w:cs="Calibri"/>
          <w:b/>
          <w:sz w:val="20"/>
          <w:szCs w:val="28"/>
        </w:rPr>
        <w:t>do 2</w:t>
      </w:r>
      <w:r w:rsidR="00FE1E73" w:rsidRPr="005E6EBE">
        <w:rPr>
          <w:rFonts w:ascii="Calibri" w:hAnsi="Calibri" w:cs="Calibri"/>
          <w:b/>
          <w:sz w:val="20"/>
          <w:szCs w:val="28"/>
        </w:rPr>
        <w:t>6</w:t>
      </w:r>
      <w:r w:rsidRPr="005E6EBE">
        <w:rPr>
          <w:rFonts w:ascii="Calibri" w:hAnsi="Calibri" w:cs="Calibri"/>
          <w:b/>
          <w:sz w:val="20"/>
          <w:szCs w:val="28"/>
        </w:rPr>
        <w:t>.9.2014.</w:t>
      </w:r>
    </w:p>
    <w:p w14:paraId="4B1A8BF5" w14:textId="6C2F6176" w:rsidR="005C5497" w:rsidRPr="005E6EBE" w:rsidRDefault="00FE1E73" w:rsidP="005C5497">
      <w:pPr>
        <w:jc w:val="center"/>
        <w:rPr>
          <w:rFonts w:ascii="Calibri" w:hAnsi="Calibri" w:cs="Calibri"/>
          <w:sz w:val="18"/>
          <w:szCs w:val="28"/>
        </w:rPr>
      </w:pPr>
      <w:r w:rsidRPr="005E6EBE">
        <w:rPr>
          <w:rFonts w:ascii="Calibri" w:hAnsi="Calibri" w:cs="Calibri"/>
          <w:sz w:val="18"/>
          <w:szCs w:val="28"/>
        </w:rPr>
        <w:t xml:space="preserve">V případě zájmu lze zprostředkovat setkání </w:t>
      </w:r>
      <w:r w:rsidR="00CC64A3">
        <w:rPr>
          <w:rFonts w:ascii="Calibri" w:hAnsi="Calibri" w:cs="Calibri"/>
          <w:sz w:val="18"/>
          <w:szCs w:val="28"/>
        </w:rPr>
        <w:t xml:space="preserve">/ rozhovor </w:t>
      </w:r>
      <w:r w:rsidR="005C5497" w:rsidRPr="005E6EBE">
        <w:rPr>
          <w:rFonts w:ascii="Calibri" w:hAnsi="Calibri" w:cs="Calibri"/>
          <w:sz w:val="18"/>
          <w:szCs w:val="28"/>
        </w:rPr>
        <w:t>s</w:t>
      </w:r>
      <w:r w:rsidR="00D24326" w:rsidRPr="005E6EBE">
        <w:rPr>
          <w:rFonts w:ascii="Calibri" w:hAnsi="Calibri" w:cs="Calibri"/>
          <w:sz w:val="18"/>
          <w:szCs w:val="28"/>
        </w:rPr>
        <w:t> hosty konference</w:t>
      </w:r>
      <w:r w:rsidR="005C5497" w:rsidRPr="005E6EBE">
        <w:rPr>
          <w:rFonts w:ascii="Calibri" w:hAnsi="Calibri" w:cs="Calibri"/>
          <w:sz w:val="18"/>
          <w:szCs w:val="28"/>
        </w:rPr>
        <w:t xml:space="preserve"> </w:t>
      </w:r>
      <w:r w:rsidR="00D24326" w:rsidRPr="005E6EBE">
        <w:rPr>
          <w:rFonts w:ascii="Calibri" w:hAnsi="Calibri" w:cs="Calibri"/>
          <w:sz w:val="18"/>
          <w:szCs w:val="28"/>
        </w:rPr>
        <w:t xml:space="preserve">ve vyhrazeném salonku. </w:t>
      </w:r>
    </w:p>
    <w:p w14:paraId="233711DE" w14:textId="12B53D41" w:rsidR="005C5497" w:rsidRPr="005E6EBE" w:rsidRDefault="005C5497" w:rsidP="005C5497">
      <w:pPr>
        <w:jc w:val="center"/>
        <w:rPr>
          <w:rFonts w:ascii="Calibri" w:hAnsi="Calibri" w:cs="Calibri"/>
          <w:sz w:val="18"/>
          <w:szCs w:val="28"/>
        </w:rPr>
      </w:pPr>
      <w:r w:rsidRPr="005E6EBE">
        <w:rPr>
          <w:rFonts w:ascii="Calibri" w:hAnsi="Calibri" w:cs="Calibri"/>
          <w:sz w:val="18"/>
          <w:szCs w:val="28"/>
        </w:rPr>
        <w:t>Aktuální informace na</w:t>
      </w:r>
    </w:p>
    <w:p w14:paraId="483DAC47" w14:textId="54781E3A" w:rsidR="00FE1E73" w:rsidRPr="005E6EBE" w:rsidRDefault="005C5497" w:rsidP="005C5497">
      <w:pPr>
        <w:jc w:val="center"/>
        <w:rPr>
          <w:rFonts w:ascii="Calibri" w:hAnsi="Calibri" w:cs="Calibri"/>
          <w:b/>
          <w:sz w:val="22"/>
          <w:szCs w:val="28"/>
        </w:rPr>
      </w:pPr>
      <w:r w:rsidRPr="005E6EBE">
        <w:rPr>
          <w:rFonts w:ascii="Calibri" w:hAnsi="Calibri" w:cs="Calibri"/>
          <w:b/>
          <w:sz w:val="22"/>
          <w:szCs w:val="28"/>
        </w:rPr>
        <w:t xml:space="preserve"> </w:t>
      </w:r>
      <w:hyperlink r:id="rId6" w:history="1">
        <w:r w:rsidRPr="005E6EBE">
          <w:rPr>
            <w:rStyle w:val="Hyperlink"/>
            <w:rFonts w:ascii="Calibri" w:hAnsi="Calibri" w:cs="Calibri"/>
            <w:b/>
            <w:color w:val="FF0000"/>
            <w:sz w:val="22"/>
            <w:szCs w:val="28"/>
          </w:rPr>
          <w:t>www.architectureweek.cz</w:t>
        </w:r>
      </w:hyperlink>
    </w:p>
    <w:p w14:paraId="5A333B9F" w14:textId="77777777" w:rsidR="005E2EF4" w:rsidRPr="00D24326" w:rsidRDefault="005E2EF4" w:rsidP="005C5497">
      <w:pPr>
        <w:jc w:val="center"/>
        <w:rPr>
          <w:rFonts w:ascii="Calibri" w:hAnsi="Calibri" w:cs="Calibri"/>
          <w:sz w:val="22"/>
          <w:szCs w:val="28"/>
        </w:rPr>
      </w:pPr>
    </w:p>
    <w:p w14:paraId="54C7122B" w14:textId="77777777" w:rsidR="00741798" w:rsidRPr="00D24326" w:rsidRDefault="00741798" w:rsidP="00741798">
      <w:pPr>
        <w:rPr>
          <w:rFonts w:ascii="Calibri" w:hAnsi="Calibri" w:cs="Calibri"/>
          <w:sz w:val="22"/>
          <w:szCs w:val="28"/>
        </w:rPr>
      </w:pPr>
    </w:p>
    <w:p w14:paraId="78D3EA83" w14:textId="77777777" w:rsidR="003F4736" w:rsidRDefault="003F4736" w:rsidP="009044D0">
      <w:pPr>
        <w:rPr>
          <w:rFonts w:asciiTheme="majorHAnsi" w:hAnsiTheme="majorHAnsi"/>
          <w:sz w:val="22"/>
        </w:rPr>
      </w:pPr>
    </w:p>
    <w:p w14:paraId="74D88E36" w14:textId="77777777" w:rsidR="003F4736" w:rsidRPr="005416E1" w:rsidRDefault="003F4736" w:rsidP="009044D0">
      <w:pPr>
        <w:rPr>
          <w:rFonts w:asciiTheme="majorHAnsi" w:hAnsiTheme="majorHAnsi"/>
          <w:b/>
          <w:sz w:val="28"/>
        </w:rPr>
      </w:pPr>
      <w:r w:rsidRPr="005416E1">
        <w:rPr>
          <w:rFonts w:asciiTheme="majorHAnsi" w:hAnsiTheme="majorHAnsi"/>
          <w:b/>
          <w:sz w:val="28"/>
        </w:rPr>
        <w:t>PR SERVIS:</w:t>
      </w:r>
    </w:p>
    <w:p w14:paraId="32D499BD" w14:textId="77777777" w:rsidR="005416E1" w:rsidRPr="005416E1" w:rsidRDefault="005416E1" w:rsidP="005416E1">
      <w:pPr>
        <w:spacing w:line="276" w:lineRule="auto"/>
        <w:rPr>
          <w:rFonts w:ascii="Verdana" w:hAnsi="Verdana"/>
          <w:b/>
          <w:color w:val="000090"/>
          <w:sz w:val="20"/>
        </w:rPr>
      </w:pPr>
      <w:r w:rsidRPr="005416E1">
        <w:rPr>
          <w:rFonts w:ascii="Verdana" w:hAnsi="Verdana"/>
          <w:b/>
          <w:sz w:val="20"/>
        </w:rPr>
        <w:t xml:space="preserve">Markéta Greplová – tel. 777 752 032, </w:t>
      </w:r>
      <w:hyperlink r:id="rId7" w:history="1">
        <w:r w:rsidRPr="005416E1">
          <w:rPr>
            <w:rStyle w:val="Hyperlink"/>
            <w:rFonts w:ascii="Verdana" w:hAnsi="Verdana"/>
            <w:b/>
            <w:color w:val="000090"/>
            <w:sz w:val="20"/>
          </w:rPr>
          <w:t>marketa@mamadam.cz</w:t>
        </w:r>
      </w:hyperlink>
      <w:r w:rsidRPr="005416E1">
        <w:rPr>
          <w:rFonts w:ascii="Verdana" w:hAnsi="Verdana"/>
          <w:b/>
          <w:color w:val="000090"/>
          <w:sz w:val="20"/>
        </w:rPr>
        <w:t xml:space="preserve">  </w:t>
      </w:r>
      <w:r w:rsidRPr="005416E1">
        <w:rPr>
          <w:rFonts w:ascii="Helvetica" w:hAnsi="Helvetica"/>
          <w:b/>
          <w:sz w:val="22"/>
        </w:rPr>
        <w:t xml:space="preserve">    </w:t>
      </w:r>
    </w:p>
    <w:p w14:paraId="211AC5B3" w14:textId="68F5FFD3" w:rsidR="005416E1" w:rsidRPr="005416E1" w:rsidRDefault="005E2EF4" w:rsidP="005416E1">
      <w:pPr>
        <w:spacing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Karolina </w:t>
      </w:r>
      <w:proofErr w:type="spellStart"/>
      <w:r>
        <w:rPr>
          <w:rFonts w:ascii="Verdana" w:hAnsi="Verdana"/>
          <w:b/>
          <w:sz w:val="20"/>
        </w:rPr>
        <w:t>Rauschertová</w:t>
      </w:r>
      <w:proofErr w:type="spellEnd"/>
      <w:r>
        <w:rPr>
          <w:rFonts w:ascii="Verdana" w:hAnsi="Verdana"/>
          <w:b/>
          <w:sz w:val="20"/>
        </w:rPr>
        <w:t xml:space="preserve"> – tel. 608 382 338, </w:t>
      </w:r>
      <w:hyperlink r:id="rId8" w:history="1">
        <w:r w:rsidRPr="005E2EF4">
          <w:rPr>
            <w:rStyle w:val="Hyperlink"/>
            <w:rFonts w:ascii="Verdana" w:hAnsi="Verdana"/>
            <w:b/>
            <w:color w:val="000090"/>
            <w:sz w:val="20"/>
          </w:rPr>
          <w:t>karolina@mamadam.cz</w:t>
        </w:r>
      </w:hyperlink>
      <w:r>
        <w:rPr>
          <w:rFonts w:ascii="Verdana" w:hAnsi="Verdana"/>
          <w:b/>
          <w:sz w:val="20"/>
        </w:rPr>
        <w:t xml:space="preserve"> </w:t>
      </w:r>
    </w:p>
    <w:sectPr w:rsidR="005416E1" w:rsidRPr="005416E1" w:rsidSect="005A4F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91"/>
    <w:rsid w:val="0002520D"/>
    <w:rsid w:val="00076614"/>
    <w:rsid w:val="00275330"/>
    <w:rsid w:val="002A0EFA"/>
    <w:rsid w:val="00372B06"/>
    <w:rsid w:val="003F4736"/>
    <w:rsid w:val="005416E1"/>
    <w:rsid w:val="005A4F3B"/>
    <w:rsid w:val="005C5497"/>
    <w:rsid w:val="005E2EF4"/>
    <w:rsid w:val="005E6EBE"/>
    <w:rsid w:val="00741798"/>
    <w:rsid w:val="007B7691"/>
    <w:rsid w:val="007D44D6"/>
    <w:rsid w:val="008C4DCF"/>
    <w:rsid w:val="009044D0"/>
    <w:rsid w:val="00B85D26"/>
    <w:rsid w:val="00B94A21"/>
    <w:rsid w:val="00BF16D6"/>
    <w:rsid w:val="00CC0033"/>
    <w:rsid w:val="00CC64A3"/>
    <w:rsid w:val="00D24326"/>
    <w:rsid w:val="00D27F5B"/>
    <w:rsid w:val="00EC384E"/>
    <w:rsid w:val="00FE1E7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F4B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7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D2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26"/>
    <w:rPr>
      <w:rFonts w:ascii="Lucida Grande CE" w:hAnsi="Lucida Grande CE" w:cs="Lucida Grande C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6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7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D2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26"/>
    <w:rPr>
      <w:rFonts w:ascii="Lucida Grande CE" w:hAnsi="Lucida Grande CE" w:cs="Lucida Grande C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6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architectureweek.cz" TargetMode="External"/><Relationship Id="rId7" Type="http://schemas.openxmlformats.org/officeDocument/2006/relationships/hyperlink" Target="mailto:marketa@mamadam.cz" TargetMode="External"/><Relationship Id="rId8" Type="http://schemas.openxmlformats.org/officeDocument/2006/relationships/hyperlink" Target="mailto:karolina@mamadam.c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1425</Characters>
  <Application>Microsoft Macintosh Word</Application>
  <DocSecurity>0</DocSecurity>
  <Lines>11</Lines>
  <Paragraphs>3</Paragraphs>
  <ScaleCrop>false</ScaleCrop>
  <Company>Apple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R.</dc:creator>
  <cp:keywords/>
  <dc:description/>
  <cp:lastModifiedBy>Karolina R.</cp:lastModifiedBy>
  <cp:revision>2</cp:revision>
  <dcterms:created xsi:type="dcterms:W3CDTF">2014-09-23T12:17:00Z</dcterms:created>
  <dcterms:modified xsi:type="dcterms:W3CDTF">2014-09-23T12:17:00Z</dcterms:modified>
</cp:coreProperties>
</file>