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68C2A" w14:textId="77777777" w:rsidR="003118BE" w:rsidRDefault="003118BE" w:rsidP="003118BE">
      <w:pPr>
        <w:jc w:val="center"/>
        <w:rPr>
          <w:rFonts w:ascii="Vegan sans" w:hAnsi="Vegan sans" w:hint="eastAsia"/>
          <w:b/>
          <w:sz w:val="28"/>
        </w:rPr>
      </w:pPr>
      <w:bookmarkStart w:id="0" w:name="_Hlk534980457"/>
      <w:r>
        <w:rPr>
          <w:rFonts w:ascii="Vegan sans" w:hAnsi="Vegan sans"/>
          <w:b/>
          <w:sz w:val="28"/>
        </w:rPr>
        <w:t xml:space="preserve">Digitální hřiště – BLIK </w:t>
      </w:r>
      <w:proofErr w:type="spellStart"/>
      <w:r>
        <w:rPr>
          <w:rFonts w:ascii="Vegan sans" w:hAnsi="Vegan sans"/>
          <w:b/>
          <w:sz w:val="28"/>
        </w:rPr>
        <w:t>BLIK</w:t>
      </w:r>
      <w:proofErr w:type="spellEnd"/>
    </w:p>
    <w:p w14:paraId="7C3BF88D" w14:textId="77777777" w:rsidR="003118BE" w:rsidRPr="00BB5EA6" w:rsidRDefault="003118BE" w:rsidP="003118BE">
      <w:pPr>
        <w:jc w:val="center"/>
        <w:rPr>
          <w:rFonts w:ascii="Vegan sans" w:hAnsi="Vegan sans" w:hint="eastAsia"/>
          <w:b/>
          <w:i/>
          <w:iCs/>
        </w:rPr>
      </w:pPr>
      <w:r w:rsidRPr="00BB5EA6">
        <w:rPr>
          <w:rFonts w:ascii="Vegan sans" w:hAnsi="Vegan sans"/>
          <w:b/>
          <w:i/>
          <w:iCs/>
        </w:rPr>
        <w:t>Živé videohry, laserové prolézačky i virtuální záchrana planety</w:t>
      </w:r>
    </w:p>
    <w:p w14:paraId="23BB3C80" w14:textId="06E190E0" w:rsidR="003118BE" w:rsidRPr="00A577FC" w:rsidRDefault="003118BE" w:rsidP="003118BE">
      <w:pPr>
        <w:jc w:val="center"/>
        <w:rPr>
          <w:rFonts w:ascii="Vegan sans" w:hAnsi="Vegan sans" w:hint="eastAsia"/>
          <w:bCs/>
          <w:i/>
          <w:iCs/>
        </w:rPr>
      </w:pPr>
      <w:r>
        <w:rPr>
          <w:rFonts w:ascii="Vegan sans" w:hAnsi="Vegan sans"/>
          <w:bCs/>
          <w:i/>
          <w:iCs/>
        </w:rPr>
        <w:t>2</w:t>
      </w:r>
      <w:r w:rsidRPr="00A577FC">
        <w:rPr>
          <w:rFonts w:ascii="Vegan sans" w:hAnsi="Vegan sans"/>
          <w:bCs/>
          <w:i/>
          <w:iCs/>
        </w:rPr>
        <w:t>.7.-23.8.2020</w:t>
      </w:r>
    </w:p>
    <w:p w14:paraId="610CB6F7" w14:textId="77777777" w:rsidR="003118BE" w:rsidRPr="00A577FC" w:rsidRDefault="003118BE" w:rsidP="003118BE">
      <w:pPr>
        <w:jc w:val="center"/>
        <w:rPr>
          <w:rFonts w:ascii="Vegan sans" w:hAnsi="Vegan sans" w:hint="eastAsia"/>
          <w:bCs/>
          <w:i/>
          <w:iCs/>
        </w:rPr>
      </w:pPr>
      <w:r>
        <w:rPr>
          <w:rFonts w:ascii="Vegan sans" w:hAnsi="Vegan sans"/>
          <w:bCs/>
          <w:i/>
          <w:iCs/>
        </w:rPr>
        <w:t>Plzeň – Autobusová</w:t>
      </w:r>
      <w:r w:rsidRPr="00A577FC">
        <w:rPr>
          <w:rFonts w:ascii="Vegan sans" w:hAnsi="Vegan sans"/>
          <w:bCs/>
          <w:i/>
          <w:iCs/>
        </w:rPr>
        <w:t xml:space="preserve"> hala DEPO2015</w:t>
      </w:r>
    </w:p>
    <w:p w14:paraId="3FD411F9" w14:textId="77777777" w:rsidR="003118BE" w:rsidRDefault="003118BE" w:rsidP="003118BE">
      <w:pPr>
        <w:rPr>
          <w:rFonts w:ascii="Vegan sans" w:hAnsi="Vegan sans" w:hint="eastAsia"/>
        </w:rPr>
      </w:pPr>
      <w:r>
        <w:rPr>
          <w:rFonts w:ascii="Vegan sans" w:hAnsi="Vegan sans"/>
        </w:rPr>
        <w:t>V Plzni dne 29.5. 2020</w:t>
      </w:r>
    </w:p>
    <w:p w14:paraId="45C25B0B" w14:textId="77777777" w:rsidR="003118BE" w:rsidRPr="00F85C4F" w:rsidRDefault="003118BE" w:rsidP="003118BE">
      <w:pPr>
        <w:rPr>
          <w:rFonts w:ascii="Vegan sans" w:hAnsi="Vegan sans" w:hint="eastAsia"/>
        </w:rPr>
      </w:pPr>
    </w:p>
    <w:p w14:paraId="4C2B89D1" w14:textId="36506E73" w:rsidR="003118BE" w:rsidRDefault="003118BE" w:rsidP="003118BE">
      <w:pPr>
        <w:rPr>
          <w:rFonts w:ascii="Vegan sans" w:hAnsi="Vegan sans"/>
        </w:rPr>
      </w:pPr>
      <w:r w:rsidRPr="004B29BF">
        <w:rPr>
          <w:rFonts w:ascii="Vegan sans" w:hAnsi="Vegan sans"/>
        </w:rPr>
        <w:t>Ve jmén</w:t>
      </w:r>
      <w:r>
        <w:rPr>
          <w:rFonts w:ascii="Vegan sans" w:hAnsi="Vegan sans"/>
        </w:rPr>
        <w:t>u</w:t>
      </w:r>
      <w:r w:rsidRPr="004B29BF">
        <w:rPr>
          <w:rFonts w:ascii="Vegan sans" w:hAnsi="Vegan sans"/>
        </w:rPr>
        <w:t xml:space="preserve"> největšího plzeňského festivalu světla a umění, který v minulosti navštívilo nad 50.000 návštěvníků zpřístupní DEPO2015 od </w:t>
      </w:r>
      <w:r>
        <w:rPr>
          <w:rFonts w:ascii="Vegan sans" w:hAnsi="Vegan sans"/>
        </w:rPr>
        <w:t>2</w:t>
      </w:r>
      <w:r w:rsidRPr="004B29BF">
        <w:rPr>
          <w:rFonts w:ascii="Vegan sans" w:hAnsi="Vegan sans"/>
        </w:rPr>
        <w:t xml:space="preserve">. července nové digitální hřiště ve svých vlastních prostorách. Nová interaktivní světelná instalace spojí umění a zážitky na jedno místo. </w:t>
      </w:r>
      <w:r w:rsidRPr="00943691">
        <w:rPr>
          <w:rFonts w:ascii="Vegan sans" w:hAnsi="Vegan sans"/>
        </w:rPr>
        <w:t>V</w:t>
      </w:r>
      <w:r>
        <w:rPr>
          <w:rFonts w:ascii="Vegan sans" w:hAnsi="Vegan sans"/>
        </w:rPr>
        <w:t>elcí i malí tak budou mít možnost</w:t>
      </w:r>
      <w:r w:rsidRPr="00943691">
        <w:rPr>
          <w:rFonts w:ascii="Vegan sans" w:hAnsi="Vegan sans"/>
        </w:rPr>
        <w:t xml:space="preserve"> </w:t>
      </w:r>
      <w:r>
        <w:rPr>
          <w:rFonts w:ascii="Vegan sans" w:hAnsi="Vegan sans"/>
        </w:rPr>
        <w:t xml:space="preserve">zažít </w:t>
      </w:r>
      <w:r w:rsidRPr="00943691">
        <w:rPr>
          <w:rFonts w:ascii="Vegan sans" w:hAnsi="Vegan sans"/>
        </w:rPr>
        <w:t xml:space="preserve">hravou formou </w:t>
      </w:r>
      <w:r>
        <w:rPr>
          <w:rFonts w:ascii="Vegan sans" w:hAnsi="Vegan sans"/>
        </w:rPr>
        <w:t>prvky</w:t>
      </w:r>
      <w:r w:rsidRPr="00943691">
        <w:rPr>
          <w:rFonts w:ascii="Vegan sans" w:hAnsi="Vegan sans"/>
        </w:rPr>
        <w:t xml:space="preserve"> festivalu světla BLIK </w:t>
      </w:r>
      <w:proofErr w:type="spellStart"/>
      <w:r w:rsidRPr="00943691">
        <w:rPr>
          <w:rFonts w:ascii="Vegan sans" w:hAnsi="Vegan sans"/>
        </w:rPr>
        <w:t>BLIK</w:t>
      </w:r>
      <w:proofErr w:type="spellEnd"/>
      <w:r w:rsidRPr="004B29BF">
        <w:rPr>
          <w:rFonts w:ascii="Vegan sans" w:hAnsi="Vegan sans"/>
        </w:rPr>
        <w:t>, který se letos kvůli vzniklé situaci bohužel nemůže uskutečnit v původní dramaturgii a podobě.</w:t>
      </w:r>
    </w:p>
    <w:p w14:paraId="7003A7AF" w14:textId="77777777" w:rsidR="003118BE" w:rsidRDefault="003118BE" w:rsidP="003118BE">
      <w:pPr>
        <w:rPr>
          <w:rFonts w:ascii="Vegan sans" w:hAnsi="Vegan sans" w:hint="eastAsia"/>
        </w:rPr>
      </w:pPr>
    </w:p>
    <w:p w14:paraId="2485E3C8" w14:textId="317EF080" w:rsidR="00943691" w:rsidRPr="00943691" w:rsidRDefault="00943691" w:rsidP="00943691">
      <w:pPr>
        <w:rPr>
          <w:rFonts w:ascii="Vegan sans" w:hAnsi="Vegan sans" w:hint="eastAsia"/>
        </w:rPr>
      </w:pPr>
      <w:r w:rsidRPr="00943691">
        <w:rPr>
          <w:rFonts w:ascii="Vegan sans" w:hAnsi="Vegan sans"/>
        </w:rPr>
        <w:t>„Letošní rok poznamenaný pandemií, je tak jiný, že vše, co jsme brali jako samozřejmost</w:t>
      </w:r>
      <w:r w:rsidR="00DE62EA">
        <w:rPr>
          <w:rFonts w:ascii="Vegan sans" w:hAnsi="Vegan sans"/>
        </w:rPr>
        <w:t xml:space="preserve">, </w:t>
      </w:r>
      <w:r w:rsidR="00540567">
        <w:rPr>
          <w:rFonts w:ascii="Vegan sans" w:hAnsi="Vegan sans"/>
        </w:rPr>
        <w:t>přestalo platit</w:t>
      </w:r>
      <w:r w:rsidR="00DE62EA">
        <w:rPr>
          <w:rFonts w:ascii="Vegan sans" w:hAnsi="Vegan sans"/>
        </w:rPr>
        <w:t xml:space="preserve"> </w:t>
      </w:r>
      <w:r w:rsidRPr="00943691">
        <w:rPr>
          <w:rFonts w:ascii="Vegan sans" w:hAnsi="Vegan sans"/>
        </w:rPr>
        <w:t xml:space="preserve">jako mávnutím kouzelného proutku. To samé platí i pro festival světla BLIK </w:t>
      </w:r>
      <w:proofErr w:type="spellStart"/>
      <w:r w:rsidRPr="00943691">
        <w:rPr>
          <w:rFonts w:ascii="Vegan sans" w:hAnsi="Vegan sans"/>
        </w:rPr>
        <w:t>BLIK</w:t>
      </w:r>
      <w:proofErr w:type="spellEnd"/>
      <w:r w:rsidRPr="00943691">
        <w:rPr>
          <w:rFonts w:ascii="Vegan sans" w:hAnsi="Vegan sans"/>
        </w:rPr>
        <w:t>, který měl být i letos jednou z nejúžasnějších kulturních akcí v</w:t>
      </w:r>
      <w:r w:rsidR="00540567">
        <w:rPr>
          <w:rFonts w:ascii="Vegan sans" w:hAnsi="Vegan sans"/>
        </w:rPr>
        <w:t> </w:t>
      </w:r>
      <w:r w:rsidRPr="00943691">
        <w:rPr>
          <w:rFonts w:ascii="Vegan sans" w:hAnsi="Vegan sans"/>
        </w:rPr>
        <w:t>Plzni</w:t>
      </w:r>
      <w:r w:rsidR="00540567">
        <w:rPr>
          <w:rFonts w:ascii="Vegan sans" w:hAnsi="Vegan sans"/>
        </w:rPr>
        <w:t>.</w:t>
      </w:r>
      <w:r w:rsidRPr="00943691">
        <w:rPr>
          <w:rFonts w:ascii="Vegan sans" w:hAnsi="Vegan sans"/>
        </w:rPr>
        <w:t xml:space="preserve"> </w:t>
      </w:r>
      <w:r w:rsidR="00540567">
        <w:rPr>
          <w:rFonts w:ascii="Vegan sans" w:hAnsi="Vegan sans"/>
        </w:rPr>
        <w:t>V</w:t>
      </w:r>
      <w:r w:rsidRPr="00943691">
        <w:rPr>
          <w:rFonts w:ascii="Vegan sans" w:hAnsi="Vegan sans"/>
        </w:rPr>
        <w:t>zhledem k</w:t>
      </w:r>
      <w:r w:rsidR="00540567">
        <w:rPr>
          <w:rFonts w:ascii="Vegan sans" w:hAnsi="Vegan sans"/>
        </w:rPr>
        <w:t>e všem</w:t>
      </w:r>
      <w:r w:rsidRPr="00943691">
        <w:rPr>
          <w:rFonts w:ascii="Vegan sans" w:hAnsi="Vegan sans"/>
        </w:rPr>
        <w:t xml:space="preserve"> okolnostem se </w:t>
      </w:r>
      <w:r w:rsidR="00540567">
        <w:rPr>
          <w:rFonts w:ascii="Vegan sans" w:hAnsi="Vegan sans"/>
        </w:rPr>
        <w:t xml:space="preserve">ale </w:t>
      </w:r>
      <w:r w:rsidRPr="00943691">
        <w:rPr>
          <w:rFonts w:ascii="Vegan sans" w:hAnsi="Vegan sans"/>
        </w:rPr>
        <w:t xml:space="preserve">nemůže uskutečnit. </w:t>
      </w:r>
      <w:r w:rsidR="00540567">
        <w:rPr>
          <w:rFonts w:ascii="Vegan sans" w:hAnsi="Vegan sans"/>
        </w:rPr>
        <w:t xml:space="preserve">Proto jsme se </w:t>
      </w:r>
      <w:r w:rsidRPr="00943691">
        <w:rPr>
          <w:rFonts w:ascii="Vegan sans" w:hAnsi="Vegan sans"/>
        </w:rPr>
        <w:t>rozhodli</w:t>
      </w:r>
      <w:r w:rsidR="00540567">
        <w:rPr>
          <w:rFonts w:ascii="Vegan sans" w:hAnsi="Vegan sans"/>
        </w:rPr>
        <w:t xml:space="preserve"> jednat a</w:t>
      </w:r>
      <w:r w:rsidRPr="00943691">
        <w:rPr>
          <w:rFonts w:ascii="Vegan sans" w:hAnsi="Vegan sans"/>
        </w:rPr>
        <w:t xml:space="preserve"> vytvoři</w:t>
      </w:r>
      <w:r w:rsidR="00B45F89">
        <w:rPr>
          <w:rFonts w:ascii="Vegan sans" w:hAnsi="Vegan sans"/>
        </w:rPr>
        <w:t>t s</w:t>
      </w:r>
      <w:r w:rsidRPr="00943691">
        <w:rPr>
          <w:rFonts w:ascii="Vegan sans" w:hAnsi="Vegan sans"/>
        </w:rPr>
        <w:t>oubor světelných a multimediálních instalací</w:t>
      </w:r>
      <w:r w:rsidR="00540567">
        <w:rPr>
          <w:rFonts w:ascii="Vegan sans" w:hAnsi="Vegan sans"/>
        </w:rPr>
        <w:t xml:space="preserve"> ve formátu digitálního hřiště</w:t>
      </w:r>
      <w:r w:rsidRPr="00943691">
        <w:rPr>
          <w:rFonts w:ascii="Vegan sans" w:hAnsi="Vegan sans"/>
        </w:rPr>
        <w:t>, kter</w:t>
      </w:r>
      <w:r w:rsidR="00540567">
        <w:rPr>
          <w:rFonts w:ascii="Vegan sans" w:hAnsi="Vegan sans"/>
        </w:rPr>
        <w:t>é</w:t>
      </w:r>
      <w:r w:rsidRPr="00943691">
        <w:rPr>
          <w:rFonts w:ascii="Vegan sans" w:hAnsi="Vegan sans"/>
        </w:rPr>
        <w:t xml:space="preserve"> </w:t>
      </w:r>
      <w:r w:rsidR="00B45F89">
        <w:rPr>
          <w:rFonts w:ascii="Vegan sans" w:hAnsi="Vegan sans"/>
        </w:rPr>
        <w:t>připraví</w:t>
      </w:r>
      <w:r w:rsidRPr="00943691">
        <w:rPr>
          <w:rFonts w:ascii="Vegan sans" w:hAnsi="Vegan sans"/>
        </w:rPr>
        <w:t xml:space="preserve"> divák</w:t>
      </w:r>
      <w:r w:rsidR="00B45F89">
        <w:rPr>
          <w:rFonts w:ascii="Vegan sans" w:hAnsi="Vegan sans"/>
        </w:rPr>
        <w:t>ům</w:t>
      </w:r>
      <w:r w:rsidRPr="00943691">
        <w:rPr>
          <w:rFonts w:ascii="Vegan sans" w:hAnsi="Vegan sans"/>
        </w:rPr>
        <w:t xml:space="preserve"> zcela nový zážitek.“</w:t>
      </w:r>
    </w:p>
    <w:p w14:paraId="346E62E4" w14:textId="484FC076" w:rsidR="00943691" w:rsidRPr="00943691" w:rsidRDefault="00943691" w:rsidP="009E6A9A">
      <w:pPr>
        <w:spacing w:after="240"/>
        <w:jc w:val="right"/>
        <w:rPr>
          <w:rFonts w:ascii="Vegan sans" w:hAnsi="Vegan sans" w:hint="eastAsia"/>
        </w:rPr>
      </w:pPr>
      <w:r w:rsidRPr="00943691">
        <w:rPr>
          <w:rFonts w:ascii="Vegan sans" w:hAnsi="Vegan sans"/>
        </w:rPr>
        <w:t>uvedl za DEPO2015 programový ředitel Jan Štěpán</w:t>
      </w:r>
    </w:p>
    <w:p w14:paraId="3C9B7A82" w14:textId="4949BE6C" w:rsidR="00943691" w:rsidRDefault="00943691" w:rsidP="009E6A9A">
      <w:pPr>
        <w:spacing w:after="240"/>
        <w:rPr>
          <w:rFonts w:ascii="Vegan sans" w:hAnsi="Vegan sans" w:hint="eastAsia"/>
        </w:rPr>
      </w:pPr>
      <w:r w:rsidRPr="00943691">
        <w:rPr>
          <w:rFonts w:ascii="Vegan sans" w:hAnsi="Vegan sans"/>
        </w:rPr>
        <w:t xml:space="preserve">V </w:t>
      </w:r>
      <w:r w:rsidR="009E6A9A">
        <w:rPr>
          <w:rFonts w:ascii="Vegan sans" w:hAnsi="Vegan sans"/>
        </w:rPr>
        <w:t>A</w:t>
      </w:r>
      <w:r w:rsidRPr="00943691">
        <w:rPr>
          <w:rFonts w:ascii="Vegan sans" w:hAnsi="Vegan sans"/>
        </w:rPr>
        <w:t>utobusové hale tak vznik</w:t>
      </w:r>
      <w:r w:rsidR="00391440">
        <w:rPr>
          <w:rFonts w:ascii="Vegan sans" w:hAnsi="Vegan sans"/>
        </w:rPr>
        <w:t>ne</w:t>
      </w:r>
      <w:r w:rsidRPr="00943691">
        <w:rPr>
          <w:rFonts w:ascii="Vegan sans" w:hAnsi="Vegan sans"/>
        </w:rPr>
        <w:t xml:space="preserve"> interaktivní BLIK </w:t>
      </w:r>
      <w:proofErr w:type="spellStart"/>
      <w:r w:rsidR="00DA3C4E" w:rsidRPr="00943691">
        <w:rPr>
          <w:rFonts w:ascii="Vegan sans" w:hAnsi="Vegan sans"/>
        </w:rPr>
        <w:t>BLIK</w:t>
      </w:r>
      <w:proofErr w:type="spellEnd"/>
      <w:r w:rsidR="00DA3C4E" w:rsidRPr="00943691">
        <w:rPr>
          <w:rFonts w:ascii="Vegan sans" w:hAnsi="Vegan sans"/>
        </w:rPr>
        <w:t xml:space="preserve"> – Digitální</w:t>
      </w:r>
      <w:r w:rsidRPr="00943691">
        <w:rPr>
          <w:rFonts w:ascii="Vegan sans" w:hAnsi="Vegan sans"/>
        </w:rPr>
        <w:t xml:space="preserve"> hřiště, které úzce navazuje na </w:t>
      </w:r>
      <w:r w:rsidR="00DE62EA">
        <w:rPr>
          <w:rFonts w:ascii="Vegan sans" w:hAnsi="Vegan sans"/>
        </w:rPr>
        <w:t xml:space="preserve">již zmíněný </w:t>
      </w:r>
      <w:r w:rsidRPr="00943691">
        <w:rPr>
          <w:rFonts w:ascii="Vegan sans" w:hAnsi="Vegan sans"/>
        </w:rPr>
        <w:t>festival světl</w:t>
      </w:r>
      <w:r w:rsidR="00DE62EA">
        <w:rPr>
          <w:rFonts w:ascii="Vegan sans" w:hAnsi="Vegan sans"/>
        </w:rPr>
        <w:t>a</w:t>
      </w:r>
      <w:r w:rsidRPr="00943691">
        <w:rPr>
          <w:rFonts w:ascii="Vegan sans" w:hAnsi="Vegan sans"/>
        </w:rPr>
        <w:t xml:space="preserve">. Bývalá </w:t>
      </w:r>
      <w:r w:rsidR="009E6A9A">
        <w:rPr>
          <w:rFonts w:ascii="Vegan sans" w:hAnsi="Vegan sans"/>
        </w:rPr>
        <w:t>A</w:t>
      </w:r>
      <w:r w:rsidRPr="00943691">
        <w:rPr>
          <w:rFonts w:ascii="Vegan sans" w:hAnsi="Vegan sans"/>
        </w:rPr>
        <w:t>utobusová hala je zcela zatemněný multifunkční prostor o celkové rozloze téměř 770 m². Poskyt</w:t>
      </w:r>
      <w:r w:rsidR="00391440">
        <w:rPr>
          <w:rFonts w:ascii="Vegan sans" w:hAnsi="Vegan sans"/>
        </w:rPr>
        <w:t>ne</w:t>
      </w:r>
      <w:r w:rsidRPr="00943691">
        <w:rPr>
          <w:rFonts w:ascii="Vegan sans" w:hAnsi="Vegan sans"/>
        </w:rPr>
        <w:t xml:space="preserve"> tak ideální prostředí pro světelné </w:t>
      </w:r>
      <w:proofErr w:type="spellStart"/>
      <w:r w:rsidRPr="00943691">
        <w:rPr>
          <w:rFonts w:ascii="Vegan sans" w:hAnsi="Vegan sans"/>
        </w:rPr>
        <w:t>indoorové</w:t>
      </w:r>
      <w:proofErr w:type="spellEnd"/>
      <w:r w:rsidRPr="00943691">
        <w:rPr>
          <w:rFonts w:ascii="Vegan sans" w:hAnsi="Vegan sans"/>
        </w:rPr>
        <w:t xml:space="preserve"> instalace. </w:t>
      </w:r>
    </w:p>
    <w:p w14:paraId="6974655C" w14:textId="62DC3275" w:rsidR="00391440" w:rsidRDefault="00943691" w:rsidP="009E6A9A">
      <w:pPr>
        <w:spacing w:after="240"/>
        <w:rPr>
          <w:rFonts w:ascii="Vegan sans" w:hAnsi="Vegan sans" w:hint="eastAsia"/>
        </w:rPr>
      </w:pPr>
      <w:r w:rsidRPr="00943691">
        <w:rPr>
          <w:rFonts w:ascii="Vegan sans" w:hAnsi="Vegan sans"/>
        </w:rPr>
        <w:t xml:space="preserve">Tématem celé expozice je </w:t>
      </w:r>
      <w:r w:rsidR="00391440">
        <w:rPr>
          <w:rFonts w:ascii="Vegan sans" w:hAnsi="Vegan sans"/>
        </w:rPr>
        <w:t>h</w:t>
      </w:r>
      <w:r w:rsidRPr="00943691">
        <w:rPr>
          <w:rFonts w:ascii="Vegan sans" w:hAnsi="Vegan sans"/>
        </w:rPr>
        <w:t xml:space="preserve">ra se světlem a zvukem. Velcí návštěvníci se přenesou do světa vizuálních experimentů, zvukových iluzí a světelné imaginace, se kterým je bude bavit si hrát a poznávat ho. Ti malí zase budou objevovat pro ně zcela nepoznané vjemy, které budou podněcovat jejich představivost a sami si tento nový svět budou moci utvářet a formovat do nových zážitků. </w:t>
      </w:r>
    </w:p>
    <w:p w14:paraId="2E9511DD" w14:textId="4C9A6E2B" w:rsidR="006C7932" w:rsidRPr="00506A71" w:rsidRDefault="00506A71" w:rsidP="00943691">
      <w:pPr>
        <w:rPr>
          <w:rFonts w:ascii="Vegan sans" w:hAnsi="Vegan sans" w:hint="eastAsia"/>
        </w:rPr>
      </w:pPr>
      <w:r>
        <w:rPr>
          <w:rFonts w:ascii="Vegan sans" w:hAnsi="Vegan sans"/>
        </w:rPr>
        <w:t>Na návštěvníky čekají i instalace, které je doopravdy spojí s</w:t>
      </w:r>
      <w:r w:rsidR="00441EB9">
        <w:rPr>
          <w:rFonts w:ascii="Vegan sans" w:hAnsi="Vegan sans"/>
        </w:rPr>
        <w:t> uměleckými díly. Bude</w:t>
      </w:r>
      <w:r>
        <w:rPr>
          <w:rFonts w:ascii="Vegan sans" w:hAnsi="Vegan sans"/>
        </w:rPr>
        <w:t xml:space="preserve"> možné </w:t>
      </w:r>
      <w:r w:rsidR="00441EB9">
        <w:rPr>
          <w:rFonts w:ascii="Vegan sans" w:hAnsi="Vegan sans"/>
        </w:rPr>
        <w:t xml:space="preserve">je </w:t>
      </w:r>
      <w:r>
        <w:rPr>
          <w:rFonts w:ascii="Vegan sans" w:hAnsi="Vegan sans"/>
        </w:rPr>
        <w:t>ovládat</w:t>
      </w:r>
      <w:r w:rsidR="00441EB9">
        <w:rPr>
          <w:rFonts w:ascii="Vegan sans" w:hAnsi="Vegan sans"/>
        </w:rPr>
        <w:t xml:space="preserve"> a měnit jejich formu</w:t>
      </w:r>
      <w:r>
        <w:rPr>
          <w:rFonts w:ascii="Vegan sans" w:hAnsi="Vegan sans"/>
        </w:rPr>
        <w:t>. Jednou z </w:t>
      </w:r>
      <w:r w:rsidR="00B45F89">
        <w:rPr>
          <w:rFonts w:ascii="Vegan sans" w:hAnsi="Vegan sans"/>
        </w:rPr>
        <w:t>instalací</w:t>
      </w:r>
      <w:r>
        <w:rPr>
          <w:rFonts w:ascii="Vegan sans" w:hAnsi="Vegan sans"/>
        </w:rPr>
        <w:t xml:space="preserve"> bude například možnost vytvářet světelné ohňostroje pomocí lidského pohybu, nebo expozice, kde se návštěvníci stanou zachránci planety Země. Příkladem dalších unikátních instalací je</w:t>
      </w:r>
      <w:r w:rsidRPr="00540567">
        <w:rPr>
          <w:rFonts w:ascii="Vegan sans" w:hAnsi="Vegan sans"/>
        </w:rPr>
        <w:t xml:space="preserve"> analogov</w:t>
      </w:r>
      <w:r>
        <w:rPr>
          <w:rFonts w:ascii="Vegan sans" w:hAnsi="Vegan sans"/>
        </w:rPr>
        <w:t>á</w:t>
      </w:r>
      <w:r w:rsidRPr="00540567">
        <w:rPr>
          <w:rFonts w:ascii="Vegan sans" w:hAnsi="Vegan sans"/>
        </w:rPr>
        <w:t xml:space="preserve"> psí boud</w:t>
      </w:r>
      <w:r>
        <w:rPr>
          <w:rFonts w:ascii="Vegan sans" w:hAnsi="Vegan sans"/>
        </w:rPr>
        <w:t>a</w:t>
      </w:r>
      <w:r w:rsidRPr="00540567">
        <w:rPr>
          <w:rFonts w:ascii="Vegan sans" w:hAnsi="Vegan sans"/>
        </w:rPr>
        <w:t xml:space="preserve"> s digitálním obranářem uvnitř, laserov</w:t>
      </w:r>
      <w:r>
        <w:rPr>
          <w:rFonts w:ascii="Vegan sans" w:hAnsi="Vegan sans"/>
        </w:rPr>
        <w:t>á</w:t>
      </w:r>
      <w:r w:rsidRPr="00540567">
        <w:rPr>
          <w:rFonts w:ascii="Vegan sans" w:hAnsi="Vegan sans"/>
        </w:rPr>
        <w:t xml:space="preserve"> prolézačk</w:t>
      </w:r>
      <w:r>
        <w:rPr>
          <w:rFonts w:ascii="Vegan sans" w:hAnsi="Vegan sans"/>
        </w:rPr>
        <w:t>a</w:t>
      </w:r>
      <w:r w:rsidRPr="00540567">
        <w:rPr>
          <w:rFonts w:ascii="Vegan sans" w:hAnsi="Vegan sans"/>
        </w:rPr>
        <w:t>, hry s UV světlem, světelné malování, nebo ultra velk</w:t>
      </w:r>
      <w:r>
        <w:rPr>
          <w:rFonts w:ascii="Vegan sans" w:hAnsi="Vegan sans"/>
        </w:rPr>
        <w:t xml:space="preserve">á </w:t>
      </w:r>
      <w:r w:rsidRPr="00540567">
        <w:rPr>
          <w:rFonts w:ascii="Vegan sans" w:hAnsi="Vegan sans"/>
        </w:rPr>
        <w:t>a zářiv</w:t>
      </w:r>
      <w:r>
        <w:rPr>
          <w:rFonts w:ascii="Vegan sans" w:hAnsi="Vegan sans"/>
        </w:rPr>
        <w:t>á</w:t>
      </w:r>
      <w:r w:rsidRPr="00540567">
        <w:rPr>
          <w:rFonts w:ascii="Vegan sans" w:hAnsi="Vegan sans"/>
        </w:rPr>
        <w:t xml:space="preserve"> člověčí poct</w:t>
      </w:r>
      <w:r>
        <w:rPr>
          <w:rFonts w:ascii="Vegan sans" w:hAnsi="Vegan sans"/>
        </w:rPr>
        <w:t xml:space="preserve">a </w:t>
      </w:r>
      <w:r w:rsidRPr="00540567">
        <w:rPr>
          <w:rFonts w:ascii="Vegan sans" w:hAnsi="Vegan sans"/>
        </w:rPr>
        <w:t>veleznámé hře</w:t>
      </w:r>
      <w:r>
        <w:rPr>
          <w:rFonts w:ascii="Vegan sans" w:hAnsi="Vegan sans"/>
        </w:rPr>
        <w:t xml:space="preserve"> – Člověče</w:t>
      </w:r>
      <w:r w:rsidRPr="00540567">
        <w:rPr>
          <w:rFonts w:ascii="Vegan sans" w:hAnsi="Vegan sans"/>
        </w:rPr>
        <w:t>, nezlob se!</w:t>
      </w:r>
      <w:r>
        <w:rPr>
          <w:rFonts w:ascii="Vegan sans" w:hAnsi="Vegan sans"/>
        </w:rPr>
        <w:t xml:space="preserve"> Do realizace digitálního hřiště se zapojili domácí i zahraniční profesionálové světelného umění, jako např. INITI </w:t>
      </w:r>
      <w:proofErr w:type="spellStart"/>
      <w:r>
        <w:rPr>
          <w:rFonts w:ascii="Vegan sans" w:hAnsi="Vegan sans"/>
        </w:rPr>
        <w:t>Playground</w:t>
      </w:r>
      <w:proofErr w:type="spellEnd"/>
      <w:r>
        <w:rPr>
          <w:rFonts w:ascii="Vegan sans" w:hAnsi="Vegan sans"/>
        </w:rPr>
        <w:t xml:space="preserve">, </w:t>
      </w:r>
      <w:proofErr w:type="spellStart"/>
      <w:r>
        <w:rPr>
          <w:rFonts w:ascii="Vegan sans" w:hAnsi="Vegan sans"/>
        </w:rPr>
        <w:t>WroART</w:t>
      </w:r>
      <w:proofErr w:type="spellEnd"/>
      <w:r>
        <w:rPr>
          <w:rFonts w:ascii="Vegan sans" w:hAnsi="Vegan sans"/>
        </w:rPr>
        <w:t>, 3Dsense</w:t>
      </w:r>
      <w:r w:rsidR="00B45F89">
        <w:rPr>
          <w:rFonts w:ascii="Vegan sans" w:hAnsi="Vegan sans"/>
        </w:rPr>
        <w:t xml:space="preserve"> anebo také</w:t>
      </w:r>
      <w:r>
        <w:rPr>
          <w:rFonts w:ascii="Vegan sans" w:hAnsi="Vegan sans"/>
        </w:rPr>
        <w:t xml:space="preserve"> z FDU LS ZČU. </w:t>
      </w:r>
    </w:p>
    <w:p w14:paraId="7B67FB6C" w14:textId="77777777" w:rsidR="00F45A47" w:rsidRPr="00943691" w:rsidRDefault="00F45A47" w:rsidP="00943691">
      <w:pPr>
        <w:rPr>
          <w:rFonts w:ascii="Vegan sans" w:hAnsi="Vegan sans" w:hint="eastAsia"/>
        </w:rPr>
      </w:pPr>
    </w:p>
    <w:p w14:paraId="3CD14D99" w14:textId="5A815B68" w:rsidR="00F85C4F" w:rsidRPr="00F85C4F" w:rsidRDefault="009245D5" w:rsidP="00943691">
      <w:pPr>
        <w:rPr>
          <w:rFonts w:ascii="Vegan sans" w:hAnsi="Vegan sans" w:hint="eastAsia"/>
        </w:rPr>
      </w:pPr>
      <w:r w:rsidRPr="004B29BF">
        <w:rPr>
          <w:rFonts w:ascii="Vegan sans" w:hAnsi="Vegan sans"/>
        </w:rPr>
        <w:t xml:space="preserve">Celá expozice bude pospolu s prodlouženou expozicí </w:t>
      </w:r>
      <w:proofErr w:type="spellStart"/>
      <w:r w:rsidRPr="004B29BF">
        <w:rPr>
          <w:rFonts w:ascii="Vegan sans" w:hAnsi="Vegan sans"/>
        </w:rPr>
        <w:t>Góóól</w:t>
      </w:r>
      <w:proofErr w:type="spellEnd"/>
      <w:r w:rsidRPr="004B29BF">
        <w:rPr>
          <w:rFonts w:ascii="Vegan sans" w:hAnsi="Vegan sans"/>
        </w:rPr>
        <w:t xml:space="preserve"> součástí uceleného letního programu </w:t>
      </w:r>
      <w:r>
        <w:rPr>
          <w:rFonts w:ascii="Vegan sans" w:hAnsi="Vegan sans"/>
        </w:rPr>
        <w:t>„</w:t>
      </w:r>
      <w:r w:rsidRPr="009E6A9A">
        <w:rPr>
          <w:rFonts w:ascii="Vegan sans" w:hAnsi="Vegan sans"/>
        </w:rPr>
        <w:t>DEPO</w:t>
      </w:r>
      <w:r w:rsidR="002B0683" w:rsidRPr="009E6A9A">
        <w:rPr>
          <w:rFonts w:ascii="Vegan sans" w:hAnsi="Vegan sans"/>
        </w:rPr>
        <w:t>V</w:t>
      </w:r>
      <w:r w:rsidRPr="009E6A9A">
        <w:rPr>
          <w:rFonts w:ascii="Vegan sans" w:hAnsi="Vegan sans"/>
        </w:rPr>
        <w:t>LETU</w:t>
      </w:r>
      <w:r>
        <w:rPr>
          <w:rFonts w:ascii="Vegan sans" w:hAnsi="Vegan sans"/>
        </w:rPr>
        <w:t>“</w:t>
      </w:r>
      <w:r w:rsidRPr="004B29BF">
        <w:rPr>
          <w:rFonts w:ascii="Vegan sans" w:hAnsi="Vegan sans"/>
        </w:rPr>
        <w:t xml:space="preserve"> v areálu DEPO 2015, který má za cíl </w:t>
      </w:r>
      <w:r w:rsidR="009E6A9A">
        <w:rPr>
          <w:rFonts w:ascii="Vegan sans" w:hAnsi="Vegan sans"/>
        </w:rPr>
        <w:t xml:space="preserve">podpořit </w:t>
      </w:r>
      <w:r w:rsidRPr="004B29BF">
        <w:rPr>
          <w:rFonts w:ascii="Vegan sans" w:hAnsi="Vegan sans"/>
        </w:rPr>
        <w:t>lokální kulturu, komunitu a zejména umožnit opětovné setkávání diváků s</w:t>
      </w:r>
      <w:r>
        <w:rPr>
          <w:rFonts w:ascii="Vegan sans" w:hAnsi="Vegan sans"/>
        </w:rPr>
        <w:t> </w:t>
      </w:r>
      <w:r w:rsidRPr="004B29BF">
        <w:rPr>
          <w:rFonts w:ascii="Vegan sans" w:hAnsi="Vegan sans"/>
        </w:rPr>
        <w:t>umělci</w:t>
      </w:r>
      <w:r>
        <w:rPr>
          <w:rFonts w:ascii="Vegan sans" w:hAnsi="Vegan sans"/>
        </w:rPr>
        <w:t>.</w:t>
      </w:r>
      <w:r w:rsidR="00152396">
        <w:rPr>
          <w:rFonts w:ascii="Vegan sans" w:hAnsi="Vegan sans"/>
        </w:rPr>
        <w:t xml:space="preserve"> </w:t>
      </w:r>
      <w:r w:rsidR="009E6A9A">
        <w:rPr>
          <w:rFonts w:ascii="Vegan sans" w:hAnsi="Vegan sans"/>
        </w:rPr>
        <w:t xml:space="preserve">Světelné instalace budou </w:t>
      </w:r>
      <w:r w:rsidR="00152396">
        <w:rPr>
          <w:rFonts w:ascii="Vegan sans" w:hAnsi="Vegan sans"/>
        </w:rPr>
        <w:t>veřejnosti přístupné až do 23. srpna.</w:t>
      </w:r>
      <w:r w:rsidR="009E6A9A">
        <w:rPr>
          <w:rFonts w:ascii="Vegan sans" w:hAnsi="Vegan sans"/>
        </w:rPr>
        <w:t xml:space="preserve"> </w:t>
      </w:r>
      <w:r w:rsidR="00943691" w:rsidRPr="00943691">
        <w:rPr>
          <w:rFonts w:ascii="Vegan sans" w:hAnsi="Vegan sans"/>
        </w:rPr>
        <w:t xml:space="preserve">Více informací </w:t>
      </w:r>
      <w:r>
        <w:rPr>
          <w:rFonts w:ascii="Vegan sans" w:hAnsi="Vegan sans"/>
        </w:rPr>
        <w:t>o digitálním hřišti a další</w:t>
      </w:r>
      <w:r w:rsidR="00DA3C4E">
        <w:rPr>
          <w:rFonts w:ascii="Vegan sans" w:hAnsi="Vegan sans"/>
        </w:rPr>
        <w:t>ch událostech</w:t>
      </w:r>
      <w:r>
        <w:rPr>
          <w:rFonts w:ascii="Vegan sans" w:hAnsi="Vegan sans"/>
        </w:rPr>
        <w:t xml:space="preserve"> </w:t>
      </w:r>
      <w:r w:rsidR="009E6A9A">
        <w:rPr>
          <w:rFonts w:ascii="Vegan sans" w:hAnsi="Vegan sans"/>
        </w:rPr>
        <w:t xml:space="preserve">již brzy </w:t>
      </w:r>
      <w:r w:rsidR="00943691" w:rsidRPr="00943691">
        <w:rPr>
          <w:rFonts w:ascii="Vegan sans" w:hAnsi="Vegan sans"/>
        </w:rPr>
        <w:t xml:space="preserve">na webu </w:t>
      </w:r>
      <w:hyperlink r:id="rId10" w:history="1">
        <w:r w:rsidR="00943691" w:rsidRPr="009E6A9A">
          <w:rPr>
            <w:rStyle w:val="Hypertextovodkaz"/>
            <w:rFonts w:ascii="Vegan sans" w:hAnsi="Vegan sans"/>
          </w:rPr>
          <w:t>DEPO2015</w:t>
        </w:r>
      </w:hyperlink>
    </w:p>
    <w:p w14:paraId="449AAD77" w14:textId="77777777" w:rsidR="00F85C4F" w:rsidRPr="00F85C4F" w:rsidRDefault="00F85C4F" w:rsidP="00F85C4F">
      <w:pPr>
        <w:rPr>
          <w:rFonts w:ascii="Vegan sans" w:hAnsi="Vegan sans" w:hint="eastAsia"/>
        </w:rPr>
      </w:pPr>
      <w:r w:rsidRPr="00F85C4F">
        <w:rPr>
          <w:rFonts w:ascii="Vegan sans" w:hAnsi="Vegan sans"/>
        </w:rPr>
        <w:t xml:space="preserve"> </w:t>
      </w:r>
    </w:p>
    <w:p w14:paraId="234C6E56" w14:textId="4C032A07" w:rsidR="00540567" w:rsidRPr="009E6A9A" w:rsidRDefault="00540567" w:rsidP="00540567">
      <w:pPr>
        <w:rPr>
          <w:rFonts w:ascii="Vegan sans" w:hAnsi="Vegan sans" w:hint="eastAsia"/>
          <w:b/>
          <w:bCs/>
        </w:rPr>
      </w:pPr>
      <w:r w:rsidRPr="009E6A9A">
        <w:rPr>
          <w:rFonts w:ascii="Vegan sans" w:hAnsi="Vegan sans"/>
          <w:b/>
          <w:bCs/>
        </w:rPr>
        <w:t>Kontakt pro média:</w:t>
      </w:r>
    </w:p>
    <w:p w14:paraId="46319FD3" w14:textId="77777777" w:rsidR="00540567" w:rsidRPr="009E6A9A" w:rsidRDefault="00540567" w:rsidP="00540567">
      <w:pPr>
        <w:rPr>
          <w:rFonts w:ascii="Vegan sans" w:hAnsi="Vegan sans" w:hint="eastAsia"/>
          <w:b/>
          <w:bCs/>
        </w:rPr>
      </w:pPr>
      <w:r w:rsidRPr="009E6A9A">
        <w:rPr>
          <w:rFonts w:ascii="Vegan sans" w:hAnsi="Vegan sans"/>
          <w:b/>
          <w:bCs/>
        </w:rPr>
        <w:t>Adam Vondřička</w:t>
      </w:r>
    </w:p>
    <w:p w14:paraId="78CD3F89" w14:textId="77777777" w:rsidR="00540567" w:rsidRPr="009E6A9A" w:rsidRDefault="00540567" w:rsidP="00540567">
      <w:pPr>
        <w:rPr>
          <w:rFonts w:ascii="Vegan sans" w:hAnsi="Vegan sans" w:hint="eastAsia"/>
        </w:rPr>
      </w:pPr>
      <w:r w:rsidRPr="009E6A9A">
        <w:rPr>
          <w:rFonts w:ascii="Vegan sans" w:hAnsi="Vegan sans"/>
        </w:rPr>
        <w:t>vondricka@depo2015.cz</w:t>
      </w:r>
    </w:p>
    <w:p w14:paraId="61534F68" w14:textId="03316056" w:rsidR="002D06D1" w:rsidRPr="009E6A9A" w:rsidRDefault="00540567" w:rsidP="007B415D">
      <w:pPr>
        <w:rPr>
          <w:rFonts w:ascii="Vegan sans" w:hAnsi="Vegan sans" w:hint="eastAsia"/>
        </w:rPr>
      </w:pPr>
      <w:r w:rsidRPr="009E6A9A">
        <w:rPr>
          <w:rFonts w:ascii="Vegan sans" w:hAnsi="Vegan sans"/>
        </w:rPr>
        <w:t>+420 702 124 820</w:t>
      </w:r>
      <w:bookmarkEnd w:id="0"/>
    </w:p>
    <w:sectPr w:rsidR="002D06D1" w:rsidRPr="009E6A9A" w:rsidSect="009E6A9A">
      <w:headerReference w:type="default" r:id="rId11"/>
      <w:footerReference w:type="default" r:id="rId12"/>
      <w:pgSz w:w="11900" w:h="16840"/>
      <w:pgMar w:top="1560" w:right="1268" w:bottom="851" w:left="1276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2F977" w14:textId="77777777" w:rsidR="00F8210F" w:rsidRDefault="00F8210F" w:rsidP="00944906">
      <w:r>
        <w:separator/>
      </w:r>
    </w:p>
  </w:endnote>
  <w:endnote w:type="continuationSeparator" w:id="0">
    <w:p w14:paraId="6FD41488" w14:textId="77777777" w:rsidR="00F8210F" w:rsidRDefault="00F8210F" w:rsidP="0094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Vega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DBC52" w14:textId="05F4801D" w:rsidR="009536B8" w:rsidRDefault="009536B8" w:rsidP="009536B8">
    <w:pPr>
      <w:pStyle w:val="Zpat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0090BE" wp14:editId="0FE3971B">
              <wp:simplePos x="0" y="0"/>
              <wp:positionH relativeFrom="column">
                <wp:posOffset>-114300</wp:posOffset>
              </wp:positionH>
              <wp:positionV relativeFrom="paragraph">
                <wp:posOffset>83185</wp:posOffset>
              </wp:positionV>
              <wp:extent cx="6083740" cy="0"/>
              <wp:effectExtent l="0" t="0" r="1270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3740" cy="0"/>
                      </a:xfrm>
                      <a:prstGeom prst="line">
                        <a:avLst/>
                      </a:prstGeom>
                      <a:ln w="285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FBC02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6.55pt" to="470.0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" strokecolor="black [3040]" strokeweight="2.25pt"/>
          </w:pict>
        </mc:Fallback>
      </mc:AlternateContent>
    </w:r>
  </w:p>
  <w:p w14:paraId="4E3E8C1A" w14:textId="77777777" w:rsidR="009536B8" w:rsidRPr="008134AD" w:rsidRDefault="009536B8" w:rsidP="009536B8">
    <w:pPr>
      <w:pStyle w:val="Zpat"/>
      <w:tabs>
        <w:tab w:val="clear" w:pos="8306"/>
      </w:tabs>
      <w:ind w:left="-142"/>
      <w:rPr>
        <w:rFonts w:ascii="Arial" w:hAnsi="Arial" w:cs="Arial"/>
        <w:b/>
        <w:sz w:val="18"/>
        <w:szCs w:val="18"/>
      </w:rPr>
    </w:pPr>
    <w:r w:rsidRPr="00605713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Kreativní zóna</w:t>
    </w:r>
    <w:r w:rsidRPr="008134AD">
      <w:rPr>
        <w:rFonts w:ascii="Arial" w:hAnsi="Arial" w:cs="Arial"/>
        <w:b/>
        <w:sz w:val="18"/>
        <w:szCs w:val="18"/>
      </w:rPr>
      <w:t xml:space="preserve"> DEPO2015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</w:t>
    </w:r>
    <w:proofErr w:type="spellStart"/>
    <w:r>
      <w:rPr>
        <w:rFonts w:ascii="Arial" w:hAnsi="Arial" w:cs="Arial"/>
        <w:b/>
        <w:sz w:val="18"/>
        <w:szCs w:val="18"/>
      </w:rPr>
      <w:t>DEPO2015</w:t>
    </w:r>
    <w:proofErr w:type="spellEnd"/>
    <w:r>
      <w:rPr>
        <w:rFonts w:ascii="Arial" w:hAnsi="Arial" w:cs="Arial"/>
        <w:b/>
        <w:sz w:val="18"/>
        <w:szCs w:val="18"/>
      </w:rPr>
      <w:t xml:space="preserve"> vzniklo v rámci</w:t>
    </w:r>
  </w:p>
  <w:p w14:paraId="50919417" w14:textId="77777777" w:rsidR="009536B8" w:rsidRDefault="009536B8" w:rsidP="009536B8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r w:rsidRPr="008134AD">
      <w:rPr>
        <w:rFonts w:ascii="Arial" w:hAnsi="Arial" w:cs="Arial"/>
        <w:b/>
        <w:sz w:val="18"/>
        <w:szCs w:val="18"/>
      </w:rPr>
      <w:t>Presslova 14, Plzeň</w:t>
    </w:r>
    <w:r>
      <w:rPr>
        <w:rFonts w:ascii="Arial" w:hAnsi="Arial" w:cs="Arial"/>
        <w:b/>
        <w:sz w:val="18"/>
        <w:szCs w:val="18"/>
      </w:rPr>
      <w:tab/>
    </w:r>
    <w:r w:rsidRPr="00605713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18"/>
        <w:szCs w:val="18"/>
      </w:rPr>
      <w:t xml:space="preserve">                  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projektu Plzeň 2015</w:t>
    </w:r>
  </w:p>
  <w:p w14:paraId="7BEB1D9A" w14:textId="1EB51F39" w:rsidR="009536B8" w:rsidRDefault="009536B8" w:rsidP="009536B8">
    <w:pPr>
      <w:pStyle w:val="Zpat"/>
      <w:tabs>
        <w:tab w:val="clear" w:pos="8306"/>
      </w:tabs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  <w:t xml:space="preserve">         </w:t>
    </w:r>
    <w:hyperlink r:id="rId1" w:history="1">
      <w:r w:rsidRPr="00BE4C6E">
        <w:rPr>
          <w:rStyle w:val="Hypertextovodkaz"/>
          <w:rFonts w:ascii="Arial" w:hAnsi="Arial" w:cs="Arial"/>
          <w:b/>
          <w:sz w:val="18"/>
          <w:szCs w:val="18"/>
        </w:rPr>
        <w:t>www.depo2015.cz</w:t>
      </w:r>
    </w:hyperlink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Plzeň 2015, </w:t>
    </w:r>
    <w:r w:rsidR="00B700FD">
      <w:rPr>
        <w:rFonts w:ascii="Arial" w:hAnsi="Arial" w:cs="Arial"/>
        <w:b/>
        <w:sz w:val="18"/>
        <w:szCs w:val="18"/>
      </w:rPr>
      <w:t>zapsaný ústav</w:t>
    </w:r>
  </w:p>
  <w:p w14:paraId="6815AA5A" w14:textId="13CDEA0D" w:rsidR="009536B8" w:rsidRPr="000D6D93" w:rsidRDefault="009536B8" w:rsidP="000D6D93">
    <w:pPr>
      <w:pStyle w:val="Zpat"/>
      <w:ind w:left="-567" w:hanging="284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                                                       </w:t>
    </w:r>
    <w:r w:rsidRPr="006F773B">
      <w:rPr>
        <w:rFonts w:ascii="Arial" w:hAnsi="Arial" w:cs="Arial"/>
        <w:b/>
        <w:sz w:val="10"/>
        <w:szCs w:val="10"/>
      </w:rPr>
      <w:t xml:space="preserve"> </w:t>
    </w:r>
    <w:r>
      <w:rPr>
        <w:rFonts w:ascii="Arial" w:hAnsi="Arial" w:cs="Arial"/>
        <w:b/>
        <w:sz w:val="18"/>
        <w:szCs w:val="18"/>
      </w:rPr>
      <w:t>IČO: 29109124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D9941" w14:textId="77777777" w:rsidR="00F8210F" w:rsidRDefault="00F8210F" w:rsidP="00944906">
      <w:r>
        <w:separator/>
      </w:r>
    </w:p>
  </w:footnote>
  <w:footnote w:type="continuationSeparator" w:id="0">
    <w:p w14:paraId="2C6F29D0" w14:textId="77777777" w:rsidR="00F8210F" w:rsidRDefault="00F8210F" w:rsidP="0094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D3B73" w14:textId="43ED3910" w:rsidR="009536B8" w:rsidRDefault="009536B8" w:rsidP="00A176FC">
    <w:pPr>
      <w:pStyle w:val="Zhlav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454411C" wp14:editId="430B4F31">
          <wp:simplePos x="0" y="0"/>
          <wp:positionH relativeFrom="margin">
            <wp:posOffset>-685800</wp:posOffset>
          </wp:positionH>
          <wp:positionV relativeFrom="margin">
            <wp:posOffset>-800100</wp:posOffset>
          </wp:positionV>
          <wp:extent cx="5262880" cy="508000"/>
          <wp:effectExtent l="0" t="0" r="0" b="0"/>
          <wp:wrapSquare wrapText="bothSides"/>
          <wp:docPr id="11" name="Picture 2" descr="Macintosh HD:Users:michaeladylova:Downloads:Plzeň:Hlavičkové papíry:Plzeň_hlavickovy_papir-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ichaeladylova:Downloads:Plzeň:Hlavičkové papíry:Plzeň_hlavickovy_papir-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88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6FC">
      <w:t>Tiskov</w:t>
    </w:r>
    <w:r w:rsidR="00627F04">
      <w:t>á</w:t>
    </w:r>
    <w:r w:rsidR="00A176FC">
      <w:t xml:space="preserve">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D694F"/>
    <w:multiLevelType w:val="hybridMultilevel"/>
    <w:tmpl w:val="9954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06"/>
    <w:rsid w:val="00012FD5"/>
    <w:rsid w:val="00055DD8"/>
    <w:rsid w:val="0008563B"/>
    <w:rsid w:val="000D6D93"/>
    <w:rsid w:val="000D74AC"/>
    <w:rsid w:val="001241A2"/>
    <w:rsid w:val="00152396"/>
    <w:rsid w:val="001B0E3E"/>
    <w:rsid w:val="001B3E8C"/>
    <w:rsid w:val="002234B1"/>
    <w:rsid w:val="002309F6"/>
    <w:rsid w:val="00267095"/>
    <w:rsid w:val="00280D5A"/>
    <w:rsid w:val="002837A3"/>
    <w:rsid w:val="002B0683"/>
    <w:rsid w:val="002C7983"/>
    <w:rsid w:val="002D06D1"/>
    <w:rsid w:val="003118BE"/>
    <w:rsid w:val="00340984"/>
    <w:rsid w:val="00390DDB"/>
    <w:rsid w:val="00391440"/>
    <w:rsid w:val="003F3EBE"/>
    <w:rsid w:val="00441EB9"/>
    <w:rsid w:val="0046049A"/>
    <w:rsid w:val="00463BE2"/>
    <w:rsid w:val="0049076D"/>
    <w:rsid w:val="00497128"/>
    <w:rsid w:val="004A083B"/>
    <w:rsid w:val="004C191C"/>
    <w:rsid w:val="004C3C49"/>
    <w:rsid w:val="004F4138"/>
    <w:rsid w:val="00506A71"/>
    <w:rsid w:val="00540567"/>
    <w:rsid w:val="00590E51"/>
    <w:rsid w:val="005A27C9"/>
    <w:rsid w:val="00627F04"/>
    <w:rsid w:val="00670507"/>
    <w:rsid w:val="006743AE"/>
    <w:rsid w:val="006B7FBD"/>
    <w:rsid w:val="006C7932"/>
    <w:rsid w:val="006D699A"/>
    <w:rsid w:val="00707530"/>
    <w:rsid w:val="007315E5"/>
    <w:rsid w:val="007924D6"/>
    <w:rsid w:val="007964A4"/>
    <w:rsid w:val="007A2BAD"/>
    <w:rsid w:val="007B415D"/>
    <w:rsid w:val="008C7786"/>
    <w:rsid w:val="008D695D"/>
    <w:rsid w:val="009245D5"/>
    <w:rsid w:val="00943691"/>
    <w:rsid w:val="00944906"/>
    <w:rsid w:val="009536B8"/>
    <w:rsid w:val="009E0FDF"/>
    <w:rsid w:val="009E6A9A"/>
    <w:rsid w:val="009F79D9"/>
    <w:rsid w:val="00A155DC"/>
    <w:rsid w:val="00A176FC"/>
    <w:rsid w:val="00A47F58"/>
    <w:rsid w:val="00AE2327"/>
    <w:rsid w:val="00AF787A"/>
    <w:rsid w:val="00B10333"/>
    <w:rsid w:val="00B45F89"/>
    <w:rsid w:val="00B554A7"/>
    <w:rsid w:val="00B700FD"/>
    <w:rsid w:val="00C30A82"/>
    <w:rsid w:val="00C40F32"/>
    <w:rsid w:val="00CA31B5"/>
    <w:rsid w:val="00CE675D"/>
    <w:rsid w:val="00D67688"/>
    <w:rsid w:val="00D94C1D"/>
    <w:rsid w:val="00DA3C4E"/>
    <w:rsid w:val="00DD073B"/>
    <w:rsid w:val="00DE62EA"/>
    <w:rsid w:val="00E57C02"/>
    <w:rsid w:val="00F12CAE"/>
    <w:rsid w:val="00F424F5"/>
    <w:rsid w:val="00F45A47"/>
    <w:rsid w:val="00F5250C"/>
    <w:rsid w:val="00F8210F"/>
    <w:rsid w:val="00F85C4F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685548"/>
  <w14:defaultImageDpi w14:val="300"/>
  <w15:docId w15:val="{7A98F1C7-5D92-40A5-89B4-7E5BCD9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4906"/>
  </w:style>
  <w:style w:type="paragraph" w:styleId="Zpat">
    <w:name w:val="footer"/>
    <w:basedOn w:val="Normln"/>
    <w:link w:val="ZpatChar"/>
    <w:uiPriority w:val="99"/>
    <w:unhideWhenUsed/>
    <w:rsid w:val="0094490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906"/>
  </w:style>
  <w:style w:type="paragraph" w:styleId="Textbubliny">
    <w:name w:val="Balloon Text"/>
    <w:basedOn w:val="Normln"/>
    <w:link w:val="TextbublinyChar"/>
    <w:uiPriority w:val="99"/>
    <w:semiHidden/>
    <w:unhideWhenUsed/>
    <w:rsid w:val="00944906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906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36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06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056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B06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06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06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06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0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epo2015.cz/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o2015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3EAA773BDB24EAF271BE86CD6E8AC" ma:contentTypeVersion="" ma:contentTypeDescription="Vytvoří nový dokument" ma:contentTypeScope="" ma:versionID="da8a82bbcca3b059a1c0fba43f40e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66c5c7c88e081a213a317613f969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CEED7-02D4-46EA-B84D-FEFFD1586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34358-075A-4B41-AFDC-56639CB40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EE3816-2348-4599-AD6C-714EF8BD0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</dc:creator>
  <cp:keywords/>
  <dc:description/>
  <cp:lastModifiedBy>Vondřička Adam</cp:lastModifiedBy>
  <cp:revision>6</cp:revision>
  <dcterms:created xsi:type="dcterms:W3CDTF">2020-06-02T06:58:00Z</dcterms:created>
  <dcterms:modified xsi:type="dcterms:W3CDTF">2020-06-10T07:28:00Z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0x0101001F13EAA773BDB24EAF271BE86CD6E8AC</vt:lpwstr>
  </property>
</Properties>
</file>