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1B" w:rsidRPr="00D53F48" w:rsidRDefault="0034711B" w:rsidP="00602975">
      <w:pPr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D53F48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 xml:space="preserve">Pracovní pozice: </w:t>
      </w:r>
      <w:proofErr w:type="spellStart"/>
      <w:r w:rsidRPr="00D53F48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Edukátor</w:t>
      </w:r>
      <w:proofErr w:type="spellEnd"/>
      <w:r w:rsidR="00D53F48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/</w:t>
      </w:r>
      <w:proofErr w:type="spellStart"/>
      <w:r w:rsidR="00D53F48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ka</w:t>
      </w:r>
      <w:proofErr w:type="spellEnd"/>
      <w:r w:rsidRPr="00D53F48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 xml:space="preserve"> v muzeu</w:t>
      </w:r>
    </w:p>
    <w:p w:rsidR="00602975" w:rsidRDefault="00602975" w:rsidP="00602975">
      <w:pPr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Pracovní poměr na dobu určitou, pružná pracovní doba. Plný pracovní úvazek s možností zkráceného. Nástup možný ihned. </w:t>
      </w:r>
    </w:p>
    <w:p w:rsidR="00602975" w:rsidRDefault="00602975" w:rsidP="00602975">
      <w:pPr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>Pozice je vhodná i pro absolventy/absolventky či matky na mateřské dovolené</w:t>
      </w:r>
    </w:p>
    <w:p w:rsidR="00602975" w:rsidRDefault="00602975" w:rsidP="00602975">
      <w:pPr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Odměňování dle zákona č. 262/2006 Sb., Zákoník práce, ve znění pozdějších předpisů a Nařízení vlády č. 341/2017 Sb., o platových poměrech zaměstnanců ve veřejných službách a správě. </w:t>
      </w:r>
    </w:p>
    <w:p w:rsidR="00602975" w:rsidRDefault="00602975" w:rsidP="00602975">
      <w:pPr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>Náplň práce: tvorba doprovodných programů</w:t>
      </w:r>
      <w:r w:rsidR="006E2B24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muzea pro různé věkové skupiny a</w:t>
      </w: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širokou veřejnost (školy, rodiny, skupiny návštěvníků s různou orientací a požadavky); výtvarné dílny a příměstský tábor, mezi-institucionální spolupráce, otevřené ateliéry atd. </w:t>
      </w:r>
    </w:p>
    <w:p w:rsidR="00602975" w:rsidRDefault="00602975" w:rsidP="00602975">
      <w:pPr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Požadavky: </w:t>
      </w:r>
    </w:p>
    <w:p w:rsidR="00602975" w:rsidRPr="00602975" w:rsidRDefault="00602975" w:rsidP="00602975">
      <w:pPr>
        <w:pStyle w:val="Odstavecseseznamem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602975">
        <w:rPr>
          <w:rFonts w:ascii="Arial" w:hAnsi="Arial" w:cs="Arial"/>
          <w:color w:val="000000"/>
          <w:sz w:val="21"/>
          <w:szCs w:val="21"/>
          <w:shd w:val="clear" w:color="auto" w:fill="F8F8F8"/>
        </w:rPr>
        <w:t>Alespoň 1 rok praxe v práci s dětmi</w:t>
      </w:r>
    </w:p>
    <w:p w:rsidR="00602975" w:rsidRDefault="0070349E" w:rsidP="00602975">
      <w:pPr>
        <w:pStyle w:val="Odstavecseseznamem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>Individuální i teamová práce</w:t>
      </w:r>
      <w:r w:rsidR="00602975" w:rsidRPr="00602975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, tvůrčí přístup; organizační a administrativní schopnosti; oborová praxe vítána (realizace doprovodných muzejních/galerijních programů apod.); suverénní veřejné vystupování; trestní bezúhonnost. </w:t>
      </w:r>
    </w:p>
    <w:p w:rsidR="00602975" w:rsidRDefault="00602975" w:rsidP="00602975">
      <w:pPr>
        <w:pStyle w:val="Odstavecseseznamem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602975">
        <w:rPr>
          <w:rFonts w:ascii="Arial" w:hAnsi="Arial" w:cs="Arial"/>
          <w:color w:val="000000"/>
          <w:sz w:val="21"/>
          <w:szCs w:val="21"/>
          <w:shd w:val="clear" w:color="auto" w:fill="F8F8F8"/>
        </w:rPr>
        <w:t>vzdělání pedagogického nebo uměleckého zaměření výhodou</w:t>
      </w:r>
    </w:p>
    <w:p w:rsidR="00602975" w:rsidRPr="00602975" w:rsidRDefault="00602975" w:rsidP="00602975">
      <w:pPr>
        <w:pStyle w:val="Odstavecseseznamem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>dovednosti v oboru grafický design (tvorba plakátů, pozvánek, edukačních listů apod.) výhodou</w:t>
      </w:r>
    </w:p>
    <w:p w:rsidR="00602975" w:rsidRPr="00602975" w:rsidRDefault="00602975" w:rsidP="00602975">
      <w:pPr>
        <w:pStyle w:val="Odstavecseseznamem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</w:p>
    <w:p w:rsidR="00602975" w:rsidRDefault="00602975" w:rsidP="00602975">
      <w:pPr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>Nabízíme: 5 týdnů dovolené, příspěvek na stravování; práci v dynamickém a inspirativním kolektivu, možnost dalš</w:t>
      </w:r>
      <w:r w:rsidR="009733B9">
        <w:rPr>
          <w:rFonts w:ascii="Arial" w:hAnsi="Arial" w:cs="Arial"/>
          <w:color w:val="000000"/>
          <w:sz w:val="21"/>
          <w:szCs w:val="21"/>
          <w:shd w:val="clear" w:color="auto" w:fill="F8F8F8"/>
        </w:rPr>
        <w:t>ího odborného růstu a vzděláván</w:t>
      </w: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; stabilitu práce v příspěvkové organizaci. </w:t>
      </w:r>
    </w:p>
    <w:p w:rsidR="00602975" w:rsidRPr="00602975" w:rsidRDefault="00602975" w:rsidP="00602975"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>Přihlášky obsahující strukturovaný životopis, reference a motivační dopis - zasílejte na adresu </w:t>
      </w:r>
      <w:r w:rsidRPr="00E14E34">
        <w:rPr>
          <w:rFonts w:ascii="Arial" w:hAnsi="Arial" w:cs="Arial"/>
          <w:b/>
          <w:sz w:val="21"/>
          <w:szCs w:val="21"/>
          <w:shd w:val="clear" w:color="auto" w:fill="F8F8F8"/>
        </w:rPr>
        <w:t>muzeum@muzeumhb.cz</w:t>
      </w:r>
      <w:r w:rsidRPr="00E14E34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 </w:t>
      </w:r>
      <w:r w:rsidR="008C2444" w:rsidRPr="00E14E34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do 30.</w:t>
      </w:r>
      <w:r w:rsidR="00D53F48" w:rsidRPr="00E14E34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 xml:space="preserve"> </w:t>
      </w:r>
      <w:r w:rsidR="00A64521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března</w:t>
      </w:r>
      <w:bookmarkStart w:id="0" w:name="_GoBack"/>
      <w:bookmarkEnd w:id="0"/>
      <w:r w:rsidR="008C2444" w:rsidRPr="00E14E34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 xml:space="preserve"> 2022</w:t>
      </w:r>
      <w:r w:rsidR="008C2444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>a zprávu v předmětu označte Výběrové řízení. Zaměstnavatel si vyhrazuje právo nevybrat žádného z přihlášených uchazečů a výběrové řízení zrušit.</w:t>
      </w:r>
    </w:p>
    <w:sectPr w:rsidR="00602975" w:rsidRPr="00602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AA6"/>
    <w:multiLevelType w:val="hybridMultilevel"/>
    <w:tmpl w:val="7CE01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28DE"/>
    <w:multiLevelType w:val="hybridMultilevel"/>
    <w:tmpl w:val="476A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75"/>
    <w:rsid w:val="002D4693"/>
    <w:rsid w:val="0034711B"/>
    <w:rsid w:val="00602975"/>
    <w:rsid w:val="006E2B24"/>
    <w:rsid w:val="0070349E"/>
    <w:rsid w:val="007C47E0"/>
    <w:rsid w:val="008C2444"/>
    <w:rsid w:val="009733B9"/>
    <w:rsid w:val="0098459C"/>
    <w:rsid w:val="00A64521"/>
    <w:rsid w:val="00D53F48"/>
    <w:rsid w:val="00E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97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029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97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02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Fikarová</dc:creator>
  <cp:lastModifiedBy>Eva Fikarová</cp:lastModifiedBy>
  <cp:revision>8</cp:revision>
  <dcterms:created xsi:type="dcterms:W3CDTF">2022-03-03T07:16:00Z</dcterms:created>
  <dcterms:modified xsi:type="dcterms:W3CDTF">2022-03-04T11:40:00Z</dcterms:modified>
</cp:coreProperties>
</file>