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4E2E" w14:textId="2B26FAD3" w:rsidR="00AC0684" w:rsidRPr="00A4342B" w:rsidRDefault="00F8692A" w:rsidP="06A6516F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</w:pPr>
      <w:r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>J</w:t>
      </w:r>
      <w:r w:rsidR="000F4CEB"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>ak</w:t>
      </w:r>
      <w:r w:rsidR="002A64F2"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 xml:space="preserve"> </w:t>
      </w:r>
      <w:r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 xml:space="preserve">ani uprostřed města a technologií </w:t>
      </w:r>
      <w:r w:rsidR="00A40677"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>neztratit</w:t>
      </w:r>
      <w:r w:rsidR="002A64F2"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> kontakt s</w:t>
      </w:r>
      <w:r w:rsidR="00313AF9"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 xml:space="preserve"> přírod</w:t>
      </w:r>
      <w:r w:rsidR="002A64F2"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>ou</w:t>
      </w:r>
      <w:r w:rsidRPr="06A6516F">
        <w:rPr>
          <w:rFonts w:asciiTheme="minorHAnsi" w:eastAsiaTheme="minorEastAsia" w:hAnsiTheme="minorHAnsi" w:cstheme="minorBidi"/>
          <w:b/>
          <w:bCs/>
          <w:sz w:val="28"/>
          <w:szCs w:val="28"/>
          <w:lang w:val="cs-CZ"/>
        </w:rPr>
        <w:t>? Odpovědí je biofilní design</w:t>
      </w:r>
    </w:p>
    <w:p w14:paraId="024D3190" w14:textId="66731323" w:rsidR="00AB65DD" w:rsidRPr="00A4342B" w:rsidRDefault="00AB65DD" w:rsidP="00AC0684">
      <w:pPr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</w:pPr>
    </w:p>
    <w:p w14:paraId="67B21DE6" w14:textId="714FC140" w:rsidR="00AB65DD" w:rsidRPr="00A4342B" w:rsidRDefault="00AB65DD" w:rsidP="06A6516F">
      <w:pPr>
        <w:jc w:val="both"/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Praha,</w:t>
      </w:r>
      <w:r w:rsidR="543D62D5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1</w:t>
      </w:r>
      <w:r w:rsidR="004827A5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3</w:t>
      </w:r>
      <w:r w:rsidR="543D62D5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. ledna 2022</w:t>
      </w:r>
      <w:r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:</w:t>
      </w:r>
      <w:r w:rsidR="00C65459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</w:t>
      </w:r>
      <w:r w:rsidR="00877405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B</w:t>
      </w:r>
      <w:r w:rsidR="00E309F6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iofi</w:t>
      </w:r>
      <w:r w:rsidR="00877405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lie je stále oblíbenějším trendem v interiérovém</w:t>
      </w:r>
      <w:r w:rsidR="002F6EBD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design</w:t>
      </w:r>
      <w:r w:rsidR="00877405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u.</w:t>
      </w:r>
      <w:r w:rsidR="002D29CA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Je</w:t>
      </w:r>
      <w:r w:rsidR="004371DE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</w:t>
      </w:r>
      <w:r w:rsidR="00F8482B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definována naší</w:t>
      </w:r>
      <w:r w:rsidR="004371DE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vnitřní tendenc</w:t>
      </w:r>
      <w:r w:rsidR="00F8482B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í</w:t>
      </w:r>
      <w:r w:rsidR="004371DE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hledat spojení s přírodou </w:t>
      </w:r>
      <w:r w:rsidR="00877405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a hledá</w:t>
      </w:r>
      <w:r w:rsidR="00F23AD7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řešení, která nás k ní </w:t>
      </w:r>
      <w:r w:rsidR="00E309F6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přibližují</w:t>
      </w:r>
      <w:r w:rsidR="00F23AD7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. </w:t>
      </w:r>
      <w:r w:rsidR="00D115AA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Podle nejnovější studie „HEAD DOWNERS 2021“</w:t>
      </w:r>
      <w:r w:rsidR="00E75FDF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společnosti VELUX</w:t>
      </w:r>
      <w:r w:rsidR="00D115AA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je pro n</w:t>
      </w:r>
      <w:r w:rsidR="00E75FDF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ás</w:t>
      </w:r>
      <w:r w:rsidR="00D115AA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příroda nesmírně důležitá, ale</w:t>
      </w:r>
      <w:r w:rsidR="00E75FDF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zároveň</w:t>
      </w:r>
      <w:r w:rsidR="00D115AA" w:rsidRPr="06A6516F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 cítíme, že s ní ztrácíme kontakt. </w:t>
      </w:r>
    </w:p>
    <w:p w14:paraId="093579D1" w14:textId="638EF78D" w:rsidR="008950B8" w:rsidRPr="00A4342B" w:rsidRDefault="008950B8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7E390327" w14:textId="76578A8A" w:rsidR="00E75FDF" w:rsidRPr="00A4342B" w:rsidRDefault="00617405" w:rsidP="06A6516F">
      <w:pPr>
        <w:tabs>
          <w:tab w:val="left" w:pos="7030"/>
        </w:tabs>
        <w:spacing w:line="240" w:lineRule="auto"/>
        <w:jc w:val="both"/>
        <w:rPr>
          <w:rFonts w:asciiTheme="minorHAnsi" w:eastAsiaTheme="minorEastAsia" w:hAnsiTheme="minorHAnsi" w:cstheme="minorBidi"/>
          <w:b/>
          <w:bCs/>
          <w:lang w:val="cs-CZ" w:eastAsia="pl-PL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tudie</w:t>
      </w:r>
      <w:r w:rsidR="00DC7C9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6C69E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„HEAD DOWNERS 2021“</w:t>
      </w:r>
      <w:r w:rsidR="00E75FDF" w:rsidRPr="06A6516F">
        <w:rPr>
          <w:rFonts w:asciiTheme="minorHAnsi" w:eastAsiaTheme="minorEastAsia" w:hAnsiTheme="minorHAnsi" w:cstheme="minorBidi"/>
          <w:lang w:val="cs-CZ" w:eastAsia="pl-PL"/>
        </w:rPr>
        <w:t xml:space="preserve"> vznikla na základě rozsáhlého </w:t>
      </w:r>
      <w:r w:rsidR="00C3243C" w:rsidRPr="06A6516F">
        <w:rPr>
          <w:rFonts w:asciiTheme="minorHAnsi" w:eastAsiaTheme="minorEastAsia" w:hAnsiTheme="minorHAnsi" w:cstheme="minorBidi"/>
          <w:lang w:val="cs-CZ" w:eastAsia="pl-PL"/>
        </w:rPr>
        <w:t>prů</w:t>
      </w:r>
      <w:r w:rsidR="00E75FDF" w:rsidRPr="06A6516F">
        <w:rPr>
          <w:rFonts w:asciiTheme="minorHAnsi" w:eastAsiaTheme="minorEastAsia" w:hAnsiTheme="minorHAnsi" w:cstheme="minorBidi"/>
          <w:lang w:val="cs-CZ" w:eastAsia="pl-PL"/>
        </w:rPr>
        <w:t>zkumu společnosti VELUX r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ealizovan</w:t>
      </w:r>
      <w:r w:rsidR="0087740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ého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 osmi evropských zemích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: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České republi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ce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Chorvatsk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Maďarsk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Polsk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Rumunsk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Srbsk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Slovensk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Slovinsk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u. Každý čtvrtý z</w:t>
      </w:r>
      <w:r w:rsidR="00C3243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2408</w:t>
      </w:r>
      <w:r w:rsidR="0013701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respondentů</w:t>
      </w:r>
      <w:r w:rsidR="008B00F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připouští</w:t>
      </w:r>
      <w:r w:rsidR="001F350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že venku tráví v průměru méně než hodinu denně</w:t>
      </w:r>
      <w:r w:rsidR="0009296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583E3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polovina všech respondentů venku tráví </w:t>
      </w:r>
      <w:r w:rsidR="008011B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nej</w:t>
      </w:r>
      <w:r w:rsidR="0029424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</w:t>
      </w:r>
      <w:r w:rsidR="008011B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íce </w:t>
      </w:r>
      <w:r w:rsidR="00583E3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2 hodiny</w:t>
      </w:r>
      <w:r w:rsidR="00604AF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za den</w:t>
      </w:r>
      <w:r w:rsidR="00583E3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 Na čerstvém vzduchu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většinou</w:t>
      </w:r>
      <w:r w:rsidR="00583E3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nejs</w:t>
      </w:r>
      <w:r w:rsidR="00282E5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m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e, </w:t>
      </w:r>
      <w:r w:rsidR="00282E5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ani když máme volno. </w:t>
      </w:r>
      <w:r w:rsidR="00E75FDF" w:rsidRPr="06A6516F">
        <w:rPr>
          <w:rFonts w:asciiTheme="minorHAnsi" w:eastAsiaTheme="minorEastAsia" w:hAnsiTheme="minorHAnsi" w:cstheme="minorBidi"/>
          <w:lang w:val="cs-CZ" w:eastAsia="pl-PL"/>
        </w:rPr>
        <w:t xml:space="preserve">Celkem 70 % respondentů </w:t>
      </w:r>
      <w:r w:rsidR="00604AFF" w:rsidRPr="06A6516F">
        <w:rPr>
          <w:rFonts w:asciiTheme="minorHAnsi" w:eastAsiaTheme="minorEastAsia" w:hAnsiTheme="minorHAnsi" w:cstheme="minorBidi"/>
          <w:lang w:val="cs-CZ" w:eastAsia="pl-PL"/>
        </w:rPr>
        <w:t>prů</w:t>
      </w:r>
      <w:r w:rsidR="00E75FDF" w:rsidRPr="06A6516F">
        <w:rPr>
          <w:rFonts w:asciiTheme="minorHAnsi" w:eastAsiaTheme="minorEastAsia" w:hAnsiTheme="minorHAnsi" w:cstheme="minorBidi"/>
          <w:lang w:val="cs-CZ" w:eastAsia="pl-PL"/>
        </w:rPr>
        <w:t xml:space="preserve">zkumu potvrdilo, že tráví příliš mnoho času </w:t>
      </w:r>
      <w:r w:rsidR="00873B83" w:rsidRPr="06A6516F">
        <w:rPr>
          <w:rFonts w:asciiTheme="minorHAnsi" w:eastAsiaTheme="minorEastAsia" w:hAnsiTheme="minorHAnsi" w:cstheme="minorBidi"/>
          <w:lang w:val="cs-CZ" w:eastAsia="pl-PL"/>
        </w:rPr>
        <w:t xml:space="preserve">před </w:t>
      </w:r>
      <w:r w:rsidR="00E75FDF" w:rsidRPr="06A6516F">
        <w:rPr>
          <w:rFonts w:asciiTheme="minorHAnsi" w:eastAsiaTheme="minorEastAsia" w:hAnsiTheme="minorHAnsi" w:cstheme="minorBidi"/>
          <w:lang w:val="cs-CZ" w:eastAsia="pl-PL"/>
        </w:rPr>
        <w:t xml:space="preserve">obrazovkami svých elektronických zařízení. </w:t>
      </w:r>
      <w:r w:rsidR="00E75F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 České republice je tento trend ještě silnější, hlavně mezi lidmi ve věku 18–34 let, z nichž tento názor sdílí 75 %.</w:t>
      </w:r>
    </w:p>
    <w:p w14:paraId="1818C702" w14:textId="7E9A9883" w:rsidR="00033810" w:rsidRPr="00A4342B" w:rsidRDefault="00033810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0BD9E5DC" w14:textId="614B8B32" w:rsidR="00035F5F" w:rsidRPr="00A4342B" w:rsidRDefault="00035F5F" w:rsidP="06A6516F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Skoro tři čtvrt</w:t>
      </w:r>
      <w:r w:rsidR="00694B7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iny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respondentů, nehledě na národnost, přiznalo, že ztrácí kontakt s</w:t>
      </w:r>
      <w:r w:rsidR="00E40DF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přírodou</w:t>
      </w:r>
      <w:r w:rsidR="00E40DF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 V</w:t>
      </w:r>
      <w:r w:rsidR="001D694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 České republice to potvrdilo 67 % respondentů. 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2D29C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Do přírody</w:t>
      </w:r>
      <w:r w:rsidR="00BA6FB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skoro</w:t>
      </w:r>
      <w:r w:rsidR="002D29C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nechodíme, a když</w:t>
      </w:r>
      <w:r w:rsidR="00BA6FB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už</w:t>
      </w:r>
      <w:r w:rsidR="002D29C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jsme venku, tak ani nesledujeme své okolí.</w:t>
      </w:r>
      <w:r w:rsidR="00873B8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Tento přístup </w:t>
      </w:r>
      <w:r w:rsidR="00651B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pramení</w:t>
      </w:r>
      <w:r w:rsidR="00873B8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</w:t>
      </w:r>
      <w:r w:rsidR="00C9306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="00873B8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našem životním stylu, který nás od přírody oddaluje, nicméně </w:t>
      </w:r>
      <w:r w:rsidR="00DD774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si jí</w:t>
      </w:r>
      <w:r w:rsidR="00C9306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stále velmi vážíme a cítíme potřebu být s přírodou propojeni. </w:t>
      </w:r>
      <w:r w:rsidR="00873B8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87740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Tyto trendy se pak odráží</w:t>
      </w:r>
      <w:r w:rsidR="00267E8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i v designu a architektuře. </w:t>
      </w:r>
    </w:p>
    <w:p w14:paraId="2730AF76" w14:textId="77777777" w:rsidR="00F761C6" w:rsidRPr="00A4342B" w:rsidRDefault="00F761C6" w:rsidP="00200702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7FE17B19" w14:textId="146849BC" w:rsidR="005B7E36" w:rsidDel="00543F2B" w:rsidRDefault="00D358BA" w:rsidP="06A6516F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Biofilní</w:t>
      </w:r>
      <w:r w:rsidR="00F529B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design </w:t>
      </w:r>
      <w:r w:rsidR="003C764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je jedním </w:t>
      </w:r>
      <w:r w:rsidR="00306B8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z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hlavních témat</w:t>
      </w:r>
      <w:r w:rsidR="008C60E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nadcházejícího</w:t>
      </w:r>
      <w:r w:rsidR="008C60E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1D694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</w:t>
      </w:r>
      <w:r w:rsidR="008C60E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esign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ového veletrhu</w:t>
      </w:r>
      <w:r w:rsidR="008C60E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A35A4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„Salone del Mobile“</w:t>
      </w:r>
      <w:r w:rsidR="001D694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 italském Miláně, který se uskuteční v dubnu příštího roku.</w:t>
      </w:r>
      <w:r w:rsidR="008C60E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015BD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Od Hermana Millera až po Normana Fostra</w:t>
      </w:r>
      <w:r w:rsidR="00BC296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015BD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a</w:t>
      </w:r>
      <w:r w:rsidR="00BC296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od</w:t>
      </w:r>
      <w:r w:rsidR="00015BD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Carlo Rattiho až po Kenga Kumu, </w:t>
      </w:r>
      <w:r w:rsidR="00FE345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ti </w:t>
      </w:r>
      <w:r w:rsidR="00015BD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všichni se zabývají „designování</w:t>
      </w:r>
      <w:r w:rsidR="001744A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m</w:t>
      </w:r>
      <w:r w:rsidR="00015BD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budoucnosti“</w:t>
      </w:r>
      <w:r w:rsidR="000937B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která</w:t>
      </w:r>
      <w:r w:rsidR="008A54F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nám umožní žít udržitelným životním stylem</w:t>
      </w:r>
      <w:r w:rsidR="000937B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8A54F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a</w:t>
      </w:r>
      <w:r w:rsidR="001D694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přiblíží nás k</w:t>
      </w:r>
      <w:r w:rsidR="008A54F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="00BC296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přírod</w:t>
      </w:r>
      <w:r w:rsidR="001D694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ě</w:t>
      </w:r>
      <w:r w:rsidR="008A54F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</w:t>
      </w:r>
      <w:r w:rsidR="00325EF4" w:rsidRPr="06A6516F">
        <w:rPr>
          <w:rStyle w:val="Odkaznavysvtlivky"/>
          <w:rFonts w:eastAsiaTheme="minorEastAsia" w:cstheme="minorBidi"/>
          <w:color w:val="000000" w:themeColor="accent4"/>
          <w:lang w:val="cs-CZ"/>
        </w:rPr>
        <w:endnoteReference w:id="2"/>
      </w:r>
      <w:r w:rsidR="00FE345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</w:p>
    <w:p w14:paraId="406E877C" w14:textId="77777777" w:rsidR="00543F2B" w:rsidRPr="00A4342B" w:rsidRDefault="00543F2B" w:rsidP="06A6516F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24761BED" w14:textId="042201B8" w:rsidR="00683CB8" w:rsidRPr="00A4342B" w:rsidRDefault="00683CB8" w:rsidP="06A6516F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Biofilní design je </w:t>
      </w:r>
      <w:r w:rsidR="00FE345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zároveň 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efektivn</w:t>
      </w:r>
      <w:r w:rsidR="001D694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ím řešením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F761C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pro</w:t>
      </w:r>
      <w:r w:rsidR="001D694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tzv.</w:t>
      </w:r>
      <w:r w:rsidR="00741BE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„head downers“</w:t>
      </w:r>
      <w:r w:rsidR="00D2182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neboli</w:t>
      </w:r>
      <w:r w:rsidR="00F761C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lidi</w:t>
      </w:r>
      <w:r w:rsidR="006530C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D2182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co se nedokážou odtrhnout od obrazovek svých chytrých zařízení</w:t>
      </w:r>
      <w:r w:rsidR="00F23E7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 Díky biofilii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moh</w:t>
      </w:r>
      <w:r w:rsidR="00FC222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ou žít ve větší rovnováze</w:t>
      </w:r>
      <w:r w:rsidR="00F761C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mezi technologi</w:t>
      </w:r>
      <w:r w:rsidR="00FC222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emi</w:t>
      </w:r>
      <w:r w:rsidR="00F761C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přírodou.</w:t>
      </w:r>
      <w:r w:rsidR="006530C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Začleňováním</w:t>
      </w:r>
      <w:r w:rsidR="006530C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9361A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přírodních </w:t>
      </w:r>
      <w:r w:rsidR="00BB6E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prvků do interiéru nám do života navrací spojení s</w:t>
      </w:r>
      <w:r w:rsidR="00C9306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="00BB6E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přírodou, bez které se zkrátka necítíme dobře</w:t>
      </w:r>
      <w:r w:rsidR="0031111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86009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</w:t>
      </w:r>
      <w:r w:rsidR="00A062B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biofilní design tak </w:t>
      </w:r>
      <w:r w:rsidR="0086009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napomáhá </w:t>
      </w:r>
      <w:r w:rsidR="004E6F1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našemu fyzickému a duševnímu zdraví. 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Češi </w:t>
      </w:r>
      <w:r w:rsidR="0087740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se 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z</w:t>
      </w:r>
      <w:r w:rsidR="00C9306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91 % domnívají, že příroda je důležitá pro jejich odpočinek</w:t>
      </w:r>
      <w:r w:rsidR="00E22E5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84 %</w:t>
      </w:r>
      <w:r w:rsidR="00651E7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 dotázaných p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otvrdilo, že p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říroda má pozitivní vliv na</w:t>
      </w:r>
      <w:r w:rsidR="00C9306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jejich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zdraví.   </w:t>
      </w:r>
    </w:p>
    <w:p w14:paraId="14FB2604" w14:textId="77777777" w:rsidR="009F0CA3" w:rsidRPr="00A4342B" w:rsidRDefault="009F0CA3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6E2C8805" w14:textId="5F2DDEE0" w:rsidR="00AC0684" w:rsidRPr="00A4342B" w:rsidRDefault="002263D0" w:rsidP="00200702">
      <w:pPr>
        <w:jc w:val="both"/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</w:pPr>
      <w:r w:rsidRPr="00A4342B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Odtrženi od přírody</w:t>
      </w:r>
    </w:p>
    <w:p w14:paraId="7E3AD09C" w14:textId="77777777" w:rsidR="008F23F0" w:rsidRPr="00A4342B" w:rsidRDefault="008F23F0" w:rsidP="00200702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40ACC4E8" w14:textId="67531E90" w:rsidR="00AE0226" w:rsidRDefault="000F05A4" w:rsidP="06A6516F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Zpráva společnosti VELUX “HEAD DOWNERS 2021”</w:t>
      </w:r>
      <w:r w:rsidR="00DD774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zjistila, 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že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více než </w:t>
      </w:r>
      <w:r w:rsidR="0067044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polovina respondentů 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se </w:t>
      </w:r>
      <w:r w:rsidR="002E346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pravidelně nedívá na oblohu a </w:t>
      </w:r>
      <w:r w:rsidR="0087740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ani </w:t>
      </w:r>
      <w:r w:rsidR="002E346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nepozoruje 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např. </w:t>
      </w:r>
      <w:r w:rsidR="00DD774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ptáky, mraky či</w:t>
      </w:r>
      <w:r w:rsidR="002E346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slunce.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DB0FAD" w:rsidRPr="06A6516F">
        <w:rPr>
          <w:rFonts w:asciiTheme="minorHAnsi" w:hAnsiTheme="minorHAnsi" w:cs="VeluxGothic-Bold"/>
          <w:color w:val="000000" w:themeColor="accent4"/>
          <w:lang w:val="cs-CZ"/>
        </w:rPr>
        <w:t>V České republice jsou to spíše starší lidé, kteří se zastaví</w:t>
      </w:r>
      <w:r w:rsidR="00E309F6" w:rsidRPr="06A6516F">
        <w:rPr>
          <w:rFonts w:asciiTheme="minorHAnsi" w:hAnsiTheme="minorHAnsi" w:cs="VeluxGothic-Bold"/>
          <w:color w:val="000000" w:themeColor="accent4"/>
          <w:lang w:val="cs-CZ"/>
        </w:rPr>
        <w:t xml:space="preserve"> a</w:t>
      </w:r>
      <w:r w:rsidR="00DB0FAD" w:rsidRPr="06A6516F">
        <w:rPr>
          <w:rFonts w:asciiTheme="minorHAnsi" w:hAnsiTheme="minorHAnsi" w:cs="VeluxGothic-Bold"/>
          <w:color w:val="000000" w:themeColor="accent4"/>
          <w:lang w:val="cs-CZ"/>
        </w:rPr>
        <w:t xml:space="preserve"> po</w:t>
      </w:r>
      <w:r w:rsidR="00E309F6" w:rsidRPr="06A6516F">
        <w:rPr>
          <w:rFonts w:asciiTheme="minorHAnsi" w:hAnsiTheme="minorHAnsi" w:cs="VeluxGothic-Bold"/>
          <w:color w:val="000000" w:themeColor="accent4"/>
          <w:lang w:val="cs-CZ"/>
        </w:rPr>
        <w:t xml:space="preserve">rozhlédnou </w:t>
      </w:r>
      <w:r w:rsidR="00877405" w:rsidRPr="06A6516F">
        <w:rPr>
          <w:rFonts w:asciiTheme="minorHAnsi" w:hAnsiTheme="minorHAnsi" w:cs="VeluxGothic-Bold"/>
          <w:color w:val="000000" w:themeColor="accent4"/>
          <w:lang w:val="cs-CZ"/>
        </w:rPr>
        <w:t>po</w:t>
      </w:r>
      <w:r w:rsidR="00DB0FAD" w:rsidRPr="06A6516F">
        <w:rPr>
          <w:rFonts w:asciiTheme="minorHAnsi" w:hAnsiTheme="minorHAnsi" w:cs="VeluxGothic-Bold"/>
          <w:color w:val="000000" w:themeColor="accent4"/>
          <w:lang w:val="cs-CZ"/>
        </w:rPr>
        <w:t xml:space="preserve"> okolí: </w:t>
      </w:r>
      <w:r w:rsidR="001C1140" w:rsidRPr="06A6516F">
        <w:rPr>
          <w:rFonts w:asciiTheme="minorHAnsi" w:hAnsiTheme="minorHAnsi" w:cs="VeluxGothic-Bold"/>
          <w:color w:val="000000" w:themeColor="accent4"/>
          <w:lang w:val="cs-CZ"/>
        </w:rPr>
        <w:t xml:space="preserve">tento zvyk potvrdilo </w:t>
      </w:r>
      <w:r w:rsidR="00DB0FAD" w:rsidRPr="06A6516F">
        <w:rPr>
          <w:rFonts w:asciiTheme="minorHAnsi" w:hAnsiTheme="minorHAnsi" w:cs="VeluxGothic-Bold"/>
          <w:color w:val="000000" w:themeColor="accent4"/>
          <w:lang w:val="cs-CZ"/>
        </w:rPr>
        <w:t>69 % respondentů starších 50 let, na rozdíl od pouhých</w:t>
      </w:r>
      <w:r w:rsidR="00DD7745" w:rsidRPr="06A6516F">
        <w:rPr>
          <w:rFonts w:asciiTheme="minorHAnsi" w:hAnsiTheme="minorHAnsi" w:cs="VeluxGothic-Bold"/>
          <w:color w:val="000000" w:themeColor="accent4"/>
          <w:lang w:val="cs-CZ"/>
        </w:rPr>
        <w:t xml:space="preserve"> </w:t>
      </w:r>
      <w:r w:rsidR="00DB0FAD" w:rsidRPr="06A6516F">
        <w:rPr>
          <w:rFonts w:asciiTheme="minorHAnsi" w:hAnsiTheme="minorHAnsi" w:cs="VeluxGothic-Bold"/>
          <w:color w:val="000000" w:themeColor="accent4"/>
          <w:lang w:val="cs-CZ"/>
        </w:rPr>
        <w:t xml:space="preserve">22 % respondentů ve věku 18–34 let. 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Téměř</w:t>
      </w:r>
      <w:r w:rsidR="008A282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tři čtvrtiny respondentů </w:t>
      </w:r>
      <w:r w:rsidR="002C3F1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nerozpoznají více</w:t>
      </w:r>
      <w:r w:rsidR="008A282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než 10 druhů ptáků a každý třetí nezná více než 5 druhů stromů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. </w:t>
      </w:r>
      <w:r w:rsidR="00DB0FAD" w:rsidRPr="06A6516F">
        <w:rPr>
          <w:rFonts w:asciiTheme="minorHAnsi" w:hAnsiTheme="minorHAnsi" w:cs="VeluxGothic-Bold"/>
          <w:color w:val="000000" w:themeColor="accent4"/>
          <w:lang w:val="cs-CZ"/>
        </w:rPr>
        <w:t>Každý desátý český respondent dokonce rozezná jen jeden nebo dva ptačí druhy.</w:t>
      </w:r>
      <w:r w:rsidR="009F00A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AE022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A vůbec n</w:t>
      </w:r>
      <w:r w:rsidR="009F00A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ejtěžší</w:t>
      </w:r>
      <w:r w:rsidR="00AE022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bylo</w:t>
      </w:r>
      <w:r w:rsidR="009F00A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pro respondenty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AE022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prů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zkumu </w:t>
      </w:r>
      <w:r w:rsidR="002C3F1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rozeznat </w:t>
      </w:r>
      <w:r w:rsidR="003E3FF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různá </w:t>
      </w:r>
      <w:r w:rsidR="002C3F1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souhvězdí a druhy mraků.</w:t>
      </w:r>
      <w:r w:rsidR="002E346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</w:p>
    <w:p w14:paraId="1E5C733A" w14:textId="77777777" w:rsidR="00AE0226" w:rsidRDefault="00AE0226" w:rsidP="06A6516F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3F968CCC" w14:textId="2882E6C1" w:rsidR="000F05A4" w:rsidRPr="00A4342B" w:rsidRDefault="00802612" w:rsidP="06A6516F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Někdy se stačí</w:t>
      </w:r>
      <w:r w:rsidR="00C222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jen podívat z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="00C222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okna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zahledět se do dáli</w:t>
      </w:r>
      <w:r w:rsidR="00C222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abychom</w:t>
      </w:r>
      <w:r w:rsidR="00AB584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díky kontaktu s přírodou</w:t>
      </w:r>
      <w:r w:rsidR="00C222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načerpali energii a zlepšili tak svou náladu a zdraví. </w:t>
      </w:r>
      <w:r w:rsidR="004679C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Výsledky ze zprávy společnosti V</w:t>
      </w:r>
      <w:r w:rsidR="00EF7A5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ELUX </w:t>
      </w:r>
      <w:r w:rsidR="00D10C7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se shodují s</w:t>
      </w:r>
      <w:r w:rsidR="00DB0FA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 výroky řady významných osobností v oboru architektury, např. </w:t>
      </w:r>
      <w:r w:rsidR="00CE729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Oliver</w:t>
      </w:r>
      <w:r w:rsidR="00B0210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a</w:t>
      </w:r>
      <w:r w:rsidR="00CE729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Heath</w:t>
      </w:r>
      <w:r w:rsidR="00B0210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a</w:t>
      </w:r>
      <w:r w:rsidR="00CE729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</w:t>
      </w:r>
      <w:r w:rsidR="00B65E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který</w:t>
      </w:r>
      <w:r w:rsidR="00B0210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patří mezi</w:t>
      </w:r>
      <w:r w:rsidR="00CE729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nejznámější architekt</w:t>
      </w:r>
      <w:r w:rsidR="00B0210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y</w:t>
      </w:r>
      <w:r w:rsidR="00CE729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897E5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se zaměřením na</w:t>
      </w:r>
      <w:r w:rsidR="0087740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biofilní</w:t>
      </w:r>
      <w:r w:rsidR="00CE729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design. </w:t>
      </w:r>
      <w:r w:rsidR="00BC4C6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Heath nabádá ostatní k tomu, aby se zapojovali do </w:t>
      </w:r>
      <w:r w:rsidR="004870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projektů</w:t>
      </w:r>
      <w:r w:rsidR="00F1467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které monitorují místní přírodu. </w:t>
      </w:r>
      <w:r w:rsidR="00EB03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Jako příklad u</w:t>
      </w:r>
      <w:r w:rsidR="00B0210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vádí</w:t>
      </w:r>
      <w:r w:rsidR="00734A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výzkum britského programu monitorování opylovačů, </w:t>
      </w:r>
      <w:r w:rsidR="00E8574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jehož</w:t>
      </w:r>
      <w:r w:rsidR="00B0210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734A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účastníci strávili 10 minut počítáním</w:t>
      </w:r>
      <w:r w:rsidR="00B0210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734A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kolik hmyzu usedne na </w:t>
      </w:r>
      <w:r w:rsidR="005869A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jednu </w:t>
      </w:r>
      <w:r w:rsidR="00734AF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květinu. </w:t>
      </w:r>
      <w:r w:rsidR="002D1B5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Díky blízkému kontaktu s přírodou se p</w:t>
      </w:r>
      <w:r w:rsidR="0091468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o ukončení této aktivity </w:t>
      </w:r>
      <w:r w:rsidR="002D1B5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všichni ú</w:t>
      </w:r>
      <w:r w:rsidR="0087740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častníci</w:t>
      </w:r>
      <w:r w:rsidR="002C1B7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cítili mnohem lépe</w:t>
      </w:r>
      <w:r w:rsidR="005869A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</w:t>
      </w:r>
      <w:r w:rsidR="005869A3" w:rsidRPr="06A6516F">
        <w:rPr>
          <w:rStyle w:val="Odkaznavysvtlivky"/>
          <w:rFonts w:eastAsiaTheme="minorEastAsia" w:cstheme="minorBidi"/>
          <w:color w:val="000000" w:themeColor="accent4"/>
          <w:lang w:val="cs-CZ"/>
        </w:rPr>
        <w:endnoteReference w:id="3"/>
      </w:r>
    </w:p>
    <w:p w14:paraId="2313FC79" w14:textId="35516AAB" w:rsidR="009F0CA3" w:rsidRPr="00A4342B" w:rsidRDefault="009F0CA3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246A49D9" w14:textId="35349532" w:rsidR="00710796" w:rsidRPr="00A4342B" w:rsidRDefault="00546778" w:rsidP="06A6516F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Prů</w:t>
      </w:r>
      <w:r w:rsidR="005869A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zkum společnosti </w:t>
      </w:r>
      <w:r w:rsidR="000841E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VELUX </w:t>
      </w:r>
      <w:r w:rsidR="001E092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jasně ukazuje, že si pozitivní dopad přírody na naše zdraví</w:t>
      </w:r>
      <w:r w:rsidR="005554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plně</w:t>
      </w:r>
      <w:r w:rsidR="0013203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uvědomujeme. Naprostá většina (až 90 %) respondentů </w:t>
      </w:r>
      <w:r w:rsidR="008C0F4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říká, že jim příroda chybí</w:t>
      </w:r>
      <w:r w:rsidR="006645F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8C0F4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připouští, že </w:t>
      </w:r>
      <w:r w:rsidR="00D7440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jim </w:t>
      </w:r>
      <w:r w:rsidR="002219E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kontakt s přírodou </w:t>
      </w:r>
      <w:r w:rsidR="00F5524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pomáhá uvolnit</w:t>
      </w:r>
      <w:r w:rsidR="005B614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se</w:t>
      </w:r>
      <w:r w:rsidR="00F5524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je prospěšný pro jejich </w:t>
      </w:r>
      <w:r w:rsidR="0071079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zdraví (v tento fakt věří 93 % respondentů). Právě proto je biofilní design tak důležitý. </w:t>
      </w:r>
    </w:p>
    <w:p w14:paraId="1E5C009F" w14:textId="77777777" w:rsidR="00710796" w:rsidRPr="00A4342B" w:rsidRDefault="00710796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7B7F2B0C" w14:textId="0B077428" w:rsidR="00AC0684" w:rsidRPr="00A4342B" w:rsidRDefault="00710796" w:rsidP="00200702">
      <w:pPr>
        <w:jc w:val="both"/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</w:pPr>
      <w:r w:rsidRPr="00A4342B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lastRenderedPageBreak/>
        <w:t xml:space="preserve">V interiérech se příroda nejlépe projeví skrze denní světlo </w:t>
      </w:r>
      <w:r w:rsidR="008520C2" w:rsidRPr="00A4342B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 xml:space="preserve">a </w:t>
      </w:r>
      <w:r w:rsidR="00373C74" w:rsidRPr="00A4342B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výhled ven</w:t>
      </w:r>
    </w:p>
    <w:p w14:paraId="1440BDDD" w14:textId="77777777" w:rsidR="008F23F0" w:rsidRPr="00A4342B" w:rsidRDefault="008F23F0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31225D0C" w14:textId="12E4C6D5" w:rsidR="00D13A18" w:rsidRPr="00A4342B" w:rsidRDefault="00AA3814" w:rsidP="06A6516F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Amos Goldreich, </w:t>
      </w:r>
      <w:r w:rsidR="0073125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držitel 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Mezinárodní cen</w:t>
      </w:r>
      <w:r w:rsidR="0073125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y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za architekturu</w:t>
      </w:r>
      <w:r w:rsidR="0073125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 roku 2019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</w:t>
      </w:r>
      <w:r w:rsidR="006B6B9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identifikoval čtyři klíčové prvky,</w:t>
      </w:r>
      <w:r w:rsidR="00FF11B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87740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které v oblasti biofilního</w:t>
      </w:r>
      <w:r w:rsidR="006B6B9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designu nelze opomenout. Prvním z nich je </w:t>
      </w:r>
      <w:r w:rsidR="001E387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vizuální spojen</w:t>
      </w:r>
      <w:r w:rsidR="005D48F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í</w:t>
      </w:r>
      <w:r w:rsidR="000E3C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 I</w:t>
      </w:r>
      <w:r w:rsidR="008A621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nteriér musí být </w:t>
      </w:r>
      <w:r w:rsidR="005554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navržen</w:t>
      </w:r>
      <w:r w:rsidR="008A621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tak, aby</w:t>
      </w:r>
      <w:r w:rsidR="000E3C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byl</w:t>
      </w:r>
      <w:r w:rsidR="008A621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vnější svět</w:t>
      </w:r>
      <w:r w:rsidR="005554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např. zahrada, </w:t>
      </w:r>
      <w:r w:rsidR="008A621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vidě</w:t>
      </w:r>
      <w:r w:rsidR="000E3C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</w:t>
      </w:r>
      <w:r w:rsidR="008A621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naprosto odkudkoliv. Druhým bodem je </w:t>
      </w:r>
      <w:r w:rsidR="0050789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vnesení </w:t>
      </w:r>
      <w:r w:rsidR="005554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přírody </w:t>
      </w:r>
      <w:r w:rsidR="0050789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do interiéru skrze přirozené světlo. Proto se Goldreich snaží, aby všechny vnitřní prostory byly </w:t>
      </w:r>
      <w:r w:rsidR="00733CB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co nejotevřenější</w:t>
      </w:r>
      <w:r w:rsidR="00E70D0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dobře prosvětlené</w:t>
      </w:r>
      <w:r w:rsidR="002D482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</w:t>
      </w:r>
      <w:r w:rsidR="00BA6F3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a to </w:t>
      </w:r>
      <w:r w:rsidR="002D482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chytrým využitím </w:t>
      </w:r>
      <w:r w:rsidR="00E70D0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fasádních</w:t>
      </w:r>
      <w:r w:rsidR="002A611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i</w:t>
      </w:r>
      <w:r w:rsidR="002D482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střešních oken. Třetí prvek není </w:t>
      </w:r>
      <w:r w:rsidR="002A611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vizuální, ale</w:t>
      </w:r>
      <w:r w:rsidR="002D482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jsou v něm zakomponovány </w:t>
      </w:r>
      <w:r w:rsidR="002A611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vůně a zvuk.</w:t>
      </w:r>
      <w:r w:rsidR="00F8482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Poslední prvek je definován harmonií mezi ostatními prvky</w:t>
      </w:r>
      <w:r w:rsidR="00E70D0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F8482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a </w:t>
      </w:r>
      <w:r w:rsidR="00E70D0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schopností</w:t>
      </w:r>
      <w:r w:rsidR="00F8482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ovlivň</w:t>
      </w:r>
      <w:r w:rsidR="00E70D0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ovat</w:t>
      </w:r>
      <w:r w:rsidR="00F8482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prostor, ve kterém se nacházejí</w:t>
      </w:r>
      <w:r w:rsidR="005554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</w:t>
      </w:r>
      <w:r w:rsidR="00834FF9" w:rsidRPr="06A6516F">
        <w:rPr>
          <w:rStyle w:val="Odkaznavysvtlivky"/>
          <w:rFonts w:eastAsiaTheme="minorEastAsia" w:cstheme="minorBidi"/>
          <w:color w:val="000000" w:themeColor="accent4"/>
          <w:lang w:val="cs-CZ"/>
        </w:rPr>
        <w:endnoteReference w:id="4"/>
      </w:r>
      <w:r w:rsidR="0050789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 </w:t>
      </w:r>
    </w:p>
    <w:p w14:paraId="5A07375A" w14:textId="39CEDDBA" w:rsidR="005D7E43" w:rsidRPr="00A4342B" w:rsidRDefault="005D7E43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501D034F" w14:textId="4822AB79" w:rsidR="00EE0F5E" w:rsidRPr="00A4342B" w:rsidRDefault="00A150E1" w:rsidP="06A6516F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Dnes se naše životy odehrávají převážně v </w:t>
      </w:r>
      <w:r w:rsidR="005554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u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zavřených místnostech. </w:t>
      </w:r>
      <w:r w:rsidR="0005085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Právě proto je důležit</w:t>
      </w:r>
      <w:r w:rsidR="00DF152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é</w:t>
      </w:r>
      <w:r w:rsidR="0005085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abychom </w:t>
      </w:r>
      <w:r w:rsidR="0031161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se </w:t>
      </w:r>
      <w:r w:rsidR="00F61FE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starali </w:t>
      </w:r>
      <w:r w:rsidR="0031161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 kvalitu vzduchu</w:t>
      </w:r>
      <w:r w:rsidR="007745C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jeho cirkulaci</w:t>
      </w:r>
      <w:r w:rsidR="0031161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 interiéru</w:t>
      </w:r>
      <w:r w:rsidR="007745C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</w:t>
      </w:r>
      <w:r w:rsidR="002170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E817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Za den se průměrný člověk nadechne 22 000krát, proto </w:t>
      </w:r>
      <w:r w:rsidR="0008632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má velký význam</w:t>
      </w:r>
      <w:r w:rsidR="005C48A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časté </w:t>
      </w:r>
      <w:r w:rsidR="0057455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otevírání oken</w:t>
      </w:r>
      <w:r w:rsidR="002038D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</w:t>
      </w:r>
      <w:r w:rsidR="00C644D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vybavení</w:t>
      </w:r>
      <w:r w:rsidR="00FF02A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2038D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systém</w:t>
      </w:r>
      <w:r w:rsidR="00C644D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y</w:t>
      </w:r>
      <w:r w:rsidR="002038D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které zajišťují kvalitu vzduchu v</w:t>
      </w:r>
      <w:r w:rsidR="00555413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 </w:t>
      </w:r>
      <w:r w:rsidR="002038D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domě.</w:t>
      </w:r>
      <w:r w:rsidR="00A55C3D" w:rsidRPr="06A6516F">
        <w:rPr>
          <w:rStyle w:val="Odkaznavysvtlivky"/>
          <w:rFonts w:eastAsiaTheme="minorEastAsia" w:cstheme="minorBidi"/>
          <w:color w:val="000000" w:themeColor="accent4"/>
          <w:lang w:val="cs-CZ"/>
        </w:rPr>
        <w:endnoteReference w:id="5"/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A55C3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Dob</w:t>
      </w:r>
      <w:r w:rsidR="00E8637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ře</w:t>
      </w:r>
      <w:r w:rsidR="00A55C3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57455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prově</w:t>
      </w:r>
      <w:r w:rsidR="00B947D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</w:t>
      </w:r>
      <w:r w:rsidR="0057455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rané</w:t>
      </w:r>
      <w:r w:rsidR="00E8637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místnosti</w:t>
      </w:r>
      <w:r w:rsidR="00A55C3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mají pozitivní vliv na</w:t>
      </w:r>
      <w:r w:rsidR="00B947D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lidskou</w:t>
      </w:r>
      <w:r w:rsidR="00A55C3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E8637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mysl</w:t>
      </w:r>
      <w:r w:rsidR="00A55C3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po</w:t>
      </w:r>
      <w:r w:rsidR="00E8637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máhají nám s relaxací</w:t>
      </w:r>
      <w:r w:rsidR="00A55C3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</w:t>
      </w:r>
    </w:p>
    <w:p w14:paraId="05D29028" w14:textId="1CFB9D15" w:rsidR="00CE0E87" w:rsidRPr="00A4342B" w:rsidRDefault="00CE0E87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6A07E6DF" w14:textId="62BF80C8" w:rsidR="0057618B" w:rsidRPr="00A4342B" w:rsidRDefault="00E8637C" w:rsidP="06A6516F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Interiéry, které jsou plně prosvětleny denním světlem</w:t>
      </w:r>
      <w:r w:rsidR="001069D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zvyšují produktivitu až o 15 %. Možnost rozhlédnout </w:t>
      </w:r>
      <w:r w:rsidR="00123DD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se </w:t>
      </w:r>
      <w:r w:rsidR="001069D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a podívat do dálky také zmen</w:t>
      </w:r>
      <w:r w:rsidR="00C904B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šuje riziko krátkozrakosti.</w:t>
      </w:r>
      <w:r w:rsidR="00D13A1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C404E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Dostatečný počet správně rozmístěných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CE183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ok</w:t>
      </w:r>
      <w:r w:rsidR="00AF1EE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</w:t>
      </w:r>
      <w:r w:rsidR="00CE183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 </w:t>
      </w:r>
      <w:r w:rsidR="009E0CD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propustí </w:t>
      </w:r>
      <w:r w:rsidR="002C48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do interiéru </w:t>
      </w:r>
      <w:r w:rsidR="00D51E6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dostatek světla</w:t>
      </w:r>
      <w:r w:rsidR="009E0CD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čerstvého vzduchu, což má pozitivní účinky na snížení krevního tlaku a tepové frekvence. Podle </w:t>
      </w:r>
      <w:r w:rsidR="002C48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listu </w:t>
      </w:r>
      <w:r w:rsidR="009E0CD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Financial Times, kter</w:t>
      </w:r>
      <w:r w:rsidR="002C48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ý</w:t>
      </w:r>
      <w:r w:rsidR="009E0CD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cituj</w:t>
      </w:r>
      <w:r w:rsidR="002C48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</w:t>
      </w:r>
      <w:r w:rsidR="009E0CD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přední 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b</w:t>
      </w:r>
      <w:r w:rsidR="009E0CD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ritské architekty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9E0CD1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„skoro každý</w:t>
      </w:r>
      <w:r w:rsidR="009430C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moderní</w:t>
      </w:r>
      <w:r w:rsidR="0045125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projekt bydlení zahrnuje </w:t>
      </w:r>
      <w:r w:rsidR="004E56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řeš</w:t>
      </w:r>
      <w:r w:rsidR="00194C8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ení</w:t>
      </w:r>
      <w:r w:rsidR="004E56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5761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jak skloubit interiér s pocitem exteriéru</w:t>
      </w:r>
      <w:r w:rsidR="0057618B" w:rsidRPr="06A6516F">
        <w:rPr>
          <w:rStyle w:val="Odkaznavysvtlivky"/>
          <w:rFonts w:eastAsiaTheme="minorEastAsia" w:cstheme="minorBidi"/>
          <w:color w:val="000000" w:themeColor="accent4"/>
          <w:lang w:val="cs-CZ"/>
        </w:rPr>
        <w:endnoteReference w:id="6"/>
      </w:r>
      <w:r w:rsidR="005761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“. Dřevěná okna 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perfektně reflektují 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ekologický</w:t>
      </w:r>
      <w:r w:rsidR="005761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styl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bydlení,</w:t>
      </w:r>
      <w:r w:rsidR="0057618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zvlášť pokud </w:t>
      </w:r>
      <w:r w:rsidR="0040165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jsou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, </w:t>
      </w:r>
      <w:r w:rsidR="002C48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tak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jako okna VELUX,</w:t>
      </w:r>
      <w:r w:rsidR="0040165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2C48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vyrobena</w:t>
      </w:r>
      <w:r w:rsidR="0040165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 certifikovaného </w:t>
      </w:r>
      <w:r w:rsidR="00E660E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dřeva</w:t>
      </w:r>
      <w:r w:rsidR="004E56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těženého v udržitelném množství.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E309F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T</w:t>
      </w:r>
      <w:r w:rsidR="0067764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ento </w:t>
      </w:r>
      <w:r w:rsidR="002C483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způsob</w:t>
      </w:r>
      <w:r w:rsidR="0067764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výroby je </w:t>
      </w:r>
      <w:r w:rsidR="00726D6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garancí </w:t>
      </w:r>
      <w:r w:rsidR="00B3482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ochrany biodiver</w:t>
      </w:r>
      <w:r w:rsidR="004E56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z</w:t>
      </w:r>
      <w:r w:rsidR="00B34822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ity</w:t>
      </w:r>
      <w:r w:rsidR="004E56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volně žijících zvířat a rostlin</w:t>
      </w:r>
      <w:r w:rsidR="0067764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F50F4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u</w:t>
      </w:r>
      <w:r w:rsidR="006D4E5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držitelnost</w:t>
      </w:r>
      <w:r w:rsidR="00F50F4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navíc</w:t>
      </w:r>
      <w:r w:rsidR="006D4E5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zaručuje </w:t>
      </w:r>
      <w:r w:rsidR="0067764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opětovné zalesňování a výsadbu</w:t>
      </w:r>
      <w:r w:rsidR="00A721B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E05AE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nových </w:t>
      </w:r>
      <w:r w:rsidR="00A721B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stromů.</w:t>
      </w:r>
      <w:r w:rsidR="004E56B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</w:p>
    <w:p w14:paraId="35BFBC2A" w14:textId="77777777" w:rsidR="00E8637C" w:rsidRPr="00A4342B" w:rsidRDefault="00E8637C" w:rsidP="00200702">
      <w:pPr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5693F32C" w14:textId="346B03DD" w:rsidR="00AC0684" w:rsidRPr="00A4342B" w:rsidRDefault="004C52B8" w:rsidP="00200702">
      <w:pPr>
        <w:jc w:val="both"/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</w:pPr>
      <w:r w:rsidRPr="00A4342B">
        <w:rPr>
          <w:rFonts w:asciiTheme="minorHAnsi" w:eastAsiaTheme="minorEastAsia" w:hAnsiTheme="minorHAnsi" w:cstheme="minorBidi"/>
          <w:b/>
          <w:bCs/>
          <w:color w:val="000000" w:themeColor="accent4"/>
          <w:lang w:val="cs-CZ"/>
        </w:rPr>
        <w:t>Zodpovědný design chrání přírodu</w:t>
      </w:r>
    </w:p>
    <w:p w14:paraId="628D6CF7" w14:textId="669A21CF" w:rsidR="00775459" w:rsidRPr="00A4342B" w:rsidRDefault="00775459" w:rsidP="00200702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420FF97C" w14:textId="2DA2617D" w:rsidR="00775459" w:rsidRPr="00A4342B" w:rsidRDefault="002A5FA8" w:rsidP="06A6516F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95 % všech respondentů studie VELUX 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„</w:t>
      </w: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HEAD DOWNERS 2021”</w:t>
      </w:r>
      <w:r w:rsidR="009217F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se shoduje, že </w:t>
      </w:r>
      <w:r w:rsidR="00E05AE6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abychom se vyhnuli devastaci klimatu, musí </w:t>
      </w:r>
      <w:r w:rsidR="009217F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lidé změnit svůj přístup a vztah k přírodě. 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P</w:t>
      </w:r>
      <w:r w:rsidR="00A306E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říkladem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rezidenční</w:t>
      </w:r>
      <w:r w:rsidR="00A306E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ho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d</w:t>
      </w:r>
      <w:r w:rsidR="00A306E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omu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 který si zakládá na pozitivním vztahu mezi přírodou a městem</w:t>
      </w:r>
      <w:r w:rsidR="00977C1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,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je </w:t>
      </w:r>
      <w:r w:rsidR="00A22F10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Bosco Verticale (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svislý les</w:t>
      </w:r>
      <w:r w:rsidR="00887B3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)</w:t>
      </w:r>
      <w:r w:rsidR="00CC292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v Miláně</w:t>
      </w:r>
      <w:r w:rsidR="00CC292F" w:rsidRPr="06A6516F">
        <w:rPr>
          <w:rStyle w:val="Odkaznavysvtlivky"/>
          <w:rFonts w:eastAsiaTheme="minorEastAsia" w:cstheme="minorBidi"/>
          <w:color w:val="000000" w:themeColor="accent4"/>
          <w:lang w:val="cs-CZ"/>
        </w:rPr>
        <w:endnoteReference w:id="7"/>
      </w:r>
      <w:r w:rsidR="00887B3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 S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kládá </w:t>
      </w:r>
      <w:r w:rsidR="00887B3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se 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ze 700 stromů a 20 000 rostlin a vegetace </w:t>
      </w:r>
      <w:r w:rsidR="00A306E4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se zde </w:t>
      </w:r>
      <w:r w:rsidR="00E32669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stala </w:t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zásadní</w:t>
      </w:r>
      <w:r w:rsidR="00A6236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m </w:t>
      </w:r>
      <w:r w:rsidR="00FE628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architektonickým </w:t>
      </w:r>
      <w:r w:rsidR="00A6236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prvkem stavby. </w:t>
      </w:r>
      <w:r w:rsidR="00024A75" w:rsidRPr="06A6516F">
        <w:rPr>
          <w:rStyle w:val="Odkaznavysvtlivky"/>
          <w:rFonts w:eastAsiaTheme="minorEastAsia" w:cstheme="minorBidi"/>
          <w:color w:val="000000" w:themeColor="accent4"/>
          <w:lang w:val="cs-CZ"/>
        </w:rPr>
        <w:endnoteReference w:id="8"/>
      </w:r>
      <w:r w:rsidR="0089339D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 </w:t>
      </w:r>
    </w:p>
    <w:p w14:paraId="319C771F" w14:textId="5A92AFC2" w:rsidR="003A0F72" w:rsidRPr="00A4342B" w:rsidRDefault="003A0F72" w:rsidP="00200702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</w:p>
    <w:p w14:paraId="486D9AF7" w14:textId="0F98CC89" w:rsidR="003A0F72" w:rsidRPr="00A4342B" w:rsidRDefault="007B338A" w:rsidP="06A6516F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accent4"/>
          <w:lang w:val="cs-CZ"/>
        </w:rPr>
      </w:pPr>
      <w:r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Zodpovědnost za udržitelný design </w:t>
      </w:r>
      <w:r w:rsidR="007070DF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nesou v neposlední řadě </w:t>
      </w:r>
      <w:r w:rsidR="008D4DFE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i </w:t>
      </w:r>
      <w:r w:rsidR="00DC72E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výrobci stavebních materiálů</w:t>
      </w:r>
      <w:r w:rsidR="00B22878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.</w:t>
      </w:r>
      <w:r w:rsidR="00356A85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  <w:r w:rsidR="00B7010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VELUX je jedn</w:t>
      </w:r>
      <w:r w:rsidR="00256677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ím z lídrů úsilí</w:t>
      </w:r>
      <w:r w:rsidR="006627CB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o udržitelné stavebnictví</w:t>
      </w:r>
      <w:r w:rsidR="00CF4C8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a </w:t>
      </w:r>
      <w:r w:rsidR="00B7010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>snižování uhlíkové stopy</w:t>
      </w:r>
      <w:r w:rsidR="00CF4C8A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. </w:t>
      </w:r>
      <w:r w:rsidR="00C81F24" w:rsidRPr="008F0A02">
        <w:rPr>
          <w:rFonts w:cstheme="minorBidi"/>
          <w:lang w:val="cs-CZ"/>
        </w:rPr>
        <w:t>J</w:t>
      </w:r>
      <w:r w:rsidR="00CF4E81" w:rsidRPr="008F0A02">
        <w:rPr>
          <w:rFonts w:cstheme="minorBidi"/>
          <w:lang w:val="cs-CZ"/>
        </w:rPr>
        <w:t xml:space="preserve">iž v letech 2007-2020 snížil svou uhlíkovou stopu o 59 %, přičemž původní cíl byl 50 %. </w:t>
      </w:r>
      <w:r w:rsidR="00C81F24" w:rsidRPr="008F0A02">
        <w:rPr>
          <w:rFonts w:cstheme="minorBidi"/>
          <w:lang w:val="cs-CZ"/>
        </w:rPr>
        <w:t>V</w:t>
      </w:r>
      <w:r w:rsidR="004833C9" w:rsidRPr="008F0A02">
        <w:rPr>
          <w:rFonts w:cstheme="minorBidi"/>
          <w:lang w:val="cs-CZ"/>
        </w:rPr>
        <w:t xml:space="preserve"> loňském</w:t>
      </w:r>
      <w:r w:rsidR="00C81F24" w:rsidRPr="008F0A02">
        <w:rPr>
          <w:rFonts w:cstheme="minorBidi"/>
          <w:lang w:val="cs-CZ"/>
        </w:rPr>
        <w:t xml:space="preserve"> roce se VELUX</w:t>
      </w:r>
      <w:r w:rsidR="00CF4E81" w:rsidRPr="008F0A02">
        <w:rPr>
          <w:rFonts w:cstheme="minorBidi"/>
          <w:lang w:val="cs-CZ"/>
        </w:rPr>
        <w:t xml:space="preserve"> zavázal dosáhnout 100% uhlíkové neutrality do roku 2030 a současně spustil projekt, s jehož pomocí do roku 2041 vymaže svoji historickou uhlíkovou stopu vyprodukovanou za 100 let existence společnosti</w:t>
      </w:r>
      <w:r w:rsidR="00C81F24" w:rsidRPr="008F0A02">
        <w:rPr>
          <w:rFonts w:cstheme="minorBidi"/>
          <w:lang w:val="cs-CZ"/>
        </w:rPr>
        <w:t>.</w:t>
      </w:r>
      <w:r w:rsidR="00B7010C" w:rsidRPr="06A6516F">
        <w:rPr>
          <w:rFonts w:asciiTheme="minorHAnsi" w:eastAsiaTheme="minorEastAsia" w:hAnsiTheme="minorHAnsi" w:cstheme="minorBidi"/>
          <w:color w:val="000000" w:themeColor="accent4"/>
          <w:lang w:val="cs-CZ"/>
        </w:rPr>
        <w:t xml:space="preserve"> </w:t>
      </w:r>
    </w:p>
    <w:p w14:paraId="1C99278D" w14:textId="1DD3BFC7" w:rsidR="06A6516F" w:rsidRDefault="06A6516F" w:rsidP="06A6516F">
      <w:pPr>
        <w:spacing w:line="240" w:lineRule="auto"/>
        <w:jc w:val="both"/>
        <w:rPr>
          <w:color w:val="000000" w:themeColor="accent4"/>
          <w:lang w:val="cs-CZ"/>
        </w:rPr>
      </w:pPr>
    </w:p>
    <w:p w14:paraId="0E19E289" w14:textId="6718A03C" w:rsidR="0A6485FC" w:rsidRDefault="009416F5" w:rsidP="06A6516F">
      <w:pPr>
        <w:spacing w:line="240" w:lineRule="auto"/>
        <w:jc w:val="both"/>
        <w:rPr>
          <w:rStyle w:val="Hypertextovodkaz"/>
          <w:lang w:val="cs-CZ"/>
        </w:rPr>
      </w:pPr>
      <w:hyperlink r:id="rId11" w:history="1">
        <w:r w:rsidR="0A6485FC" w:rsidRPr="06A6516F">
          <w:rPr>
            <w:rStyle w:val="Hypertextovodkaz"/>
            <w:lang w:val="cs-CZ"/>
          </w:rPr>
          <w:t>https://www.velux.cz/zmente-svuj-pohled</w:t>
        </w:r>
      </w:hyperlink>
    </w:p>
    <w:p w14:paraId="0F3D3400" w14:textId="77777777" w:rsidR="00832923" w:rsidRPr="00A4342B" w:rsidRDefault="00832923" w:rsidP="00832923">
      <w:pPr>
        <w:rPr>
          <w:rFonts w:asciiTheme="minorHAnsi" w:eastAsiaTheme="minorEastAsia" w:hAnsiTheme="minorHAnsi" w:cstheme="minorBidi"/>
          <w:b/>
          <w:bCs/>
          <w:sz w:val="16"/>
          <w:szCs w:val="16"/>
          <w:lang w:val="cs-CZ"/>
        </w:rPr>
      </w:pPr>
    </w:p>
    <w:p w14:paraId="4F7D7B9E" w14:textId="77777777" w:rsidR="00E309F6" w:rsidRPr="00A4342B" w:rsidRDefault="00E309F6" w:rsidP="00832923">
      <w:pPr>
        <w:rPr>
          <w:rFonts w:asciiTheme="minorHAnsi" w:eastAsiaTheme="minorEastAsia" w:hAnsiTheme="minorHAnsi" w:cstheme="minorBidi"/>
          <w:b/>
          <w:bCs/>
          <w:sz w:val="16"/>
          <w:szCs w:val="16"/>
          <w:lang w:val="cs-CZ"/>
        </w:rPr>
      </w:pPr>
    </w:p>
    <w:p w14:paraId="10FBCFA1" w14:textId="77777777" w:rsidR="00E309F6" w:rsidRPr="00A4342B" w:rsidRDefault="00E309F6" w:rsidP="00E309F6">
      <w:pPr>
        <w:spacing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lang w:val="cs-CZ"/>
        </w:rPr>
      </w:pPr>
      <w:r w:rsidRPr="00A4342B">
        <w:rPr>
          <w:rFonts w:asciiTheme="minorHAnsi" w:eastAsiaTheme="minorEastAsia" w:hAnsiTheme="minorHAnsi" w:cstheme="minorBidi"/>
          <w:color w:val="000000" w:themeColor="text1"/>
          <w:lang w:val="cs-CZ"/>
        </w:rPr>
        <w:t>***</w:t>
      </w:r>
    </w:p>
    <w:p w14:paraId="27591B0C" w14:textId="77777777" w:rsidR="00E309F6" w:rsidRPr="00A4342B" w:rsidRDefault="00E309F6" w:rsidP="00E309F6">
      <w:pPr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  <w:lang w:val="cs-CZ"/>
        </w:rPr>
      </w:pPr>
      <w:r w:rsidRPr="00A4342B"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  <w:lang w:val="cs-CZ"/>
        </w:rPr>
        <w:t>O společnosti VELUX</w:t>
      </w:r>
    </w:p>
    <w:p w14:paraId="206F60BF" w14:textId="77777777" w:rsidR="00E309F6" w:rsidRPr="00A4342B" w:rsidRDefault="00E309F6" w:rsidP="00E309F6">
      <w:pPr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val="cs-CZ"/>
        </w:rPr>
      </w:pPr>
      <w:r w:rsidRPr="00A4342B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val="cs-CZ"/>
        </w:rPr>
        <w:t>Skupina VELUX již 80 let vytváří lepší podmínky bydlení pro lidi na celém světě tím, že jim umožňuje maximálně využít denní světlo a čerstvý vzduch přicházející střechou. Výrobní program této skupiny zahrnuje střešní okna a modulární světlíky, dekorativní žaluzie, produkty stínicí slunce a rolety, jakož i instalace a inteligentní řešení pro domy. Tyto produkty pomáhají zajistit zdravé a udržitelné klima v interiéru, kde lidé pracují, učí se, bydlí, nebo si hrají. VELUX působí v globálním měřítku – prodává a vyrábí ve více než 40 zemích a zaměstnává přibližně 10 200 lidí po celém světě. Skupinu VELUX vlastní VKR Holding A/S, společnost s ručením omezeným zcela vlastněná neziskovými charitativními nadacemi (THE VELUX FOUNDATIONS) a rodinou zakladatelů. V roce 2019 měl VKR Holding celkový obrat 2,9 miliardy eur a nadace VELUX poskytly charitativní dary ve výši 178 milionů eur. Další informace naleznete na adrese </w:t>
      </w:r>
      <w:hyperlink r:id="rId12" w:history="1">
        <w:r w:rsidRPr="00A4342B">
          <w:rPr>
            <w:rStyle w:val="Hypertextovodkaz"/>
            <w:rFonts w:asciiTheme="minorHAnsi" w:eastAsiaTheme="minorEastAsia" w:hAnsiTheme="minorHAnsi" w:cstheme="minorHAnsi"/>
            <w:sz w:val="16"/>
            <w:szCs w:val="16"/>
            <w:lang w:val="cs-CZ"/>
          </w:rPr>
          <w:t>www.velux.com</w:t>
        </w:r>
      </w:hyperlink>
      <w:r w:rsidRPr="00A4342B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val="cs-CZ"/>
        </w:rPr>
        <w:t>.</w:t>
      </w:r>
    </w:p>
    <w:p w14:paraId="6BDF3A81" w14:textId="77777777" w:rsidR="00E309F6" w:rsidRPr="00A4342B" w:rsidRDefault="00E309F6" w:rsidP="00E309F6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cs-CZ"/>
        </w:rPr>
      </w:pPr>
    </w:p>
    <w:p w14:paraId="6DD44CC3" w14:textId="1A6E03FD" w:rsidR="00E309F6" w:rsidRPr="00A4342B" w:rsidRDefault="00E309F6" w:rsidP="06A6516F">
      <w:pPr>
        <w:spacing w:after="160" w:line="259" w:lineRule="auto"/>
        <w:jc w:val="both"/>
        <w:rPr>
          <w:rFonts w:asciiTheme="minorHAnsi" w:hAnsiTheme="minorHAnsi" w:cstheme="minorBidi"/>
          <w:color w:val="000000" w:themeColor="text1"/>
          <w:sz w:val="16"/>
          <w:szCs w:val="16"/>
          <w:lang w:val="cs-CZ"/>
        </w:rPr>
      </w:pPr>
      <w:r w:rsidRPr="06A6516F">
        <w:rPr>
          <w:rFonts w:asciiTheme="minorHAnsi" w:hAnsiTheme="minorHAnsi" w:cstheme="minorBidi"/>
          <w:color w:val="000000" w:themeColor="accent4"/>
          <w:sz w:val="16"/>
          <w:szCs w:val="16"/>
          <w:lang w:val="cs-CZ"/>
        </w:rPr>
        <w:lastRenderedPageBreak/>
        <w:t xml:space="preserve">Zpráva </w:t>
      </w:r>
      <w:r w:rsidRPr="06A6516F">
        <w:rPr>
          <w:rFonts w:asciiTheme="minorHAnsi" w:hAnsiTheme="minorHAnsi" w:cstheme="minorBidi"/>
          <w:b/>
          <w:bCs/>
          <w:color w:val="000000" w:themeColor="accent4"/>
          <w:sz w:val="16"/>
          <w:szCs w:val="16"/>
          <w:lang w:val="cs-CZ"/>
        </w:rPr>
        <w:t xml:space="preserve">„HEAD DOWNERS 2021“ </w:t>
      </w:r>
      <w:r w:rsidRPr="06A6516F">
        <w:rPr>
          <w:rFonts w:asciiTheme="minorHAnsi" w:hAnsiTheme="minorHAnsi" w:cstheme="minorBidi"/>
          <w:color w:val="000000" w:themeColor="accent4"/>
          <w:sz w:val="16"/>
          <w:szCs w:val="16"/>
          <w:lang w:val="cs-CZ"/>
        </w:rPr>
        <w:t xml:space="preserve">byla připravena na základě CAWI výzkumu, který v září 2021 uskutečnila skupina VELUX ve spolupráci s agenturou Kantar. Sběr dat se zaměřil na respondenty z osmi zemí ze střední Evropy – Chorvatska, České republiky, Maďarska, Polska, Rumunska, Srbska, Slovenska a Slovinska. </w:t>
      </w:r>
      <w:r w:rsidR="006905F5" w:rsidRPr="06A6516F">
        <w:rPr>
          <w:rFonts w:asciiTheme="minorHAnsi" w:hAnsiTheme="minorHAnsi" w:cstheme="minorBidi"/>
          <w:color w:val="000000" w:themeColor="accent4"/>
          <w:sz w:val="16"/>
          <w:szCs w:val="16"/>
          <w:lang w:val="cs-CZ"/>
        </w:rPr>
        <w:t xml:space="preserve">Reprezentativní vzorek čítá u každé země 301 respondentů, celkem odpovídalo 2408 osob. Průzkum přinesl informace o životním stylu dnešních Evropanů a poukázal na napětí, které panuje mezi životem v civilizaci a potřebou spojit se s přírodou.  </w:t>
      </w:r>
    </w:p>
    <w:p w14:paraId="0491D63F" w14:textId="77777777" w:rsidR="00E309F6" w:rsidRPr="00A4342B" w:rsidRDefault="00E309F6" w:rsidP="00E309F6">
      <w:pPr>
        <w:tabs>
          <w:tab w:val="center" w:pos="4677"/>
        </w:tabs>
        <w:rPr>
          <w:rFonts w:asciiTheme="minorHAnsi" w:eastAsiaTheme="minorEastAsia" w:hAnsiTheme="minorHAnsi" w:cstheme="minorBidi"/>
          <w:b/>
          <w:bCs/>
          <w:lang w:val="cs-CZ"/>
        </w:rPr>
      </w:pPr>
      <w:r w:rsidRPr="00A4342B">
        <w:rPr>
          <w:rFonts w:asciiTheme="minorHAnsi" w:eastAsiaTheme="minorEastAsia" w:hAnsiTheme="minorHAnsi" w:cstheme="minorBidi"/>
          <w:b/>
          <w:bCs/>
          <w:lang w:val="cs-CZ"/>
        </w:rPr>
        <w:t xml:space="preserve">Kontakt pro média: </w:t>
      </w:r>
    </w:p>
    <w:p w14:paraId="69D4D6AC" w14:textId="56514A0F" w:rsidR="00E309F6" w:rsidRPr="00A4342B" w:rsidRDefault="00E309F6" w:rsidP="00E309F6">
      <w:pPr>
        <w:spacing w:line="240" w:lineRule="auto"/>
        <w:rPr>
          <w:rFonts w:asciiTheme="minorHAnsi" w:eastAsiaTheme="minorEastAsia" w:hAnsiTheme="minorHAnsi" w:cstheme="minorBidi"/>
          <w:lang w:val="cs-CZ"/>
        </w:rPr>
      </w:pPr>
      <w:r w:rsidRPr="00A4342B">
        <w:rPr>
          <w:rFonts w:asciiTheme="minorHAnsi" w:eastAsiaTheme="minorEastAsia" w:hAnsiTheme="minorHAnsi" w:cstheme="minorBidi"/>
          <w:bCs/>
          <w:lang w:val="cs-CZ"/>
        </w:rPr>
        <w:t xml:space="preserve">Tereza Procházková, Best Communications, e-mail: </w:t>
      </w:r>
      <w:hyperlink r:id="rId13" w:history="1">
        <w:r w:rsidRPr="00A4342B">
          <w:rPr>
            <w:rStyle w:val="Hypertextovodkaz"/>
            <w:rFonts w:asciiTheme="minorHAnsi" w:eastAsiaTheme="minorEastAsia" w:hAnsiTheme="minorHAnsi" w:cstheme="minorBidi"/>
            <w:bCs/>
            <w:lang w:val="cs-CZ"/>
          </w:rPr>
          <w:t>tereza.prochazkova@bestcg.com</w:t>
        </w:r>
      </w:hyperlink>
      <w:r w:rsidRPr="00A4342B">
        <w:rPr>
          <w:rStyle w:val="Hypertextovodkaz"/>
          <w:rFonts w:asciiTheme="minorHAnsi" w:eastAsiaTheme="minorEastAsia" w:hAnsiTheme="minorHAnsi" w:cstheme="minorBidi"/>
          <w:bCs/>
          <w:lang w:val="cs-CZ"/>
        </w:rPr>
        <w:t xml:space="preserve">, </w:t>
      </w:r>
      <w:r w:rsidRPr="00A4342B">
        <w:rPr>
          <w:rFonts w:asciiTheme="minorHAnsi" w:eastAsiaTheme="minorEastAsia" w:hAnsiTheme="minorHAnsi" w:cstheme="minorBidi"/>
          <w:bCs/>
          <w:lang w:val="cs-CZ"/>
        </w:rPr>
        <w:t>tel.: +420 602 250 487</w:t>
      </w:r>
    </w:p>
    <w:p w14:paraId="1BFC441B" w14:textId="77777777" w:rsidR="00E309F6" w:rsidRPr="00A4342B" w:rsidRDefault="00E309F6" w:rsidP="00832923">
      <w:pPr>
        <w:rPr>
          <w:rFonts w:asciiTheme="minorHAnsi" w:eastAsiaTheme="minorEastAsia" w:hAnsiTheme="minorHAnsi" w:cstheme="minorBidi"/>
          <w:b/>
          <w:bCs/>
          <w:sz w:val="16"/>
          <w:szCs w:val="16"/>
          <w:lang w:val="cs-CZ"/>
        </w:rPr>
      </w:pPr>
    </w:p>
    <w:p w14:paraId="5D78A8DB" w14:textId="16324617" w:rsidR="2C6AEDDB" w:rsidRPr="00A4342B" w:rsidRDefault="2C6AEDDB" w:rsidP="151AFB73">
      <w:pPr>
        <w:rPr>
          <w:rFonts w:asciiTheme="minorHAnsi" w:eastAsiaTheme="minorEastAsia" w:hAnsiTheme="minorHAnsi" w:cstheme="minorBidi"/>
          <w:sz w:val="16"/>
          <w:szCs w:val="16"/>
          <w:lang w:val="cs-CZ"/>
        </w:rPr>
      </w:pPr>
    </w:p>
    <w:sectPr w:rsidR="2C6AEDDB" w:rsidRPr="00A4342B" w:rsidSect="00CB1ADB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2835" w:right="1134" w:bottom="1888" w:left="1418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6BD1" w14:textId="77777777" w:rsidR="009416F5" w:rsidRDefault="009416F5">
      <w:r>
        <w:separator/>
      </w:r>
    </w:p>
  </w:endnote>
  <w:endnote w:type="continuationSeparator" w:id="0">
    <w:p w14:paraId="4ED2FF6B" w14:textId="77777777" w:rsidR="009416F5" w:rsidRDefault="009416F5">
      <w:r>
        <w:continuationSeparator/>
      </w:r>
    </w:p>
  </w:endnote>
  <w:endnote w:type="continuationNotice" w:id="1">
    <w:p w14:paraId="2B782DC3" w14:textId="77777777" w:rsidR="009416F5" w:rsidRDefault="009416F5">
      <w:pPr>
        <w:spacing w:line="240" w:lineRule="auto"/>
      </w:pPr>
    </w:p>
  </w:endnote>
  <w:endnote w:id="2">
    <w:p w14:paraId="66FB2427" w14:textId="15250C17" w:rsidR="00325EF4" w:rsidRPr="003950C8" w:rsidRDefault="00325EF4">
      <w:pPr>
        <w:pStyle w:val="Textvysvtlivek"/>
        <w:rPr>
          <w:rFonts w:asciiTheme="minorHAnsi" w:hAnsiTheme="minorHAnsi"/>
          <w:lang w:val="cs-CZ"/>
        </w:rPr>
      </w:pPr>
      <w:r w:rsidRPr="003950C8">
        <w:rPr>
          <w:rStyle w:val="Odkaznavysvtlivky"/>
          <w:rFonts w:asciiTheme="minorHAnsi" w:hAnsiTheme="minorHAnsi"/>
        </w:rPr>
        <w:endnoteRef/>
      </w:r>
      <w:r w:rsidRPr="003950C8">
        <w:rPr>
          <w:rFonts w:asciiTheme="minorHAnsi" w:hAnsiTheme="minorHAnsi"/>
        </w:rPr>
        <w:t xml:space="preserve"> </w:t>
      </w:r>
      <w:hyperlink r:id="rId1" w:history="1">
        <w:r w:rsidRPr="003950C8">
          <w:rPr>
            <w:rStyle w:val="Hypertextovodkaz"/>
            <w:rFonts w:asciiTheme="minorHAnsi" w:hAnsiTheme="minorHAnsi"/>
            <w:color w:val="auto"/>
            <w:sz w:val="16"/>
            <w:szCs w:val="16"/>
            <w:lang w:val="pl-PL"/>
          </w:rPr>
          <w:t>https://www.salonemilano.it/en/articoli/design/discovering-biophilic-design</w:t>
        </w:r>
      </w:hyperlink>
    </w:p>
  </w:endnote>
  <w:endnote w:id="3">
    <w:p w14:paraId="77FD2F13" w14:textId="0EFD9B39" w:rsidR="005869A3" w:rsidRPr="008F0A02" w:rsidRDefault="005869A3">
      <w:pPr>
        <w:pStyle w:val="Textvysvtlivek"/>
        <w:rPr>
          <w:rFonts w:asciiTheme="minorHAnsi" w:hAnsiTheme="minorHAnsi"/>
          <w:sz w:val="16"/>
          <w:szCs w:val="16"/>
          <w:lang w:val="cs-CZ"/>
        </w:rPr>
      </w:pPr>
      <w:r w:rsidRPr="003950C8">
        <w:rPr>
          <w:rStyle w:val="Odkaznavysvtlivky"/>
          <w:rFonts w:asciiTheme="minorHAnsi" w:hAnsiTheme="minorHAnsi"/>
        </w:rPr>
        <w:endnoteRef/>
      </w:r>
      <w:r w:rsidRPr="008F0A02">
        <w:rPr>
          <w:rFonts w:asciiTheme="minorHAnsi" w:hAnsiTheme="minorHAnsi"/>
          <w:lang w:val="cs-CZ"/>
        </w:rPr>
        <w:t xml:space="preserve"> </w:t>
      </w:r>
      <w:hyperlink r:id="rId2">
        <w:r w:rsidRPr="008F0A02">
          <w:rPr>
            <w:rStyle w:val="Hypertextovodkaz"/>
            <w:rFonts w:asciiTheme="minorHAnsi" w:hAnsiTheme="minorHAnsi"/>
            <w:color w:val="auto"/>
            <w:sz w:val="16"/>
            <w:szCs w:val="16"/>
            <w:lang w:val="cs-CZ"/>
          </w:rPr>
          <w:t>https://www.oliverheath.com/insights-and-news/news-item-winter-wellbeing-oliver-heaths-ways-to-boost-health-wellbeing-during-winter/</w:t>
        </w:r>
      </w:hyperlink>
      <w:r w:rsidRPr="008F0A02">
        <w:rPr>
          <w:rFonts w:asciiTheme="minorHAnsi" w:hAnsiTheme="minorHAnsi"/>
          <w:sz w:val="16"/>
          <w:szCs w:val="16"/>
          <w:lang w:val="cs-CZ"/>
        </w:rPr>
        <w:t xml:space="preserve"> </w:t>
      </w:r>
    </w:p>
  </w:endnote>
  <w:endnote w:id="4">
    <w:p w14:paraId="7C14627E" w14:textId="5CCBD11D" w:rsidR="00834FF9" w:rsidRPr="003950C8" w:rsidRDefault="00834FF9">
      <w:pPr>
        <w:pStyle w:val="Textvysvtlivek"/>
        <w:rPr>
          <w:rFonts w:asciiTheme="minorHAnsi" w:hAnsiTheme="minorHAnsi"/>
          <w:lang w:val="cs-CZ"/>
        </w:rPr>
      </w:pPr>
      <w:r w:rsidRPr="003950C8">
        <w:rPr>
          <w:rStyle w:val="Odkaznavysvtlivky"/>
          <w:rFonts w:asciiTheme="minorHAnsi" w:hAnsiTheme="minorHAnsi"/>
        </w:rPr>
        <w:endnoteRef/>
      </w:r>
      <w:r w:rsidRPr="008F0A02">
        <w:rPr>
          <w:rFonts w:asciiTheme="minorHAnsi" w:hAnsiTheme="minorHAnsi"/>
          <w:lang w:val="cs-CZ"/>
        </w:rPr>
        <w:t xml:space="preserve"> </w:t>
      </w:r>
      <w:hyperlink r:id="rId3">
        <w:r w:rsidRPr="008F0A02">
          <w:rPr>
            <w:rStyle w:val="Hypertextovodkaz"/>
            <w:rFonts w:asciiTheme="minorHAnsi" w:hAnsiTheme="minorHAnsi"/>
            <w:color w:val="auto"/>
            <w:sz w:val="16"/>
            <w:szCs w:val="16"/>
            <w:lang w:val="cs-CZ"/>
          </w:rPr>
          <w:t>https://journalofbiophilicdesign.com/podcast-journal-of-biophilic-design/amos</w:t>
        </w:r>
      </w:hyperlink>
    </w:p>
  </w:endnote>
  <w:endnote w:id="5">
    <w:p w14:paraId="72CDB130" w14:textId="1427D0E2" w:rsidR="00A55C3D" w:rsidRPr="003950C8" w:rsidRDefault="00A55C3D">
      <w:pPr>
        <w:pStyle w:val="Textvysvtlivek"/>
        <w:rPr>
          <w:rFonts w:asciiTheme="minorHAnsi" w:hAnsiTheme="minorHAnsi"/>
          <w:lang w:val="cs-CZ"/>
        </w:rPr>
      </w:pPr>
      <w:r w:rsidRPr="003950C8">
        <w:rPr>
          <w:rStyle w:val="Odkaznavysvtlivky"/>
          <w:rFonts w:asciiTheme="minorHAnsi" w:hAnsiTheme="minorHAnsi"/>
        </w:rPr>
        <w:endnoteRef/>
      </w:r>
      <w:r w:rsidRPr="008F0A02">
        <w:rPr>
          <w:rFonts w:asciiTheme="minorHAnsi" w:hAnsiTheme="minorHAnsi"/>
          <w:lang w:val="cs-CZ"/>
        </w:rPr>
        <w:t xml:space="preserve"> </w:t>
      </w:r>
      <w:hyperlink r:id="rId4">
        <w:r w:rsidRPr="008F0A02">
          <w:rPr>
            <w:rStyle w:val="Hypertextovodkaz"/>
            <w:rFonts w:asciiTheme="minorHAnsi" w:hAnsiTheme="minorHAnsi"/>
            <w:color w:val="auto"/>
            <w:sz w:val="16"/>
            <w:szCs w:val="16"/>
            <w:lang w:val="cs-CZ"/>
          </w:rPr>
          <w:t>https://floridachest.com/pulmonary-blog/lung-facts</w:t>
        </w:r>
      </w:hyperlink>
    </w:p>
  </w:endnote>
  <w:endnote w:id="6">
    <w:p w14:paraId="55E99CB9" w14:textId="63DD3359" w:rsidR="0057618B" w:rsidRPr="008F0A02" w:rsidRDefault="0057618B">
      <w:pPr>
        <w:pStyle w:val="Textvysvtlivek"/>
        <w:rPr>
          <w:rFonts w:asciiTheme="minorHAnsi" w:hAnsiTheme="minorHAnsi"/>
          <w:sz w:val="16"/>
          <w:szCs w:val="16"/>
          <w:lang w:val="cs-CZ"/>
        </w:rPr>
      </w:pPr>
      <w:r w:rsidRPr="003950C8">
        <w:rPr>
          <w:rStyle w:val="Odkaznavysvtlivky"/>
          <w:rFonts w:asciiTheme="minorHAnsi" w:hAnsiTheme="minorHAnsi"/>
        </w:rPr>
        <w:endnoteRef/>
      </w:r>
      <w:r w:rsidRPr="008F0A02">
        <w:rPr>
          <w:rFonts w:asciiTheme="minorHAnsi" w:hAnsiTheme="minorHAnsi"/>
          <w:lang w:val="cs-CZ"/>
        </w:rPr>
        <w:t xml:space="preserve"> </w:t>
      </w:r>
      <w:hyperlink r:id="rId5">
        <w:r w:rsidRPr="008F0A02">
          <w:rPr>
            <w:rStyle w:val="Hypertextovodkaz"/>
            <w:rFonts w:asciiTheme="minorHAnsi" w:hAnsiTheme="minorHAnsi"/>
            <w:color w:val="auto"/>
            <w:sz w:val="16"/>
            <w:szCs w:val="16"/>
            <w:lang w:val="cs-CZ"/>
          </w:rPr>
          <w:t>https://www.ft.com/content/3fb26ab2-a70c-4e3e-af01-ec907b5c2ba3</w:t>
        </w:r>
      </w:hyperlink>
      <w:r w:rsidRPr="008F0A02">
        <w:rPr>
          <w:rFonts w:asciiTheme="minorHAnsi" w:hAnsiTheme="minorHAnsi"/>
          <w:sz w:val="16"/>
          <w:szCs w:val="16"/>
          <w:lang w:val="cs-CZ"/>
        </w:rPr>
        <w:t xml:space="preserve"> </w:t>
      </w:r>
    </w:p>
  </w:endnote>
  <w:endnote w:id="7">
    <w:p w14:paraId="230B7EBC" w14:textId="3782EB13" w:rsidR="00CC292F" w:rsidRPr="003950C8" w:rsidRDefault="00CC292F">
      <w:pPr>
        <w:pStyle w:val="Textvysvtlivek"/>
        <w:rPr>
          <w:rFonts w:asciiTheme="minorHAnsi" w:hAnsiTheme="minorHAnsi"/>
          <w:lang w:val="cs-CZ"/>
        </w:rPr>
      </w:pPr>
      <w:r w:rsidRPr="003950C8">
        <w:rPr>
          <w:rStyle w:val="Odkaznavysvtlivky"/>
          <w:rFonts w:asciiTheme="minorHAnsi" w:hAnsiTheme="minorHAnsi"/>
        </w:rPr>
        <w:endnoteRef/>
      </w:r>
      <w:r w:rsidRPr="003950C8">
        <w:rPr>
          <w:rFonts w:asciiTheme="minorHAnsi" w:hAnsiTheme="minorHAnsi"/>
        </w:rPr>
        <w:t xml:space="preserve"> </w:t>
      </w:r>
      <w:r w:rsidRPr="003950C8">
        <w:rPr>
          <w:rFonts w:asciiTheme="minorHAnsi" w:hAnsiTheme="minorHAnsi"/>
          <w:lang w:val="cs-CZ"/>
        </w:rPr>
        <w:t>Bosco Verticale</w:t>
      </w:r>
    </w:p>
  </w:endnote>
  <w:endnote w:id="8">
    <w:p w14:paraId="4A48312A" w14:textId="308B1CD0" w:rsidR="00024A75" w:rsidRPr="00024A75" w:rsidRDefault="00024A75">
      <w:pPr>
        <w:pStyle w:val="Textvysvtlivek"/>
        <w:rPr>
          <w:lang w:val="cs-CZ"/>
        </w:rPr>
      </w:pPr>
      <w:r w:rsidRPr="003950C8">
        <w:rPr>
          <w:rStyle w:val="Odkaznavysvtlivky"/>
          <w:rFonts w:asciiTheme="minorHAnsi" w:hAnsiTheme="minorHAnsi"/>
        </w:rPr>
        <w:endnoteRef/>
      </w:r>
      <w:r w:rsidRPr="003950C8">
        <w:rPr>
          <w:rFonts w:asciiTheme="minorHAnsi" w:hAnsiTheme="minorHAnsi"/>
        </w:rPr>
        <w:t xml:space="preserve"> </w:t>
      </w:r>
      <w:hyperlink r:id="rId6">
        <w:r w:rsidRPr="003950C8">
          <w:rPr>
            <w:rStyle w:val="Hypertextovodkaz"/>
            <w:rFonts w:asciiTheme="minorHAnsi" w:hAnsiTheme="minorHAnsi"/>
            <w:color w:val="auto"/>
            <w:sz w:val="16"/>
            <w:szCs w:val="16"/>
          </w:rPr>
          <w:t>https://www.stefanoboeriarchitetti.net/en/stefano-boeri-biography/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LUXforOffice">
    <w:altName w:val="Franklin Gothic Medium Cond"/>
    <w:charset w:val="00"/>
    <w:family w:val="auto"/>
    <w:pitch w:val="variable"/>
    <w:sig w:usb0="A00002AF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luxGothic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lux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933A" w14:textId="77777777" w:rsidR="00091F0D" w:rsidRDefault="00091F0D" w:rsidP="00091F0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AACD1" wp14:editId="0C248E84">
              <wp:simplePos x="0" y="0"/>
              <wp:positionH relativeFrom="page">
                <wp:posOffset>6398260</wp:posOffset>
              </wp:positionH>
              <wp:positionV relativeFrom="page">
                <wp:posOffset>10092055</wp:posOffset>
              </wp:positionV>
              <wp:extent cx="450215" cy="228600"/>
              <wp:effectExtent l="0" t="0" r="6985" b="0"/>
              <wp:wrapNone/>
              <wp:docPr id="10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4C967" w14:textId="77777777" w:rsidR="00091F0D" w:rsidRDefault="00091F0D" w:rsidP="00091F0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4342B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AACD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503.8pt;margin-top:794.65pt;width:35.4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" filled="f" stroked="f">
              <v:textbox inset="0,0,0,0">
                <w:txbxContent>
                  <w:p w14:paraId="1F14C967" w14:textId="77777777" w:rsidR="00091F0D" w:rsidRDefault="00091F0D" w:rsidP="00091F0D">
                    <w:pPr>
                      <w:jc w:val="right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4342B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7C2775" wp14:editId="4302949C">
              <wp:simplePos x="0" y="0"/>
              <wp:positionH relativeFrom="margin">
                <wp:align>left</wp:align>
              </wp:positionH>
              <wp:positionV relativeFrom="page">
                <wp:posOffset>9721215</wp:posOffset>
              </wp:positionV>
              <wp:extent cx="4600575" cy="547370"/>
              <wp:effectExtent l="0" t="0" r="9525" b="5080"/>
              <wp:wrapNone/>
              <wp:docPr id="9" name="FooterText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6EB76" w14:textId="77777777" w:rsidR="00091F0D" w:rsidRDefault="00091F0D" w:rsidP="00091F0D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7C2775" id="FooterText_Hide" o:spid="_x0000_s1027" type="#_x0000_t202" style="position:absolute;margin-left:0;margin-top:765.45pt;width:362.25pt;height:43.1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" filled="f" fillcolor="white [3201]" stroked="f" strokeweight=".5pt">
              <v:textbox inset="0,0,0,0">
                <w:txbxContent>
                  <w:p w14:paraId="5B26EB76" w14:textId="77777777" w:rsidR="00091F0D" w:rsidRDefault="00091F0D" w:rsidP="00091F0D">
                    <w:pPr>
                      <w:pStyle w:val="Stopka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AD2ED30" w14:textId="77777777" w:rsidR="007A1514" w:rsidRPr="00091F0D" w:rsidRDefault="007A1514" w:rsidP="00091F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DECF" w14:textId="77777777" w:rsidR="007A1514" w:rsidRPr="00091F0D" w:rsidRDefault="00091F0D" w:rsidP="00091F0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1921FE" wp14:editId="7639B655">
              <wp:simplePos x="0" y="0"/>
              <wp:positionH relativeFrom="page">
                <wp:posOffset>6396355</wp:posOffset>
              </wp:positionH>
              <wp:positionV relativeFrom="page">
                <wp:posOffset>10092055</wp:posOffset>
              </wp:positionV>
              <wp:extent cx="450215" cy="228600"/>
              <wp:effectExtent l="0" t="0" r="6985" b="0"/>
              <wp:wrapNone/>
              <wp:docPr id="8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E4103" w14:textId="77777777" w:rsidR="00091F0D" w:rsidRDefault="00091F0D" w:rsidP="00091F0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4342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921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3.65pt;margin-top:794.65pt;width:35.4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" filled="f" stroked="f">
              <v:textbox inset="0,0,0,0">
                <w:txbxContent>
                  <w:p w14:paraId="21DE4103" w14:textId="77777777" w:rsidR="00091F0D" w:rsidRDefault="00091F0D" w:rsidP="00091F0D">
                    <w:pPr>
                      <w:jc w:val="right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4342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6953" w14:textId="77777777" w:rsidR="009416F5" w:rsidRDefault="009416F5">
      <w:r>
        <w:separator/>
      </w:r>
    </w:p>
  </w:footnote>
  <w:footnote w:type="continuationSeparator" w:id="0">
    <w:p w14:paraId="19A960EE" w14:textId="77777777" w:rsidR="009416F5" w:rsidRDefault="009416F5">
      <w:r>
        <w:continuationSeparator/>
      </w:r>
    </w:p>
  </w:footnote>
  <w:footnote w:type="continuationNotice" w:id="1">
    <w:p w14:paraId="7DC5B6D4" w14:textId="77777777" w:rsidR="009416F5" w:rsidRDefault="009416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2A3E" w14:textId="77777777" w:rsidR="0092207E" w:rsidRDefault="0092207E" w:rsidP="006652D1">
    <w:pPr>
      <w:pStyle w:val="Zhlav"/>
      <w:spacing w:after="80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 wp14:anchorId="760AB2D9" wp14:editId="137C266C">
          <wp:simplePos x="0" y="0"/>
          <wp:positionH relativeFrom="page">
            <wp:posOffset>5389200</wp:posOffset>
          </wp:positionH>
          <wp:positionV relativeFrom="page">
            <wp:posOffset>720000</wp:posOffset>
          </wp:positionV>
          <wp:extent cx="1468800" cy="496990"/>
          <wp:effectExtent l="0" t="0" r="0" b="0"/>
          <wp:wrapNone/>
          <wp:docPr id="1188398162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9816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68800" cy="49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17A7" w14:textId="77777777" w:rsidR="00877405" w:rsidRDefault="00877405" w:rsidP="00394646">
    <w:pPr>
      <w:pStyle w:val="Zhlav"/>
      <w:rPr>
        <w:b/>
        <w:bCs/>
        <w:sz w:val="20"/>
      </w:rPr>
    </w:pPr>
    <w:r>
      <w:rPr>
        <w:b/>
        <w:bCs/>
        <w:sz w:val="20"/>
      </w:rPr>
      <w:t>TISKOVÁ ZPRÁVA</w:t>
    </w:r>
  </w:p>
  <w:p w14:paraId="490FD8DF" w14:textId="77777777" w:rsidR="00877405" w:rsidRDefault="00877405" w:rsidP="00394646">
    <w:pPr>
      <w:pStyle w:val="Zhlav"/>
      <w:rPr>
        <w:b/>
        <w:bCs/>
        <w:sz w:val="20"/>
      </w:rPr>
    </w:pPr>
  </w:p>
  <w:p w14:paraId="7FFFB701" w14:textId="77777777" w:rsidR="00877405" w:rsidRDefault="00877405" w:rsidP="00394646">
    <w:pPr>
      <w:pStyle w:val="Zhlav"/>
      <w:rPr>
        <w:b/>
        <w:bCs/>
        <w:sz w:val="20"/>
      </w:rPr>
    </w:pPr>
  </w:p>
  <w:p w14:paraId="101C92F5" w14:textId="77777777" w:rsidR="00877405" w:rsidRDefault="00877405" w:rsidP="00394646">
    <w:pPr>
      <w:pStyle w:val="Zhlav"/>
      <w:rPr>
        <w:b/>
        <w:bCs/>
        <w:sz w:val="20"/>
      </w:rPr>
    </w:pPr>
  </w:p>
  <w:p w14:paraId="333E8291" w14:textId="77777777" w:rsidR="00877405" w:rsidRDefault="00877405" w:rsidP="00394646">
    <w:pPr>
      <w:pStyle w:val="Zhlav"/>
      <w:rPr>
        <w:b/>
        <w:bCs/>
        <w:sz w:val="20"/>
      </w:rPr>
    </w:pPr>
  </w:p>
  <w:p w14:paraId="0023CC0C" w14:textId="77777777" w:rsidR="00877405" w:rsidRDefault="00877405" w:rsidP="00394646">
    <w:pPr>
      <w:pStyle w:val="Zhlav"/>
      <w:rPr>
        <w:b/>
        <w:bCs/>
        <w:sz w:val="20"/>
      </w:rPr>
    </w:pPr>
  </w:p>
  <w:p w14:paraId="785793E4" w14:textId="77777777" w:rsidR="00877405" w:rsidRDefault="00877405" w:rsidP="00394646">
    <w:pPr>
      <w:pStyle w:val="Zhlav"/>
      <w:rPr>
        <w:b/>
        <w:bCs/>
        <w:sz w:val="20"/>
      </w:rPr>
    </w:pPr>
  </w:p>
  <w:p w14:paraId="08902040" w14:textId="2BC23FD6" w:rsidR="007A1514" w:rsidRPr="00877405" w:rsidRDefault="007A1514" w:rsidP="008F0A02">
    <w:pPr>
      <w:pStyle w:val="Zhlav"/>
      <w:rPr>
        <w:bCs/>
        <w:sz w:val="20"/>
      </w:rPr>
    </w:pPr>
    <w:r w:rsidRPr="00877405">
      <w:rPr>
        <w:noProof/>
        <w:lang w:val="cs-CZ" w:eastAsia="cs-CZ"/>
      </w:rPr>
      <w:drawing>
        <wp:anchor distT="0" distB="0" distL="0" distR="0" simplePos="0" relativeHeight="251658244" behindDoc="1" locked="0" layoutInCell="1" allowOverlap="1" wp14:anchorId="550C0E18" wp14:editId="447C81BF">
          <wp:simplePos x="0" y="0"/>
          <wp:positionH relativeFrom="page">
            <wp:posOffset>5389200</wp:posOffset>
          </wp:positionH>
          <wp:positionV relativeFrom="page">
            <wp:posOffset>720000</wp:posOffset>
          </wp:positionV>
          <wp:extent cx="1468800" cy="496990"/>
          <wp:effectExtent l="0" t="0" r="0" b="0"/>
          <wp:wrapNone/>
          <wp:docPr id="1892458921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458921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68800" cy="49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4CF48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CDF2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48FA7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1E3B0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58D3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16AE9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819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CC15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D104462"/>
    <w:multiLevelType w:val="multilevel"/>
    <w:tmpl w:val="8234A5C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1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9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2" w:hanging="11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74"/>
      </w:pPr>
      <w:rPr>
        <w:rFonts w:hint="default"/>
      </w:rPr>
    </w:lvl>
  </w:abstractNum>
  <w:abstractNum w:abstractNumId="15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2067D0"/>
    <w:multiLevelType w:val="multilevel"/>
    <w:tmpl w:val="FC5E56EA"/>
    <w:lvl w:ilvl="0">
      <w:start w:val="1"/>
      <w:numFmt w:val="bullet"/>
      <w:pStyle w:val="Seznamsodrkami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79" w:hanging="39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73" w:hanging="397"/>
      </w:pPr>
      <w:rPr>
        <w:rFonts w:ascii="Symbol" w:hAnsi="Symbol" w:hint="default"/>
      </w:rPr>
    </w:lvl>
  </w:abstractNum>
  <w:abstractNum w:abstractNumId="18" w15:restartNumberingAfterBreak="0">
    <w:nsid w:val="6ACB3B03"/>
    <w:multiLevelType w:val="multilevel"/>
    <w:tmpl w:val="11E83418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34C7605"/>
    <w:multiLevelType w:val="multilevel"/>
    <w:tmpl w:val="FCB0A8CE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4E5523E"/>
    <w:multiLevelType w:val="hybridMultilevel"/>
    <w:tmpl w:val="A15E38FE"/>
    <w:lvl w:ilvl="0" w:tplc="DCBA5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87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5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42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0C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22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23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20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0E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9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14"/>
  </w:num>
  <w:num w:numId="22">
    <w:abstractNumId w:val="15"/>
  </w:num>
  <w:num w:numId="23">
    <w:abstractNumId w:val="11"/>
  </w:num>
  <w:num w:numId="24">
    <w:abstractNumId w:val="13"/>
  </w:num>
  <w:num w:numId="25">
    <w:abstractNumId w:val="17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68A1"/>
    <w:rsid w:val="00015BD3"/>
    <w:rsid w:val="000167F6"/>
    <w:rsid w:val="00016D55"/>
    <w:rsid w:val="00022C7B"/>
    <w:rsid w:val="00024291"/>
    <w:rsid w:val="00024A75"/>
    <w:rsid w:val="0002523C"/>
    <w:rsid w:val="00025D6C"/>
    <w:rsid w:val="000275B5"/>
    <w:rsid w:val="00032BE0"/>
    <w:rsid w:val="00033810"/>
    <w:rsid w:val="000343DA"/>
    <w:rsid w:val="000350FA"/>
    <w:rsid w:val="00035F5F"/>
    <w:rsid w:val="000414E8"/>
    <w:rsid w:val="00050850"/>
    <w:rsid w:val="00051A09"/>
    <w:rsid w:val="00057F90"/>
    <w:rsid w:val="0006409E"/>
    <w:rsid w:val="000640B1"/>
    <w:rsid w:val="000652B7"/>
    <w:rsid w:val="00065574"/>
    <w:rsid w:val="00066058"/>
    <w:rsid w:val="00066FE6"/>
    <w:rsid w:val="0007276E"/>
    <w:rsid w:val="000770AC"/>
    <w:rsid w:val="00083054"/>
    <w:rsid w:val="000841E2"/>
    <w:rsid w:val="00085008"/>
    <w:rsid w:val="00085802"/>
    <w:rsid w:val="0008632F"/>
    <w:rsid w:val="00091F0D"/>
    <w:rsid w:val="0009296E"/>
    <w:rsid w:val="000937BD"/>
    <w:rsid w:val="0009463A"/>
    <w:rsid w:val="000A228E"/>
    <w:rsid w:val="000A65B8"/>
    <w:rsid w:val="000B10AF"/>
    <w:rsid w:val="000B3629"/>
    <w:rsid w:val="000B46B8"/>
    <w:rsid w:val="000B7ADA"/>
    <w:rsid w:val="000C24C5"/>
    <w:rsid w:val="000C3AE9"/>
    <w:rsid w:val="000D0701"/>
    <w:rsid w:val="000D1208"/>
    <w:rsid w:val="000D213B"/>
    <w:rsid w:val="000D39FA"/>
    <w:rsid w:val="000D578B"/>
    <w:rsid w:val="000E0584"/>
    <w:rsid w:val="000E0B78"/>
    <w:rsid w:val="000E3C8B"/>
    <w:rsid w:val="000E7DCD"/>
    <w:rsid w:val="000F05A4"/>
    <w:rsid w:val="000F08D5"/>
    <w:rsid w:val="000F0A91"/>
    <w:rsid w:val="000F4CEB"/>
    <w:rsid w:val="000F5A8A"/>
    <w:rsid w:val="000F5F7B"/>
    <w:rsid w:val="00100152"/>
    <w:rsid w:val="00102C4D"/>
    <w:rsid w:val="001069D8"/>
    <w:rsid w:val="00111A3C"/>
    <w:rsid w:val="00113295"/>
    <w:rsid w:val="00121E4F"/>
    <w:rsid w:val="00122AA3"/>
    <w:rsid w:val="00122B51"/>
    <w:rsid w:val="00123DD4"/>
    <w:rsid w:val="00126839"/>
    <w:rsid w:val="001274CF"/>
    <w:rsid w:val="00132038"/>
    <w:rsid w:val="001330B4"/>
    <w:rsid w:val="001347ED"/>
    <w:rsid w:val="00135998"/>
    <w:rsid w:val="0013701D"/>
    <w:rsid w:val="00145477"/>
    <w:rsid w:val="0014572D"/>
    <w:rsid w:val="00150C3C"/>
    <w:rsid w:val="00151103"/>
    <w:rsid w:val="00153477"/>
    <w:rsid w:val="00154B5F"/>
    <w:rsid w:val="001564E9"/>
    <w:rsid w:val="00157203"/>
    <w:rsid w:val="001624F1"/>
    <w:rsid w:val="0016465F"/>
    <w:rsid w:val="001672C7"/>
    <w:rsid w:val="001744A7"/>
    <w:rsid w:val="00176069"/>
    <w:rsid w:val="0018373B"/>
    <w:rsid w:val="00185A68"/>
    <w:rsid w:val="00190E57"/>
    <w:rsid w:val="001924BA"/>
    <w:rsid w:val="00192812"/>
    <w:rsid w:val="00192EA5"/>
    <w:rsid w:val="00194533"/>
    <w:rsid w:val="00194C10"/>
    <w:rsid w:val="00194C89"/>
    <w:rsid w:val="00195EFF"/>
    <w:rsid w:val="00197196"/>
    <w:rsid w:val="001A1C36"/>
    <w:rsid w:val="001A4A16"/>
    <w:rsid w:val="001A6F84"/>
    <w:rsid w:val="001A787B"/>
    <w:rsid w:val="001B007C"/>
    <w:rsid w:val="001B0BA7"/>
    <w:rsid w:val="001B27B4"/>
    <w:rsid w:val="001B58D7"/>
    <w:rsid w:val="001B7459"/>
    <w:rsid w:val="001C0D8D"/>
    <w:rsid w:val="001C1140"/>
    <w:rsid w:val="001C74FD"/>
    <w:rsid w:val="001D29B9"/>
    <w:rsid w:val="001D40AE"/>
    <w:rsid w:val="001D6940"/>
    <w:rsid w:val="001E0921"/>
    <w:rsid w:val="001E3878"/>
    <w:rsid w:val="001F3508"/>
    <w:rsid w:val="001F3716"/>
    <w:rsid w:val="001F466C"/>
    <w:rsid w:val="00200702"/>
    <w:rsid w:val="002010E7"/>
    <w:rsid w:val="002038D8"/>
    <w:rsid w:val="00204786"/>
    <w:rsid w:val="0020585D"/>
    <w:rsid w:val="0021315A"/>
    <w:rsid w:val="002144E9"/>
    <w:rsid w:val="002170B4"/>
    <w:rsid w:val="002171DE"/>
    <w:rsid w:val="002172C9"/>
    <w:rsid w:val="002219E8"/>
    <w:rsid w:val="00222B44"/>
    <w:rsid w:val="00225080"/>
    <w:rsid w:val="002263D0"/>
    <w:rsid w:val="00231235"/>
    <w:rsid w:val="00231E6B"/>
    <w:rsid w:val="00233231"/>
    <w:rsid w:val="00237ED8"/>
    <w:rsid w:val="00250C93"/>
    <w:rsid w:val="002530E2"/>
    <w:rsid w:val="00256677"/>
    <w:rsid w:val="00264E0D"/>
    <w:rsid w:val="0026553D"/>
    <w:rsid w:val="00266F4F"/>
    <w:rsid w:val="00267E8E"/>
    <w:rsid w:val="00270D15"/>
    <w:rsid w:val="002711F3"/>
    <w:rsid w:val="00273240"/>
    <w:rsid w:val="00275902"/>
    <w:rsid w:val="002772AA"/>
    <w:rsid w:val="00282E56"/>
    <w:rsid w:val="00285560"/>
    <w:rsid w:val="00285BAB"/>
    <w:rsid w:val="00286BFF"/>
    <w:rsid w:val="002873CA"/>
    <w:rsid w:val="002876CE"/>
    <w:rsid w:val="00290574"/>
    <w:rsid w:val="002908CD"/>
    <w:rsid w:val="0029424C"/>
    <w:rsid w:val="002A5FA8"/>
    <w:rsid w:val="002A6116"/>
    <w:rsid w:val="002A64F2"/>
    <w:rsid w:val="002C0CD0"/>
    <w:rsid w:val="002C1167"/>
    <w:rsid w:val="002C1B7F"/>
    <w:rsid w:val="002C1BA2"/>
    <w:rsid w:val="002C2D62"/>
    <w:rsid w:val="002C307A"/>
    <w:rsid w:val="002C3F1F"/>
    <w:rsid w:val="002C4835"/>
    <w:rsid w:val="002C7BB1"/>
    <w:rsid w:val="002D085C"/>
    <w:rsid w:val="002D0BFB"/>
    <w:rsid w:val="002D1B52"/>
    <w:rsid w:val="002D1EC3"/>
    <w:rsid w:val="002D29CA"/>
    <w:rsid w:val="002D4829"/>
    <w:rsid w:val="002D5C5F"/>
    <w:rsid w:val="002D6A2C"/>
    <w:rsid w:val="002E31C6"/>
    <w:rsid w:val="002E326D"/>
    <w:rsid w:val="002E3462"/>
    <w:rsid w:val="002E4905"/>
    <w:rsid w:val="002E662B"/>
    <w:rsid w:val="002E7FD9"/>
    <w:rsid w:val="002F1797"/>
    <w:rsid w:val="002F3848"/>
    <w:rsid w:val="002F6EBD"/>
    <w:rsid w:val="002F7981"/>
    <w:rsid w:val="002F7C48"/>
    <w:rsid w:val="00300689"/>
    <w:rsid w:val="00302F91"/>
    <w:rsid w:val="00304488"/>
    <w:rsid w:val="003053FF"/>
    <w:rsid w:val="00306974"/>
    <w:rsid w:val="00306B8C"/>
    <w:rsid w:val="00307AF0"/>
    <w:rsid w:val="00311118"/>
    <w:rsid w:val="00311616"/>
    <w:rsid w:val="00313AF9"/>
    <w:rsid w:val="0031576A"/>
    <w:rsid w:val="00317563"/>
    <w:rsid w:val="0032290D"/>
    <w:rsid w:val="00325EF4"/>
    <w:rsid w:val="00332982"/>
    <w:rsid w:val="00333E13"/>
    <w:rsid w:val="0033738D"/>
    <w:rsid w:val="00337CA8"/>
    <w:rsid w:val="00343138"/>
    <w:rsid w:val="00346241"/>
    <w:rsid w:val="00347353"/>
    <w:rsid w:val="00355166"/>
    <w:rsid w:val="00356A85"/>
    <w:rsid w:val="00361868"/>
    <w:rsid w:val="00362243"/>
    <w:rsid w:val="00363B9A"/>
    <w:rsid w:val="00365B34"/>
    <w:rsid w:val="00365DF9"/>
    <w:rsid w:val="003663EE"/>
    <w:rsid w:val="00366916"/>
    <w:rsid w:val="00373C74"/>
    <w:rsid w:val="003769BA"/>
    <w:rsid w:val="0037746E"/>
    <w:rsid w:val="003810EB"/>
    <w:rsid w:val="00381CE1"/>
    <w:rsid w:val="003831B9"/>
    <w:rsid w:val="0039153E"/>
    <w:rsid w:val="00394646"/>
    <w:rsid w:val="003950C8"/>
    <w:rsid w:val="00395C92"/>
    <w:rsid w:val="00397DDD"/>
    <w:rsid w:val="003A0F72"/>
    <w:rsid w:val="003A52EA"/>
    <w:rsid w:val="003A53A1"/>
    <w:rsid w:val="003B0359"/>
    <w:rsid w:val="003B2413"/>
    <w:rsid w:val="003B34AC"/>
    <w:rsid w:val="003B68A9"/>
    <w:rsid w:val="003B72C3"/>
    <w:rsid w:val="003B77EA"/>
    <w:rsid w:val="003C380D"/>
    <w:rsid w:val="003C7643"/>
    <w:rsid w:val="003D39C1"/>
    <w:rsid w:val="003D4A82"/>
    <w:rsid w:val="003D6DDD"/>
    <w:rsid w:val="003E3FFA"/>
    <w:rsid w:val="003E6170"/>
    <w:rsid w:val="004000ED"/>
    <w:rsid w:val="0040165B"/>
    <w:rsid w:val="00402608"/>
    <w:rsid w:val="00403395"/>
    <w:rsid w:val="00406BE3"/>
    <w:rsid w:val="0040759A"/>
    <w:rsid w:val="0042267D"/>
    <w:rsid w:val="00426ED8"/>
    <w:rsid w:val="00430A47"/>
    <w:rsid w:val="00431EDB"/>
    <w:rsid w:val="004362EA"/>
    <w:rsid w:val="00436FDB"/>
    <w:rsid w:val="004371DE"/>
    <w:rsid w:val="00443746"/>
    <w:rsid w:val="00444EB3"/>
    <w:rsid w:val="00447342"/>
    <w:rsid w:val="00450D44"/>
    <w:rsid w:val="00451250"/>
    <w:rsid w:val="004538C9"/>
    <w:rsid w:val="00454E91"/>
    <w:rsid w:val="00455DE3"/>
    <w:rsid w:val="00457034"/>
    <w:rsid w:val="00460224"/>
    <w:rsid w:val="00460F3D"/>
    <w:rsid w:val="00461F49"/>
    <w:rsid w:val="0046261F"/>
    <w:rsid w:val="00466507"/>
    <w:rsid w:val="004679C7"/>
    <w:rsid w:val="00470003"/>
    <w:rsid w:val="004710F4"/>
    <w:rsid w:val="004715D6"/>
    <w:rsid w:val="004737E6"/>
    <w:rsid w:val="00477B70"/>
    <w:rsid w:val="00477CBE"/>
    <w:rsid w:val="00477E03"/>
    <w:rsid w:val="004814B8"/>
    <w:rsid w:val="004827A5"/>
    <w:rsid w:val="004833C9"/>
    <w:rsid w:val="004862F7"/>
    <w:rsid w:val="004870B4"/>
    <w:rsid w:val="004936C0"/>
    <w:rsid w:val="00495C6A"/>
    <w:rsid w:val="004A031F"/>
    <w:rsid w:val="004A3045"/>
    <w:rsid w:val="004B0FDC"/>
    <w:rsid w:val="004B5604"/>
    <w:rsid w:val="004B79C0"/>
    <w:rsid w:val="004C2285"/>
    <w:rsid w:val="004C399A"/>
    <w:rsid w:val="004C52B8"/>
    <w:rsid w:val="004E1082"/>
    <w:rsid w:val="004E17F2"/>
    <w:rsid w:val="004E4161"/>
    <w:rsid w:val="004E42EF"/>
    <w:rsid w:val="004E56B4"/>
    <w:rsid w:val="004E6F17"/>
    <w:rsid w:val="004F0263"/>
    <w:rsid w:val="004F1590"/>
    <w:rsid w:val="004F4216"/>
    <w:rsid w:val="005001B3"/>
    <w:rsid w:val="0050330D"/>
    <w:rsid w:val="00504494"/>
    <w:rsid w:val="00504A42"/>
    <w:rsid w:val="005054DE"/>
    <w:rsid w:val="0050789F"/>
    <w:rsid w:val="0051185B"/>
    <w:rsid w:val="005140DA"/>
    <w:rsid w:val="00520BC0"/>
    <w:rsid w:val="00525A2A"/>
    <w:rsid w:val="00527707"/>
    <w:rsid w:val="005277D1"/>
    <w:rsid w:val="00530BAB"/>
    <w:rsid w:val="00530D27"/>
    <w:rsid w:val="00531791"/>
    <w:rsid w:val="00532703"/>
    <w:rsid w:val="00534103"/>
    <w:rsid w:val="00535A1B"/>
    <w:rsid w:val="00536FB5"/>
    <w:rsid w:val="0053796D"/>
    <w:rsid w:val="005410D7"/>
    <w:rsid w:val="005411D0"/>
    <w:rsid w:val="005434D1"/>
    <w:rsid w:val="00543F2B"/>
    <w:rsid w:val="0054411F"/>
    <w:rsid w:val="00546778"/>
    <w:rsid w:val="0054701F"/>
    <w:rsid w:val="00547527"/>
    <w:rsid w:val="00551B5A"/>
    <w:rsid w:val="00554A26"/>
    <w:rsid w:val="00554FCC"/>
    <w:rsid w:val="00555413"/>
    <w:rsid w:val="0056768B"/>
    <w:rsid w:val="00567ED5"/>
    <w:rsid w:val="00570443"/>
    <w:rsid w:val="00570BB3"/>
    <w:rsid w:val="005730C2"/>
    <w:rsid w:val="00573370"/>
    <w:rsid w:val="00573853"/>
    <w:rsid w:val="00573E1B"/>
    <w:rsid w:val="0057455B"/>
    <w:rsid w:val="00575B61"/>
    <w:rsid w:val="0057618B"/>
    <w:rsid w:val="00576BCF"/>
    <w:rsid w:val="005802EE"/>
    <w:rsid w:val="00582265"/>
    <w:rsid w:val="00582C1E"/>
    <w:rsid w:val="00583E37"/>
    <w:rsid w:val="005869A3"/>
    <w:rsid w:val="00590A4A"/>
    <w:rsid w:val="0059363B"/>
    <w:rsid w:val="0059486C"/>
    <w:rsid w:val="005A503E"/>
    <w:rsid w:val="005B2689"/>
    <w:rsid w:val="005B3BDB"/>
    <w:rsid w:val="005B472E"/>
    <w:rsid w:val="005B6144"/>
    <w:rsid w:val="005B7D58"/>
    <w:rsid w:val="005B7E36"/>
    <w:rsid w:val="005C3DF1"/>
    <w:rsid w:val="005C48A7"/>
    <w:rsid w:val="005C6ABC"/>
    <w:rsid w:val="005D0638"/>
    <w:rsid w:val="005D48F9"/>
    <w:rsid w:val="005D57CF"/>
    <w:rsid w:val="005D7E43"/>
    <w:rsid w:val="005E2BA3"/>
    <w:rsid w:val="005E3898"/>
    <w:rsid w:val="005E6CB9"/>
    <w:rsid w:val="005F06F9"/>
    <w:rsid w:val="005F4AB3"/>
    <w:rsid w:val="005F4B71"/>
    <w:rsid w:val="005F4BF3"/>
    <w:rsid w:val="00602132"/>
    <w:rsid w:val="00602228"/>
    <w:rsid w:val="00603C7B"/>
    <w:rsid w:val="00604AFF"/>
    <w:rsid w:val="0060764A"/>
    <w:rsid w:val="00608F17"/>
    <w:rsid w:val="00610A75"/>
    <w:rsid w:val="00611EEC"/>
    <w:rsid w:val="0061232A"/>
    <w:rsid w:val="00614C30"/>
    <w:rsid w:val="00615490"/>
    <w:rsid w:val="00617405"/>
    <w:rsid w:val="00620ADD"/>
    <w:rsid w:val="00620CC4"/>
    <w:rsid w:val="006241B5"/>
    <w:rsid w:val="00624FBE"/>
    <w:rsid w:val="00625DF0"/>
    <w:rsid w:val="00626079"/>
    <w:rsid w:val="00627A85"/>
    <w:rsid w:val="00630B30"/>
    <w:rsid w:val="00637020"/>
    <w:rsid w:val="006402B6"/>
    <w:rsid w:val="00640B2E"/>
    <w:rsid w:val="006418C9"/>
    <w:rsid w:val="00643539"/>
    <w:rsid w:val="006447CD"/>
    <w:rsid w:val="00644B28"/>
    <w:rsid w:val="00651B35"/>
    <w:rsid w:val="00651E7E"/>
    <w:rsid w:val="006530CC"/>
    <w:rsid w:val="00653E01"/>
    <w:rsid w:val="00655E37"/>
    <w:rsid w:val="00656901"/>
    <w:rsid w:val="00657C07"/>
    <w:rsid w:val="006627CB"/>
    <w:rsid w:val="00663C06"/>
    <w:rsid w:val="00664485"/>
    <w:rsid w:val="006645F3"/>
    <w:rsid w:val="006652D1"/>
    <w:rsid w:val="0067044F"/>
    <w:rsid w:val="006733EC"/>
    <w:rsid w:val="00677647"/>
    <w:rsid w:val="006801C0"/>
    <w:rsid w:val="006808B8"/>
    <w:rsid w:val="00683CB8"/>
    <w:rsid w:val="00686433"/>
    <w:rsid w:val="006905F5"/>
    <w:rsid w:val="00694B79"/>
    <w:rsid w:val="006B4449"/>
    <w:rsid w:val="006B5077"/>
    <w:rsid w:val="006B664B"/>
    <w:rsid w:val="006B6B96"/>
    <w:rsid w:val="006C283F"/>
    <w:rsid w:val="006C4C3B"/>
    <w:rsid w:val="006C5815"/>
    <w:rsid w:val="006C69E0"/>
    <w:rsid w:val="006C781D"/>
    <w:rsid w:val="006D0D49"/>
    <w:rsid w:val="006D4E5D"/>
    <w:rsid w:val="006E19C1"/>
    <w:rsid w:val="006E3086"/>
    <w:rsid w:val="006E694D"/>
    <w:rsid w:val="006F18D2"/>
    <w:rsid w:val="006F34D4"/>
    <w:rsid w:val="006F3F3F"/>
    <w:rsid w:val="00700DD7"/>
    <w:rsid w:val="00701462"/>
    <w:rsid w:val="0070402B"/>
    <w:rsid w:val="00706916"/>
    <w:rsid w:val="007069B8"/>
    <w:rsid w:val="007070DF"/>
    <w:rsid w:val="00710796"/>
    <w:rsid w:val="0071169E"/>
    <w:rsid w:val="007142A9"/>
    <w:rsid w:val="0071562B"/>
    <w:rsid w:val="007168C0"/>
    <w:rsid w:val="00716F15"/>
    <w:rsid w:val="0072337C"/>
    <w:rsid w:val="0072424A"/>
    <w:rsid w:val="00726D62"/>
    <w:rsid w:val="00731251"/>
    <w:rsid w:val="00733A31"/>
    <w:rsid w:val="00733CBF"/>
    <w:rsid w:val="00734AF8"/>
    <w:rsid w:val="00736658"/>
    <w:rsid w:val="00736E70"/>
    <w:rsid w:val="00740C13"/>
    <w:rsid w:val="00740C74"/>
    <w:rsid w:val="00741BE2"/>
    <w:rsid w:val="00741C05"/>
    <w:rsid w:val="00744C8E"/>
    <w:rsid w:val="00746DAC"/>
    <w:rsid w:val="00747C21"/>
    <w:rsid w:val="00750182"/>
    <w:rsid w:val="007600B2"/>
    <w:rsid w:val="00761D78"/>
    <w:rsid w:val="00763AC5"/>
    <w:rsid w:val="0077187A"/>
    <w:rsid w:val="007745C6"/>
    <w:rsid w:val="00775459"/>
    <w:rsid w:val="00780FB7"/>
    <w:rsid w:val="00785342"/>
    <w:rsid w:val="0078625B"/>
    <w:rsid w:val="00786919"/>
    <w:rsid w:val="007901CB"/>
    <w:rsid w:val="0079197C"/>
    <w:rsid w:val="00793DD5"/>
    <w:rsid w:val="007955A1"/>
    <w:rsid w:val="007955B4"/>
    <w:rsid w:val="00795CBF"/>
    <w:rsid w:val="007A1514"/>
    <w:rsid w:val="007A1E1E"/>
    <w:rsid w:val="007A37D1"/>
    <w:rsid w:val="007A714A"/>
    <w:rsid w:val="007B338A"/>
    <w:rsid w:val="007B4BBC"/>
    <w:rsid w:val="007C49D6"/>
    <w:rsid w:val="007D4F31"/>
    <w:rsid w:val="007D6CCF"/>
    <w:rsid w:val="007E73BE"/>
    <w:rsid w:val="007E7781"/>
    <w:rsid w:val="007E7CA3"/>
    <w:rsid w:val="007F7C4C"/>
    <w:rsid w:val="008011B2"/>
    <w:rsid w:val="00802612"/>
    <w:rsid w:val="0080564B"/>
    <w:rsid w:val="0081428B"/>
    <w:rsid w:val="00820DD5"/>
    <w:rsid w:val="00827EE8"/>
    <w:rsid w:val="00832923"/>
    <w:rsid w:val="00834FF9"/>
    <w:rsid w:val="0083508D"/>
    <w:rsid w:val="00837736"/>
    <w:rsid w:val="00837EA1"/>
    <w:rsid w:val="00842DD9"/>
    <w:rsid w:val="00844CBC"/>
    <w:rsid w:val="008520C2"/>
    <w:rsid w:val="008543B5"/>
    <w:rsid w:val="00855961"/>
    <w:rsid w:val="00860092"/>
    <w:rsid w:val="00862238"/>
    <w:rsid w:val="00863559"/>
    <w:rsid w:val="008739DC"/>
    <w:rsid w:val="00873B83"/>
    <w:rsid w:val="008755B4"/>
    <w:rsid w:val="00875725"/>
    <w:rsid w:val="00877405"/>
    <w:rsid w:val="0088236C"/>
    <w:rsid w:val="00883604"/>
    <w:rsid w:val="00883C78"/>
    <w:rsid w:val="00883F5D"/>
    <w:rsid w:val="008857E8"/>
    <w:rsid w:val="00885C2F"/>
    <w:rsid w:val="00887B3C"/>
    <w:rsid w:val="00890451"/>
    <w:rsid w:val="0089339D"/>
    <w:rsid w:val="008950B8"/>
    <w:rsid w:val="00897E55"/>
    <w:rsid w:val="008A03AB"/>
    <w:rsid w:val="008A2828"/>
    <w:rsid w:val="008A2E90"/>
    <w:rsid w:val="008A4D5E"/>
    <w:rsid w:val="008A54F1"/>
    <w:rsid w:val="008A621A"/>
    <w:rsid w:val="008A726C"/>
    <w:rsid w:val="008B00FD"/>
    <w:rsid w:val="008B17EC"/>
    <w:rsid w:val="008B4342"/>
    <w:rsid w:val="008B5A4D"/>
    <w:rsid w:val="008B63B3"/>
    <w:rsid w:val="008C0F46"/>
    <w:rsid w:val="008C60E5"/>
    <w:rsid w:val="008C737B"/>
    <w:rsid w:val="008D2291"/>
    <w:rsid w:val="008D4921"/>
    <w:rsid w:val="008D4DFE"/>
    <w:rsid w:val="008D5706"/>
    <w:rsid w:val="008D7FC4"/>
    <w:rsid w:val="008D9466"/>
    <w:rsid w:val="008E2AB5"/>
    <w:rsid w:val="008E3296"/>
    <w:rsid w:val="008E33B6"/>
    <w:rsid w:val="008E4B55"/>
    <w:rsid w:val="008F0A02"/>
    <w:rsid w:val="008F22A1"/>
    <w:rsid w:val="008F23F0"/>
    <w:rsid w:val="008F51C1"/>
    <w:rsid w:val="008F5242"/>
    <w:rsid w:val="008F6469"/>
    <w:rsid w:val="008F70D0"/>
    <w:rsid w:val="00905116"/>
    <w:rsid w:val="00910956"/>
    <w:rsid w:val="009119B8"/>
    <w:rsid w:val="00912F25"/>
    <w:rsid w:val="0091468D"/>
    <w:rsid w:val="009217FF"/>
    <w:rsid w:val="0092207E"/>
    <w:rsid w:val="00925651"/>
    <w:rsid w:val="00926E45"/>
    <w:rsid w:val="009300A2"/>
    <w:rsid w:val="00930402"/>
    <w:rsid w:val="00930E78"/>
    <w:rsid w:val="00931E3D"/>
    <w:rsid w:val="009361AF"/>
    <w:rsid w:val="00936701"/>
    <w:rsid w:val="009416F5"/>
    <w:rsid w:val="00941C81"/>
    <w:rsid w:val="009428E5"/>
    <w:rsid w:val="009430C2"/>
    <w:rsid w:val="009432EF"/>
    <w:rsid w:val="009433F6"/>
    <w:rsid w:val="00943DF4"/>
    <w:rsid w:val="00950719"/>
    <w:rsid w:val="009565DE"/>
    <w:rsid w:val="00957982"/>
    <w:rsid w:val="0096045F"/>
    <w:rsid w:val="009623AD"/>
    <w:rsid w:val="00967DF6"/>
    <w:rsid w:val="00971A72"/>
    <w:rsid w:val="00971C7D"/>
    <w:rsid w:val="009736EC"/>
    <w:rsid w:val="009746D4"/>
    <w:rsid w:val="00975978"/>
    <w:rsid w:val="0097732E"/>
    <w:rsid w:val="00977B7B"/>
    <w:rsid w:val="00977C19"/>
    <w:rsid w:val="009878D3"/>
    <w:rsid w:val="00992932"/>
    <w:rsid w:val="009929F2"/>
    <w:rsid w:val="00993703"/>
    <w:rsid w:val="00993B46"/>
    <w:rsid w:val="009A06B6"/>
    <w:rsid w:val="009A1A3B"/>
    <w:rsid w:val="009A3DF4"/>
    <w:rsid w:val="009A44BF"/>
    <w:rsid w:val="009A71F2"/>
    <w:rsid w:val="009B0D1A"/>
    <w:rsid w:val="009B5C2A"/>
    <w:rsid w:val="009C3272"/>
    <w:rsid w:val="009C3A4A"/>
    <w:rsid w:val="009C70EB"/>
    <w:rsid w:val="009C7935"/>
    <w:rsid w:val="009C7B78"/>
    <w:rsid w:val="009D3340"/>
    <w:rsid w:val="009D7040"/>
    <w:rsid w:val="009E0CD1"/>
    <w:rsid w:val="009E14B1"/>
    <w:rsid w:val="009E1CE8"/>
    <w:rsid w:val="009E4744"/>
    <w:rsid w:val="009E6D94"/>
    <w:rsid w:val="009F00A5"/>
    <w:rsid w:val="009F0CA3"/>
    <w:rsid w:val="009F27A2"/>
    <w:rsid w:val="009F7C88"/>
    <w:rsid w:val="00A0175F"/>
    <w:rsid w:val="00A062B2"/>
    <w:rsid w:val="00A10728"/>
    <w:rsid w:val="00A10C4B"/>
    <w:rsid w:val="00A150E1"/>
    <w:rsid w:val="00A15786"/>
    <w:rsid w:val="00A175C3"/>
    <w:rsid w:val="00A22F10"/>
    <w:rsid w:val="00A2629E"/>
    <w:rsid w:val="00A306E4"/>
    <w:rsid w:val="00A308E4"/>
    <w:rsid w:val="00A33304"/>
    <w:rsid w:val="00A340E5"/>
    <w:rsid w:val="00A3464A"/>
    <w:rsid w:val="00A35A41"/>
    <w:rsid w:val="00A40677"/>
    <w:rsid w:val="00A42B73"/>
    <w:rsid w:val="00A4342B"/>
    <w:rsid w:val="00A50C35"/>
    <w:rsid w:val="00A51ADE"/>
    <w:rsid w:val="00A54037"/>
    <w:rsid w:val="00A55C3D"/>
    <w:rsid w:val="00A61DB0"/>
    <w:rsid w:val="00A62368"/>
    <w:rsid w:val="00A721B0"/>
    <w:rsid w:val="00A72CD2"/>
    <w:rsid w:val="00A757F2"/>
    <w:rsid w:val="00A77DE2"/>
    <w:rsid w:val="00A80C71"/>
    <w:rsid w:val="00A81F87"/>
    <w:rsid w:val="00A87671"/>
    <w:rsid w:val="00A90264"/>
    <w:rsid w:val="00A93AD9"/>
    <w:rsid w:val="00A94C4D"/>
    <w:rsid w:val="00A96423"/>
    <w:rsid w:val="00A97120"/>
    <w:rsid w:val="00AA3814"/>
    <w:rsid w:val="00AA4A92"/>
    <w:rsid w:val="00AA4E1E"/>
    <w:rsid w:val="00AA601E"/>
    <w:rsid w:val="00AA76FF"/>
    <w:rsid w:val="00AB1FFE"/>
    <w:rsid w:val="00AB292B"/>
    <w:rsid w:val="00AB2DF1"/>
    <w:rsid w:val="00AB4388"/>
    <w:rsid w:val="00AB461F"/>
    <w:rsid w:val="00AB488C"/>
    <w:rsid w:val="00AB5847"/>
    <w:rsid w:val="00AB65DD"/>
    <w:rsid w:val="00AC0684"/>
    <w:rsid w:val="00AC30E4"/>
    <w:rsid w:val="00AC444F"/>
    <w:rsid w:val="00AD0254"/>
    <w:rsid w:val="00AD0B57"/>
    <w:rsid w:val="00AD203C"/>
    <w:rsid w:val="00AD322F"/>
    <w:rsid w:val="00AD6E28"/>
    <w:rsid w:val="00AE0226"/>
    <w:rsid w:val="00AF0983"/>
    <w:rsid w:val="00AF1EE8"/>
    <w:rsid w:val="00AF66EA"/>
    <w:rsid w:val="00B02102"/>
    <w:rsid w:val="00B0216C"/>
    <w:rsid w:val="00B12B45"/>
    <w:rsid w:val="00B148D6"/>
    <w:rsid w:val="00B202CB"/>
    <w:rsid w:val="00B22878"/>
    <w:rsid w:val="00B24E72"/>
    <w:rsid w:val="00B3173C"/>
    <w:rsid w:val="00B34822"/>
    <w:rsid w:val="00B4070E"/>
    <w:rsid w:val="00B42E44"/>
    <w:rsid w:val="00B45ABB"/>
    <w:rsid w:val="00B5463A"/>
    <w:rsid w:val="00B55B43"/>
    <w:rsid w:val="00B56FB1"/>
    <w:rsid w:val="00B60E5B"/>
    <w:rsid w:val="00B61C0F"/>
    <w:rsid w:val="00B628A7"/>
    <w:rsid w:val="00B65E19"/>
    <w:rsid w:val="00B67E1F"/>
    <w:rsid w:val="00B7010C"/>
    <w:rsid w:val="00B74B60"/>
    <w:rsid w:val="00B75F2F"/>
    <w:rsid w:val="00B84F15"/>
    <w:rsid w:val="00B86F33"/>
    <w:rsid w:val="00B947D5"/>
    <w:rsid w:val="00B9741B"/>
    <w:rsid w:val="00B97662"/>
    <w:rsid w:val="00BA06B0"/>
    <w:rsid w:val="00BA32D1"/>
    <w:rsid w:val="00BA56DF"/>
    <w:rsid w:val="00BA6AB6"/>
    <w:rsid w:val="00BA6F31"/>
    <w:rsid w:val="00BA6FB3"/>
    <w:rsid w:val="00BA7E0F"/>
    <w:rsid w:val="00BB1682"/>
    <w:rsid w:val="00BB168F"/>
    <w:rsid w:val="00BB20D8"/>
    <w:rsid w:val="00BB4DEA"/>
    <w:rsid w:val="00BB6EDF"/>
    <w:rsid w:val="00BC296C"/>
    <w:rsid w:val="00BC3C7C"/>
    <w:rsid w:val="00BC3EDB"/>
    <w:rsid w:val="00BC4C6B"/>
    <w:rsid w:val="00BC53CF"/>
    <w:rsid w:val="00BC7BED"/>
    <w:rsid w:val="00BD1D33"/>
    <w:rsid w:val="00BD2E4A"/>
    <w:rsid w:val="00BD34A2"/>
    <w:rsid w:val="00BD3788"/>
    <w:rsid w:val="00BD3A4D"/>
    <w:rsid w:val="00BD6E9B"/>
    <w:rsid w:val="00BE34F1"/>
    <w:rsid w:val="00BE7B7A"/>
    <w:rsid w:val="00BE7FBE"/>
    <w:rsid w:val="00BF0649"/>
    <w:rsid w:val="00BF1123"/>
    <w:rsid w:val="00BF1F7E"/>
    <w:rsid w:val="00BF3138"/>
    <w:rsid w:val="00BF3192"/>
    <w:rsid w:val="00BF41F6"/>
    <w:rsid w:val="00BF6B53"/>
    <w:rsid w:val="00BF71F2"/>
    <w:rsid w:val="00C01576"/>
    <w:rsid w:val="00C0575C"/>
    <w:rsid w:val="00C103AB"/>
    <w:rsid w:val="00C12313"/>
    <w:rsid w:val="00C17C2D"/>
    <w:rsid w:val="00C2061D"/>
    <w:rsid w:val="00C222F8"/>
    <w:rsid w:val="00C24892"/>
    <w:rsid w:val="00C24F7A"/>
    <w:rsid w:val="00C3243C"/>
    <w:rsid w:val="00C35C32"/>
    <w:rsid w:val="00C37172"/>
    <w:rsid w:val="00C3762F"/>
    <w:rsid w:val="00C400F1"/>
    <w:rsid w:val="00C404E9"/>
    <w:rsid w:val="00C42D36"/>
    <w:rsid w:val="00C5048B"/>
    <w:rsid w:val="00C5135D"/>
    <w:rsid w:val="00C644D7"/>
    <w:rsid w:val="00C647F9"/>
    <w:rsid w:val="00C65459"/>
    <w:rsid w:val="00C65A6E"/>
    <w:rsid w:val="00C70AFB"/>
    <w:rsid w:val="00C7686E"/>
    <w:rsid w:val="00C769F5"/>
    <w:rsid w:val="00C80505"/>
    <w:rsid w:val="00C81F24"/>
    <w:rsid w:val="00C904B2"/>
    <w:rsid w:val="00C92211"/>
    <w:rsid w:val="00C9306E"/>
    <w:rsid w:val="00CA0576"/>
    <w:rsid w:val="00CB09BC"/>
    <w:rsid w:val="00CB0EAC"/>
    <w:rsid w:val="00CB1ADB"/>
    <w:rsid w:val="00CB4B3A"/>
    <w:rsid w:val="00CB6D92"/>
    <w:rsid w:val="00CC292F"/>
    <w:rsid w:val="00CC2FE7"/>
    <w:rsid w:val="00CC415E"/>
    <w:rsid w:val="00CC7408"/>
    <w:rsid w:val="00CD2647"/>
    <w:rsid w:val="00CD3272"/>
    <w:rsid w:val="00CD4800"/>
    <w:rsid w:val="00CD54E0"/>
    <w:rsid w:val="00CD787A"/>
    <w:rsid w:val="00CD7BFC"/>
    <w:rsid w:val="00CE0E87"/>
    <w:rsid w:val="00CE10D5"/>
    <w:rsid w:val="00CE183E"/>
    <w:rsid w:val="00CE5734"/>
    <w:rsid w:val="00CE57CD"/>
    <w:rsid w:val="00CE6A6F"/>
    <w:rsid w:val="00CE7122"/>
    <w:rsid w:val="00CE729C"/>
    <w:rsid w:val="00CF40DA"/>
    <w:rsid w:val="00CF4C8A"/>
    <w:rsid w:val="00CF4E81"/>
    <w:rsid w:val="00D03A80"/>
    <w:rsid w:val="00D0429D"/>
    <w:rsid w:val="00D068A0"/>
    <w:rsid w:val="00D07075"/>
    <w:rsid w:val="00D07502"/>
    <w:rsid w:val="00D10C7C"/>
    <w:rsid w:val="00D115AA"/>
    <w:rsid w:val="00D118FF"/>
    <w:rsid w:val="00D13A18"/>
    <w:rsid w:val="00D15852"/>
    <w:rsid w:val="00D15D1C"/>
    <w:rsid w:val="00D16688"/>
    <w:rsid w:val="00D17FE4"/>
    <w:rsid w:val="00D2182C"/>
    <w:rsid w:val="00D24E27"/>
    <w:rsid w:val="00D26A46"/>
    <w:rsid w:val="00D358BA"/>
    <w:rsid w:val="00D3791D"/>
    <w:rsid w:val="00D41086"/>
    <w:rsid w:val="00D4251D"/>
    <w:rsid w:val="00D47437"/>
    <w:rsid w:val="00D5041F"/>
    <w:rsid w:val="00D51E62"/>
    <w:rsid w:val="00D52771"/>
    <w:rsid w:val="00D57711"/>
    <w:rsid w:val="00D60642"/>
    <w:rsid w:val="00D640D8"/>
    <w:rsid w:val="00D66379"/>
    <w:rsid w:val="00D7422E"/>
    <w:rsid w:val="00D7440F"/>
    <w:rsid w:val="00D823F9"/>
    <w:rsid w:val="00D825C0"/>
    <w:rsid w:val="00D83EF3"/>
    <w:rsid w:val="00D85608"/>
    <w:rsid w:val="00D86EB0"/>
    <w:rsid w:val="00D87762"/>
    <w:rsid w:val="00D900E6"/>
    <w:rsid w:val="00D91329"/>
    <w:rsid w:val="00D916EF"/>
    <w:rsid w:val="00D95A42"/>
    <w:rsid w:val="00DA579E"/>
    <w:rsid w:val="00DA7007"/>
    <w:rsid w:val="00DA7B33"/>
    <w:rsid w:val="00DA7C96"/>
    <w:rsid w:val="00DB09BF"/>
    <w:rsid w:val="00DB0FAD"/>
    <w:rsid w:val="00DB6922"/>
    <w:rsid w:val="00DC3E1B"/>
    <w:rsid w:val="00DC3E75"/>
    <w:rsid w:val="00DC4612"/>
    <w:rsid w:val="00DC6B77"/>
    <w:rsid w:val="00DC72E8"/>
    <w:rsid w:val="00DC7C91"/>
    <w:rsid w:val="00DD209D"/>
    <w:rsid w:val="00DD7745"/>
    <w:rsid w:val="00DE0185"/>
    <w:rsid w:val="00DE222B"/>
    <w:rsid w:val="00DE2C24"/>
    <w:rsid w:val="00DE6A38"/>
    <w:rsid w:val="00DE7A68"/>
    <w:rsid w:val="00DF1524"/>
    <w:rsid w:val="00DF343C"/>
    <w:rsid w:val="00E01BB2"/>
    <w:rsid w:val="00E05AE6"/>
    <w:rsid w:val="00E07C25"/>
    <w:rsid w:val="00E102FE"/>
    <w:rsid w:val="00E1566B"/>
    <w:rsid w:val="00E22E5C"/>
    <w:rsid w:val="00E309F6"/>
    <w:rsid w:val="00E32669"/>
    <w:rsid w:val="00E32B96"/>
    <w:rsid w:val="00E36CE9"/>
    <w:rsid w:val="00E40ADA"/>
    <w:rsid w:val="00E40DF7"/>
    <w:rsid w:val="00E439EA"/>
    <w:rsid w:val="00E441B2"/>
    <w:rsid w:val="00E444A6"/>
    <w:rsid w:val="00E471FD"/>
    <w:rsid w:val="00E64D82"/>
    <w:rsid w:val="00E660E9"/>
    <w:rsid w:val="00E703A0"/>
    <w:rsid w:val="00E70D0F"/>
    <w:rsid w:val="00E71589"/>
    <w:rsid w:val="00E7177F"/>
    <w:rsid w:val="00E726E3"/>
    <w:rsid w:val="00E75FDF"/>
    <w:rsid w:val="00E76E2A"/>
    <w:rsid w:val="00E77C50"/>
    <w:rsid w:val="00E8178B"/>
    <w:rsid w:val="00E85746"/>
    <w:rsid w:val="00E8637C"/>
    <w:rsid w:val="00E91023"/>
    <w:rsid w:val="00E947F1"/>
    <w:rsid w:val="00E96E43"/>
    <w:rsid w:val="00E9776C"/>
    <w:rsid w:val="00EA0E9C"/>
    <w:rsid w:val="00EB0313"/>
    <w:rsid w:val="00EB0B17"/>
    <w:rsid w:val="00EB1B09"/>
    <w:rsid w:val="00EB4FCC"/>
    <w:rsid w:val="00EB507B"/>
    <w:rsid w:val="00EB52B7"/>
    <w:rsid w:val="00EC22F5"/>
    <w:rsid w:val="00EC5AC0"/>
    <w:rsid w:val="00EC62E5"/>
    <w:rsid w:val="00ED0609"/>
    <w:rsid w:val="00ED1DF6"/>
    <w:rsid w:val="00ED7931"/>
    <w:rsid w:val="00EE0F5E"/>
    <w:rsid w:val="00EE11E2"/>
    <w:rsid w:val="00EE2497"/>
    <w:rsid w:val="00EE627F"/>
    <w:rsid w:val="00EF046E"/>
    <w:rsid w:val="00EF0916"/>
    <w:rsid w:val="00EF7A50"/>
    <w:rsid w:val="00EF7A6C"/>
    <w:rsid w:val="00F02002"/>
    <w:rsid w:val="00F058B2"/>
    <w:rsid w:val="00F05C4C"/>
    <w:rsid w:val="00F064E7"/>
    <w:rsid w:val="00F070C1"/>
    <w:rsid w:val="00F101B3"/>
    <w:rsid w:val="00F11586"/>
    <w:rsid w:val="00F135D9"/>
    <w:rsid w:val="00F14678"/>
    <w:rsid w:val="00F1499D"/>
    <w:rsid w:val="00F159FA"/>
    <w:rsid w:val="00F16DF9"/>
    <w:rsid w:val="00F23AD7"/>
    <w:rsid w:val="00F23E77"/>
    <w:rsid w:val="00F26166"/>
    <w:rsid w:val="00F307A7"/>
    <w:rsid w:val="00F41E25"/>
    <w:rsid w:val="00F4608C"/>
    <w:rsid w:val="00F50F47"/>
    <w:rsid w:val="00F529B5"/>
    <w:rsid w:val="00F54604"/>
    <w:rsid w:val="00F5470D"/>
    <w:rsid w:val="00F54F6F"/>
    <w:rsid w:val="00F55244"/>
    <w:rsid w:val="00F61FE4"/>
    <w:rsid w:val="00F63641"/>
    <w:rsid w:val="00F63D13"/>
    <w:rsid w:val="00F658E3"/>
    <w:rsid w:val="00F71C66"/>
    <w:rsid w:val="00F73B33"/>
    <w:rsid w:val="00F7592A"/>
    <w:rsid w:val="00F761C6"/>
    <w:rsid w:val="00F7623B"/>
    <w:rsid w:val="00F77C8C"/>
    <w:rsid w:val="00F8482B"/>
    <w:rsid w:val="00F8692A"/>
    <w:rsid w:val="00F91153"/>
    <w:rsid w:val="00F957FE"/>
    <w:rsid w:val="00F96D33"/>
    <w:rsid w:val="00FC2229"/>
    <w:rsid w:val="00FC4725"/>
    <w:rsid w:val="00FD6EF6"/>
    <w:rsid w:val="00FE345A"/>
    <w:rsid w:val="00FE628F"/>
    <w:rsid w:val="00FE6941"/>
    <w:rsid w:val="00FE83B2"/>
    <w:rsid w:val="00FF02A6"/>
    <w:rsid w:val="00FF11B7"/>
    <w:rsid w:val="00FF3B14"/>
    <w:rsid w:val="02C832CD"/>
    <w:rsid w:val="02DB2892"/>
    <w:rsid w:val="03728CBF"/>
    <w:rsid w:val="0377E54B"/>
    <w:rsid w:val="03794F5F"/>
    <w:rsid w:val="040CF72F"/>
    <w:rsid w:val="04679647"/>
    <w:rsid w:val="04840EA5"/>
    <w:rsid w:val="04F9EB68"/>
    <w:rsid w:val="052F0333"/>
    <w:rsid w:val="05997DF8"/>
    <w:rsid w:val="06A6516F"/>
    <w:rsid w:val="06AD735D"/>
    <w:rsid w:val="0771F51D"/>
    <w:rsid w:val="095A498D"/>
    <w:rsid w:val="0A077ABC"/>
    <w:rsid w:val="0A6485FC"/>
    <w:rsid w:val="0B207A2E"/>
    <w:rsid w:val="0B27ADEA"/>
    <w:rsid w:val="0D070948"/>
    <w:rsid w:val="1174A122"/>
    <w:rsid w:val="12ED8F75"/>
    <w:rsid w:val="13B9DC7F"/>
    <w:rsid w:val="145BC5B3"/>
    <w:rsid w:val="1483361C"/>
    <w:rsid w:val="151AFB73"/>
    <w:rsid w:val="15B92D34"/>
    <w:rsid w:val="161B89B9"/>
    <w:rsid w:val="17011C4E"/>
    <w:rsid w:val="17074482"/>
    <w:rsid w:val="1754FD95"/>
    <w:rsid w:val="1790066D"/>
    <w:rsid w:val="18D47E80"/>
    <w:rsid w:val="1908A371"/>
    <w:rsid w:val="195984BE"/>
    <w:rsid w:val="19BF328A"/>
    <w:rsid w:val="1A09CF37"/>
    <w:rsid w:val="1A6B1978"/>
    <w:rsid w:val="1A7B9407"/>
    <w:rsid w:val="1A874CBF"/>
    <w:rsid w:val="1B0FAF6D"/>
    <w:rsid w:val="1B419FD2"/>
    <w:rsid w:val="1BA374CA"/>
    <w:rsid w:val="1BFC225C"/>
    <w:rsid w:val="1C74661B"/>
    <w:rsid w:val="1D765CDE"/>
    <w:rsid w:val="1DCB48B9"/>
    <w:rsid w:val="1E10F005"/>
    <w:rsid w:val="2006195A"/>
    <w:rsid w:val="20093F11"/>
    <w:rsid w:val="208FFC73"/>
    <w:rsid w:val="2092DE40"/>
    <w:rsid w:val="2095261D"/>
    <w:rsid w:val="21E271E8"/>
    <w:rsid w:val="226D1110"/>
    <w:rsid w:val="228B5FAE"/>
    <w:rsid w:val="228BA49D"/>
    <w:rsid w:val="24F79298"/>
    <w:rsid w:val="25FBAC57"/>
    <w:rsid w:val="262C6426"/>
    <w:rsid w:val="263C1AB3"/>
    <w:rsid w:val="27AB1E99"/>
    <w:rsid w:val="27D2F4EE"/>
    <w:rsid w:val="289E2F3D"/>
    <w:rsid w:val="28AD5A14"/>
    <w:rsid w:val="28CD580E"/>
    <w:rsid w:val="2A522F55"/>
    <w:rsid w:val="2C042245"/>
    <w:rsid w:val="2C31E056"/>
    <w:rsid w:val="2C6AEDDB"/>
    <w:rsid w:val="2CC38DA1"/>
    <w:rsid w:val="2D423EB3"/>
    <w:rsid w:val="2E41A5F8"/>
    <w:rsid w:val="2E5FBD4E"/>
    <w:rsid w:val="2E93789A"/>
    <w:rsid w:val="2F19B524"/>
    <w:rsid w:val="2F39C09B"/>
    <w:rsid w:val="2FC095C3"/>
    <w:rsid w:val="2FF87450"/>
    <w:rsid w:val="30854247"/>
    <w:rsid w:val="31100017"/>
    <w:rsid w:val="3301755E"/>
    <w:rsid w:val="334518D9"/>
    <w:rsid w:val="3384906C"/>
    <w:rsid w:val="342BBB44"/>
    <w:rsid w:val="362EDBC1"/>
    <w:rsid w:val="3650D19A"/>
    <w:rsid w:val="36936C2E"/>
    <w:rsid w:val="376E548D"/>
    <w:rsid w:val="37B93E7A"/>
    <w:rsid w:val="37FA7267"/>
    <w:rsid w:val="38BB5E82"/>
    <w:rsid w:val="39B45A5D"/>
    <w:rsid w:val="39B4D628"/>
    <w:rsid w:val="39E3F4E7"/>
    <w:rsid w:val="3A72D9F8"/>
    <w:rsid w:val="3A9251A8"/>
    <w:rsid w:val="3AB4F692"/>
    <w:rsid w:val="3B42EDB5"/>
    <w:rsid w:val="3BCF5063"/>
    <w:rsid w:val="3CB36C58"/>
    <w:rsid w:val="3D2C8F11"/>
    <w:rsid w:val="3D5BAC3B"/>
    <w:rsid w:val="3D8D2F45"/>
    <w:rsid w:val="3DBDC6F7"/>
    <w:rsid w:val="3EC68893"/>
    <w:rsid w:val="3FBC95AA"/>
    <w:rsid w:val="40934CFD"/>
    <w:rsid w:val="4133CE3C"/>
    <w:rsid w:val="41A6D174"/>
    <w:rsid w:val="41C6E5A6"/>
    <w:rsid w:val="42074A3C"/>
    <w:rsid w:val="42078FB8"/>
    <w:rsid w:val="42EB3159"/>
    <w:rsid w:val="43B4E5E8"/>
    <w:rsid w:val="446C9A4C"/>
    <w:rsid w:val="4520CB6E"/>
    <w:rsid w:val="457BB2B2"/>
    <w:rsid w:val="45C7D2B7"/>
    <w:rsid w:val="4679B508"/>
    <w:rsid w:val="46BC9BCF"/>
    <w:rsid w:val="47859F85"/>
    <w:rsid w:val="4848C6F2"/>
    <w:rsid w:val="4863A5EB"/>
    <w:rsid w:val="49F136D9"/>
    <w:rsid w:val="49F43C91"/>
    <w:rsid w:val="4A2E95A6"/>
    <w:rsid w:val="4B09DBB3"/>
    <w:rsid w:val="4BE19D9C"/>
    <w:rsid w:val="4BFAC5F9"/>
    <w:rsid w:val="4C33C2B0"/>
    <w:rsid w:val="4C7B94FC"/>
    <w:rsid w:val="4C8AF227"/>
    <w:rsid w:val="4C983AF0"/>
    <w:rsid w:val="4CDBC395"/>
    <w:rsid w:val="4D7D6DFD"/>
    <w:rsid w:val="4E606C96"/>
    <w:rsid w:val="4E6B5F25"/>
    <w:rsid w:val="4EBB51E3"/>
    <w:rsid w:val="507D78C6"/>
    <w:rsid w:val="51122DCE"/>
    <w:rsid w:val="518C9B3B"/>
    <w:rsid w:val="51924D61"/>
    <w:rsid w:val="51C45535"/>
    <w:rsid w:val="51E9FF63"/>
    <w:rsid w:val="51F2F2A5"/>
    <w:rsid w:val="5204EAAC"/>
    <w:rsid w:val="5250DF20"/>
    <w:rsid w:val="5385CFC4"/>
    <w:rsid w:val="543D62D5"/>
    <w:rsid w:val="5475EC0F"/>
    <w:rsid w:val="54D948AB"/>
    <w:rsid w:val="5565F34A"/>
    <w:rsid w:val="561E6CF5"/>
    <w:rsid w:val="57DAB8A3"/>
    <w:rsid w:val="58181336"/>
    <w:rsid w:val="583396B9"/>
    <w:rsid w:val="58907AA2"/>
    <w:rsid w:val="58949D10"/>
    <w:rsid w:val="5898CCF7"/>
    <w:rsid w:val="58E81555"/>
    <w:rsid w:val="59F95826"/>
    <w:rsid w:val="5B2AEDA3"/>
    <w:rsid w:val="5BDAE897"/>
    <w:rsid w:val="5BF8ABA8"/>
    <w:rsid w:val="5BFA802F"/>
    <w:rsid w:val="5C7D0F81"/>
    <w:rsid w:val="5CC6BE04"/>
    <w:rsid w:val="5DB2F8CC"/>
    <w:rsid w:val="5DF7128B"/>
    <w:rsid w:val="5F8C37E0"/>
    <w:rsid w:val="5FEE7A4E"/>
    <w:rsid w:val="60D33FE1"/>
    <w:rsid w:val="627F4755"/>
    <w:rsid w:val="633D8CB6"/>
    <w:rsid w:val="635AC5DD"/>
    <w:rsid w:val="638CBB8D"/>
    <w:rsid w:val="63A018F8"/>
    <w:rsid w:val="640AC0D1"/>
    <w:rsid w:val="6474A2BD"/>
    <w:rsid w:val="65E504F5"/>
    <w:rsid w:val="66A92A72"/>
    <w:rsid w:val="66BD513F"/>
    <w:rsid w:val="6720155A"/>
    <w:rsid w:val="67319330"/>
    <w:rsid w:val="67745743"/>
    <w:rsid w:val="678EC5C2"/>
    <w:rsid w:val="68DE31F4"/>
    <w:rsid w:val="68DEDD13"/>
    <w:rsid w:val="6A995FE7"/>
    <w:rsid w:val="6B037B3D"/>
    <w:rsid w:val="6C71BC45"/>
    <w:rsid w:val="6C7A853A"/>
    <w:rsid w:val="6CFC754D"/>
    <w:rsid w:val="6D051C05"/>
    <w:rsid w:val="6D41171B"/>
    <w:rsid w:val="6DF7C63C"/>
    <w:rsid w:val="6E99072B"/>
    <w:rsid w:val="6FC33127"/>
    <w:rsid w:val="70722F01"/>
    <w:rsid w:val="70E18924"/>
    <w:rsid w:val="71632259"/>
    <w:rsid w:val="71B6E53E"/>
    <w:rsid w:val="72348743"/>
    <w:rsid w:val="73BB0BE9"/>
    <w:rsid w:val="7438E5D7"/>
    <w:rsid w:val="744AD8B0"/>
    <w:rsid w:val="751263DD"/>
    <w:rsid w:val="75C7F5A8"/>
    <w:rsid w:val="76528B74"/>
    <w:rsid w:val="76960B86"/>
    <w:rsid w:val="79840518"/>
    <w:rsid w:val="7ABD20E7"/>
    <w:rsid w:val="7AF5E762"/>
    <w:rsid w:val="7AFD8018"/>
    <w:rsid w:val="7BEB5880"/>
    <w:rsid w:val="7BEFB665"/>
    <w:rsid w:val="7C4598AA"/>
    <w:rsid w:val="7C47DE44"/>
    <w:rsid w:val="7CD8B014"/>
    <w:rsid w:val="7CDE711E"/>
    <w:rsid w:val="7CF865C6"/>
    <w:rsid w:val="7D379820"/>
    <w:rsid w:val="7DC7509C"/>
    <w:rsid w:val="7E65DDE8"/>
    <w:rsid w:val="7FC02C94"/>
    <w:rsid w:val="7FD267B4"/>
    <w:rsid w:val="7FD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06C24"/>
  <w15:docId w15:val="{3C36768D-A39A-410F-8263-CE49A97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BED"/>
    <w:rPr>
      <w:rFonts w:ascii="VELUXforOffice" w:hAnsi="VELUXforOffice"/>
      <w:lang w:val="en-GB"/>
    </w:rPr>
  </w:style>
  <w:style w:type="paragraph" w:styleId="Nadpis1">
    <w:name w:val="heading 1"/>
    <w:basedOn w:val="Normln"/>
    <w:next w:val="Normln"/>
    <w:uiPriority w:val="1"/>
    <w:qFormat/>
    <w:rsid w:val="004A031F"/>
    <w:pPr>
      <w:keepNext/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Nadpis2">
    <w:name w:val="heading 2"/>
    <w:basedOn w:val="Normln"/>
    <w:next w:val="Normln"/>
    <w:uiPriority w:val="1"/>
    <w:qFormat/>
    <w:rsid w:val="004A031F"/>
    <w:pPr>
      <w:keepNext/>
      <w:spacing w:line="280" w:lineRule="atLeas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uiPriority w:val="1"/>
    <w:qFormat/>
    <w:rsid w:val="004A031F"/>
    <w:pPr>
      <w:keepNext/>
      <w:outlineLvl w:val="2"/>
    </w:pPr>
    <w:rPr>
      <w:rFonts w:cs="Arial"/>
      <w:b/>
      <w:bCs/>
      <w:caps/>
      <w:szCs w:val="26"/>
    </w:rPr>
  </w:style>
  <w:style w:type="paragraph" w:styleId="Nadpis4">
    <w:name w:val="heading 4"/>
    <w:basedOn w:val="Normln"/>
    <w:next w:val="Normln"/>
    <w:uiPriority w:val="1"/>
    <w:rsid w:val="004A031F"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uiPriority w:val="1"/>
    <w:semiHidden/>
    <w:rsid w:val="004A031F"/>
    <w:pPr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uiPriority w:val="1"/>
    <w:semiHidden/>
    <w:rsid w:val="004A031F"/>
    <w:pPr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1"/>
    <w:semiHidden/>
    <w:rsid w:val="004A031F"/>
    <w:pPr>
      <w:outlineLvl w:val="6"/>
    </w:pPr>
    <w:rPr>
      <w:b/>
    </w:rPr>
  </w:style>
  <w:style w:type="paragraph" w:styleId="Nadpis8">
    <w:name w:val="heading 8"/>
    <w:basedOn w:val="Normln"/>
    <w:next w:val="Normln"/>
    <w:uiPriority w:val="1"/>
    <w:semiHidden/>
    <w:rsid w:val="004A031F"/>
    <w:pPr>
      <w:outlineLvl w:val="7"/>
    </w:pPr>
    <w:rPr>
      <w:b/>
      <w:iCs/>
    </w:rPr>
  </w:style>
  <w:style w:type="paragraph" w:styleId="Nadpis9">
    <w:name w:val="heading 9"/>
    <w:basedOn w:val="Normln"/>
    <w:next w:val="Normln"/>
    <w:uiPriority w:val="1"/>
    <w:semiHidden/>
    <w:rsid w:val="004A031F"/>
    <w:pPr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uiPriority w:val="99"/>
    <w:semiHidden/>
    <w:rsid w:val="004A031F"/>
    <w:pPr>
      <w:numPr>
        <w:numId w:val="2"/>
      </w:numPr>
    </w:pPr>
  </w:style>
  <w:style w:type="numbering" w:styleId="1ai">
    <w:name w:val="Outline List 1"/>
    <w:basedOn w:val="Bezseznamu"/>
    <w:uiPriority w:val="99"/>
    <w:semiHidden/>
    <w:rsid w:val="004A031F"/>
    <w:pPr>
      <w:numPr>
        <w:numId w:val="3"/>
      </w:numPr>
    </w:pPr>
  </w:style>
  <w:style w:type="numbering" w:styleId="lnekoddl">
    <w:name w:val="Outline List 3"/>
    <w:basedOn w:val="Bezseznamu"/>
    <w:uiPriority w:val="99"/>
    <w:semiHidden/>
    <w:rsid w:val="004A031F"/>
    <w:pPr>
      <w:numPr>
        <w:numId w:val="4"/>
      </w:numPr>
    </w:pPr>
  </w:style>
  <w:style w:type="paragraph" w:styleId="Textvbloku">
    <w:name w:val="Block Text"/>
    <w:basedOn w:val="Normln"/>
    <w:uiPriority w:val="99"/>
    <w:semiHidden/>
    <w:rsid w:val="004A031F"/>
    <w:pPr>
      <w:spacing w:after="120"/>
      <w:ind w:left="1440" w:right="1440"/>
    </w:pPr>
  </w:style>
  <w:style w:type="paragraph" w:styleId="Zkladntext">
    <w:name w:val="Body Text"/>
    <w:basedOn w:val="Normln"/>
    <w:uiPriority w:val="99"/>
    <w:semiHidden/>
    <w:rsid w:val="004A031F"/>
    <w:pPr>
      <w:spacing w:after="120"/>
    </w:pPr>
  </w:style>
  <w:style w:type="paragraph" w:styleId="Zkladntext2">
    <w:name w:val="Body Text 2"/>
    <w:basedOn w:val="Normln"/>
    <w:uiPriority w:val="99"/>
    <w:semiHidden/>
    <w:rsid w:val="004A031F"/>
    <w:pPr>
      <w:spacing w:after="120" w:line="480" w:lineRule="auto"/>
    </w:pPr>
  </w:style>
  <w:style w:type="paragraph" w:styleId="Zkladntext3">
    <w:name w:val="Body Text 3"/>
    <w:basedOn w:val="Normln"/>
    <w:uiPriority w:val="99"/>
    <w:semiHidden/>
    <w:rsid w:val="004A031F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uiPriority w:val="99"/>
    <w:semiHidden/>
    <w:rsid w:val="004A031F"/>
    <w:pPr>
      <w:ind w:firstLine="210"/>
    </w:pPr>
  </w:style>
  <w:style w:type="paragraph" w:styleId="Zkladntextodsazen">
    <w:name w:val="Body Text Indent"/>
    <w:basedOn w:val="Normln"/>
    <w:uiPriority w:val="99"/>
    <w:semiHidden/>
    <w:rsid w:val="004A031F"/>
    <w:pPr>
      <w:spacing w:after="120"/>
      <w:ind w:left="283"/>
    </w:pPr>
  </w:style>
  <w:style w:type="paragraph" w:styleId="Zkladntext-prvnodsazen2">
    <w:name w:val="Body Text First Indent 2"/>
    <w:basedOn w:val="Zkladntextodsazen"/>
    <w:uiPriority w:val="99"/>
    <w:semiHidden/>
    <w:rsid w:val="004A031F"/>
    <w:pPr>
      <w:ind w:firstLine="210"/>
    </w:pPr>
  </w:style>
  <w:style w:type="paragraph" w:styleId="Zkladntextodsazen2">
    <w:name w:val="Body Text Indent 2"/>
    <w:basedOn w:val="Normln"/>
    <w:uiPriority w:val="99"/>
    <w:semiHidden/>
    <w:rsid w:val="004A031F"/>
    <w:pPr>
      <w:spacing w:after="120" w:line="480" w:lineRule="auto"/>
      <w:ind w:left="283"/>
    </w:pPr>
  </w:style>
  <w:style w:type="paragraph" w:styleId="Zkladntextodsazen3">
    <w:name w:val="Body Text Indent 3"/>
    <w:basedOn w:val="Normln"/>
    <w:uiPriority w:val="99"/>
    <w:semiHidden/>
    <w:rsid w:val="004A031F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uiPriority w:val="3"/>
    <w:qFormat/>
    <w:rsid w:val="004A031F"/>
    <w:rPr>
      <w:b/>
      <w:bCs/>
      <w:sz w:val="16"/>
    </w:rPr>
  </w:style>
  <w:style w:type="paragraph" w:styleId="Zvr">
    <w:name w:val="Closing"/>
    <w:basedOn w:val="Normln"/>
    <w:uiPriority w:val="99"/>
    <w:semiHidden/>
    <w:rsid w:val="004A031F"/>
    <w:pPr>
      <w:ind w:left="4252"/>
    </w:pPr>
  </w:style>
  <w:style w:type="paragraph" w:styleId="Datum">
    <w:name w:val="Date"/>
    <w:basedOn w:val="Normln"/>
    <w:next w:val="Normln"/>
    <w:uiPriority w:val="99"/>
    <w:semiHidden/>
    <w:rsid w:val="004A031F"/>
  </w:style>
  <w:style w:type="paragraph" w:styleId="Podpise-mailu">
    <w:name w:val="E-mail Signature"/>
    <w:basedOn w:val="Normln"/>
    <w:uiPriority w:val="99"/>
    <w:semiHidden/>
    <w:rsid w:val="004A031F"/>
  </w:style>
  <w:style w:type="character" w:styleId="Zdraznn">
    <w:name w:val="Emphasis"/>
    <w:uiPriority w:val="4"/>
    <w:semiHidden/>
    <w:qFormat/>
    <w:rsid w:val="004A031F"/>
    <w:rPr>
      <w:i/>
      <w:iCs/>
      <w:lang w:val="en-GB"/>
    </w:rPr>
  </w:style>
  <w:style w:type="character" w:styleId="Odkaznavysvtlivky">
    <w:name w:val="endnote reference"/>
    <w:uiPriority w:val="99"/>
    <w:semiHidden/>
    <w:rsid w:val="004A031F"/>
    <w:rPr>
      <w:rFonts w:ascii="Verdana" w:hAnsi="Verdana"/>
      <w:sz w:val="14"/>
      <w:vertAlign w:val="superscript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qFormat/>
    <w:rsid w:val="004A031F"/>
    <w:pPr>
      <w:spacing w:line="180" w:lineRule="atLeast"/>
    </w:pPr>
    <w:rPr>
      <w:sz w:val="14"/>
    </w:rPr>
  </w:style>
  <w:style w:type="paragraph" w:styleId="Adresanaoblku">
    <w:name w:val="envelope address"/>
    <w:basedOn w:val="Normln"/>
    <w:uiPriority w:val="99"/>
    <w:semiHidden/>
    <w:rsid w:val="004A031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Zptenadresanaoblku">
    <w:name w:val="envelope return"/>
    <w:basedOn w:val="Normln"/>
    <w:uiPriority w:val="99"/>
    <w:semiHidden/>
    <w:rsid w:val="004A031F"/>
    <w:rPr>
      <w:rFonts w:ascii="Arial" w:hAnsi="Arial" w:cs="Arial"/>
    </w:rPr>
  </w:style>
  <w:style w:type="character" w:styleId="Znakapoznpodarou">
    <w:name w:val="footnote reference"/>
    <w:uiPriority w:val="99"/>
    <w:semiHidden/>
    <w:rsid w:val="004A031F"/>
    <w:rPr>
      <w:rFonts w:ascii="VELUXforOffice" w:hAnsi="VELUXforOffice"/>
      <w:sz w:val="14"/>
      <w:vertAlign w:val="superscript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qFormat/>
    <w:rsid w:val="004A031F"/>
    <w:pPr>
      <w:spacing w:line="180" w:lineRule="atLeast"/>
    </w:pPr>
    <w:rPr>
      <w:sz w:val="14"/>
    </w:rPr>
  </w:style>
  <w:style w:type="character" w:styleId="AkronymHTML">
    <w:name w:val="HTML Acronym"/>
    <w:basedOn w:val="Standardnpsmoodstavce"/>
    <w:uiPriority w:val="99"/>
    <w:semiHidden/>
    <w:rsid w:val="004A031F"/>
    <w:rPr>
      <w:lang w:val="en-GB"/>
    </w:rPr>
  </w:style>
  <w:style w:type="paragraph" w:styleId="AdresaHTML">
    <w:name w:val="HTML Address"/>
    <w:basedOn w:val="Normln"/>
    <w:uiPriority w:val="99"/>
    <w:semiHidden/>
    <w:rsid w:val="004A031F"/>
    <w:rPr>
      <w:i/>
      <w:iCs/>
    </w:rPr>
  </w:style>
  <w:style w:type="character" w:styleId="CittHTML">
    <w:name w:val="HTML Cite"/>
    <w:uiPriority w:val="99"/>
    <w:semiHidden/>
    <w:rsid w:val="004A031F"/>
    <w:rPr>
      <w:i/>
      <w:iCs/>
      <w:lang w:val="en-GB"/>
    </w:rPr>
  </w:style>
  <w:style w:type="character" w:styleId="KdHTML">
    <w:name w:val="HTML Code"/>
    <w:uiPriority w:val="99"/>
    <w:semiHidden/>
    <w:rsid w:val="004A031F"/>
    <w:rPr>
      <w:rFonts w:ascii="Courier New" w:hAnsi="Courier New" w:cs="Courier New"/>
      <w:sz w:val="20"/>
      <w:szCs w:val="20"/>
      <w:lang w:val="en-GB"/>
    </w:rPr>
  </w:style>
  <w:style w:type="character" w:styleId="DefiniceHTML">
    <w:name w:val="HTML Definition"/>
    <w:uiPriority w:val="99"/>
    <w:semiHidden/>
    <w:rsid w:val="004A031F"/>
    <w:rPr>
      <w:i/>
      <w:iCs/>
      <w:lang w:val="en-GB"/>
    </w:rPr>
  </w:style>
  <w:style w:type="character" w:styleId="KlvesniceHTML">
    <w:name w:val="HTML Keyboard"/>
    <w:uiPriority w:val="99"/>
    <w:semiHidden/>
    <w:rsid w:val="004A031F"/>
    <w:rPr>
      <w:rFonts w:ascii="Courier New" w:hAnsi="Courier New" w:cs="Courier New"/>
      <w:sz w:val="20"/>
      <w:szCs w:val="20"/>
      <w:lang w:val="en-GB"/>
    </w:rPr>
  </w:style>
  <w:style w:type="paragraph" w:styleId="FormtovanvHTML">
    <w:name w:val="HTML Preformatted"/>
    <w:basedOn w:val="Normln"/>
    <w:uiPriority w:val="99"/>
    <w:semiHidden/>
    <w:rsid w:val="004A031F"/>
    <w:rPr>
      <w:rFonts w:ascii="Courier New" w:hAnsi="Courier New" w:cs="Courier New"/>
    </w:rPr>
  </w:style>
  <w:style w:type="character" w:styleId="UkzkaHTML">
    <w:name w:val="HTML Sample"/>
    <w:uiPriority w:val="99"/>
    <w:semiHidden/>
    <w:rsid w:val="004A031F"/>
    <w:rPr>
      <w:rFonts w:ascii="Courier New" w:hAnsi="Courier New" w:cs="Courier New"/>
      <w:lang w:val="en-GB"/>
    </w:rPr>
  </w:style>
  <w:style w:type="character" w:styleId="PsacstrojHTML">
    <w:name w:val="HTML Typewriter"/>
    <w:uiPriority w:val="99"/>
    <w:semiHidden/>
    <w:rsid w:val="004A031F"/>
    <w:rPr>
      <w:rFonts w:ascii="Courier New" w:hAnsi="Courier New" w:cs="Courier New"/>
      <w:sz w:val="20"/>
      <w:szCs w:val="20"/>
      <w:lang w:val="en-GB"/>
    </w:rPr>
  </w:style>
  <w:style w:type="character" w:styleId="PromnnHTML">
    <w:name w:val="HTML Variable"/>
    <w:uiPriority w:val="99"/>
    <w:semiHidden/>
    <w:rsid w:val="004A031F"/>
    <w:rPr>
      <w:i/>
      <w:iCs/>
      <w:lang w:val="en-GB"/>
    </w:rPr>
  </w:style>
  <w:style w:type="character" w:styleId="slodku">
    <w:name w:val="line number"/>
    <w:basedOn w:val="Standardnpsmoodstavce"/>
    <w:uiPriority w:val="99"/>
    <w:semiHidden/>
    <w:rsid w:val="004A031F"/>
    <w:rPr>
      <w:lang w:val="en-GB"/>
    </w:rPr>
  </w:style>
  <w:style w:type="paragraph" w:styleId="Seznam">
    <w:name w:val="List"/>
    <w:basedOn w:val="Normln"/>
    <w:uiPriority w:val="99"/>
    <w:semiHidden/>
    <w:rsid w:val="004A031F"/>
    <w:pPr>
      <w:ind w:left="283" w:hanging="283"/>
    </w:pPr>
  </w:style>
  <w:style w:type="paragraph" w:styleId="Seznam2">
    <w:name w:val="List 2"/>
    <w:basedOn w:val="Normln"/>
    <w:uiPriority w:val="99"/>
    <w:semiHidden/>
    <w:rsid w:val="004A031F"/>
    <w:pPr>
      <w:ind w:left="566" w:hanging="283"/>
    </w:pPr>
  </w:style>
  <w:style w:type="paragraph" w:styleId="Seznam3">
    <w:name w:val="List 3"/>
    <w:basedOn w:val="Normln"/>
    <w:uiPriority w:val="99"/>
    <w:semiHidden/>
    <w:rsid w:val="004A031F"/>
    <w:pPr>
      <w:ind w:left="849" w:hanging="283"/>
    </w:pPr>
  </w:style>
  <w:style w:type="paragraph" w:styleId="Seznam4">
    <w:name w:val="List 4"/>
    <w:basedOn w:val="Normln"/>
    <w:uiPriority w:val="99"/>
    <w:semiHidden/>
    <w:rsid w:val="004A031F"/>
    <w:pPr>
      <w:ind w:left="1132" w:hanging="283"/>
    </w:pPr>
  </w:style>
  <w:style w:type="paragraph" w:styleId="Seznam5">
    <w:name w:val="List 5"/>
    <w:basedOn w:val="Normln"/>
    <w:uiPriority w:val="99"/>
    <w:semiHidden/>
    <w:rsid w:val="004A031F"/>
    <w:pPr>
      <w:ind w:left="1415" w:hanging="283"/>
    </w:pPr>
  </w:style>
  <w:style w:type="paragraph" w:styleId="Seznamsodrkami">
    <w:name w:val="List Bullet"/>
    <w:basedOn w:val="Normln"/>
    <w:uiPriority w:val="2"/>
    <w:qFormat/>
    <w:rsid w:val="004A031F"/>
    <w:pPr>
      <w:numPr>
        <w:numId w:val="25"/>
      </w:numPr>
    </w:pPr>
  </w:style>
  <w:style w:type="paragraph" w:styleId="Seznamsodrkami2">
    <w:name w:val="List Bullet 2"/>
    <w:basedOn w:val="Normln"/>
    <w:uiPriority w:val="99"/>
    <w:semiHidden/>
    <w:rsid w:val="004A031F"/>
    <w:pPr>
      <w:numPr>
        <w:numId w:val="26"/>
      </w:numPr>
    </w:pPr>
  </w:style>
  <w:style w:type="paragraph" w:styleId="Seznamsodrkami3">
    <w:name w:val="List Bullet 3"/>
    <w:basedOn w:val="Normln"/>
    <w:uiPriority w:val="99"/>
    <w:semiHidden/>
    <w:rsid w:val="004A031F"/>
    <w:pPr>
      <w:numPr>
        <w:numId w:val="27"/>
      </w:numPr>
    </w:pPr>
  </w:style>
  <w:style w:type="paragraph" w:styleId="Seznamsodrkami4">
    <w:name w:val="List Bullet 4"/>
    <w:basedOn w:val="Normln"/>
    <w:uiPriority w:val="99"/>
    <w:semiHidden/>
    <w:rsid w:val="004A031F"/>
    <w:pPr>
      <w:numPr>
        <w:numId w:val="28"/>
      </w:numPr>
    </w:pPr>
  </w:style>
  <w:style w:type="paragraph" w:styleId="Seznamsodrkami5">
    <w:name w:val="List Bullet 5"/>
    <w:basedOn w:val="Normln"/>
    <w:uiPriority w:val="99"/>
    <w:semiHidden/>
    <w:rsid w:val="004A031F"/>
    <w:pPr>
      <w:numPr>
        <w:numId w:val="29"/>
      </w:numPr>
    </w:pPr>
  </w:style>
  <w:style w:type="paragraph" w:styleId="Pokraovnseznamu">
    <w:name w:val="List Continue"/>
    <w:basedOn w:val="Normln"/>
    <w:uiPriority w:val="99"/>
    <w:semiHidden/>
    <w:rsid w:val="004A031F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4A031F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4A031F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4A031F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4A031F"/>
    <w:pPr>
      <w:spacing w:after="120"/>
      <w:ind w:left="1415"/>
    </w:pPr>
  </w:style>
  <w:style w:type="paragraph" w:styleId="slovanseznam">
    <w:name w:val="List Number"/>
    <w:basedOn w:val="Normln"/>
    <w:uiPriority w:val="2"/>
    <w:qFormat/>
    <w:rsid w:val="004A031F"/>
    <w:pPr>
      <w:numPr>
        <w:numId w:val="30"/>
      </w:numPr>
    </w:pPr>
  </w:style>
  <w:style w:type="paragraph" w:styleId="slovanseznam2">
    <w:name w:val="List Number 2"/>
    <w:basedOn w:val="Normln"/>
    <w:uiPriority w:val="99"/>
    <w:semiHidden/>
    <w:rsid w:val="004A031F"/>
    <w:pPr>
      <w:numPr>
        <w:numId w:val="31"/>
      </w:numPr>
    </w:pPr>
  </w:style>
  <w:style w:type="paragraph" w:styleId="slovanseznam3">
    <w:name w:val="List Number 3"/>
    <w:basedOn w:val="Normln"/>
    <w:uiPriority w:val="99"/>
    <w:semiHidden/>
    <w:rsid w:val="004A031F"/>
    <w:pPr>
      <w:numPr>
        <w:numId w:val="32"/>
      </w:numPr>
    </w:pPr>
  </w:style>
  <w:style w:type="paragraph" w:styleId="slovanseznam4">
    <w:name w:val="List Number 4"/>
    <w:basedOn w:val="Normln"/>
    <w:uiPriority w:val="99"/>
    <w:semiHidden/>
    <w:rsid w:val="004A031F"/>
    <w:pPr>
      <w:numPr>
        <w:numId w:val="33"/>
      </w:numPr>
    </w:pPr>
  </w:style>
  <w:style w:type="paragraph" w:styleId="slovanseznam5">
    <w:name w:val="List Number 5"/>
    <w:basedOn w:val="Normln"/>
    <w:uiPriority w:val="99"/>
    <w:semiHidden/>
    <w:rsid w:val="004A031F"/>
    <w:pPr>
      <w:numPr>
        <w:numId w:val="34"/>
      </w:numPr>
    </w:pPr>
  </w:style>
  <w:style w:type="paragraph" w:styleId="Zhlavzprvy">
    <w:name w:val="Message Header"/>
    <w:basedOn w:val="Normln"/>
    <w:uiPriority w:val="99"/>
    <w:semiHidden/>
    <w:rsid w:val="004A03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lnweb">
    <w:name w:val="Normal (Web)"/>
    <w:basedOn w:val="Normln"/>
    <w:uiPriority w:val="99"/>
    <w:semiHidden/>
    <w:rsid w:val="004A031F"/>
    <w:rPr>
      <w:rFonts w:ascii="Times New Roman" w:hAnsi="Times New Roman"/>
      <w:sz w:val="24"/>
    </w:rPr>
  </w:style>
  <w:style w:type="paragraph" w:styleId="Normlnodsazen">
    <w:name w:val="Normal Indent"/>
    <w:basedOn w:val="Normln"/>
    <w:uiPriority w:val="99"/>
    <w:semiHidden/>
    <w:rsid w:val="004A031F"/>
    <w:pPr>
      <w:ind w:left="1304"/>
    </w:pPr>
  </w:style>
  <w:style w:type="paragraph" w:styleId="Nadpispoznmky">
    <w:name w:val="Note Heading"/>
    <w:basedOn w:val="Normln"/>
    <w:next w:val="Normln"/>
    <w:uiPriority w:val="99"/>
    <w:semiHidden/>
    <w:rsid w:val="004A031F"/>
  </w:style>
  <w:style w:type="paragraph" w:styleId="Prosttext">
    <w:name w:val="Plain Text"/>
    <w:basedOn w:val="Normln"/>
    <w:uiPriority w:val="99"/>
    <w:semiHidden/>
    <w:rsid w:val="004A031F"/>
    <w:rPr>
      <w:rFonts w:ascii="Courier New" w:hAnsi="Courier New" w:cs="Courier New"/>
    </w:rPr>
  </w:style>
  <w:style w:type="paragraph" w:styleId="Osloven">
    <w:name w:val="Salutation"/>
    <w:basedOn w:val="Normln"/>
    <w:next w:val="Normln"/>
    <w:uiPriority w:val="99"/>
    <w:semiHidden/>
    <w:rsid w:val="004A031F"/>
  </w:style>
  <w:style w:type="paragraph" w:styleId="Podpis">
    <w:name w:val="Signature"/>
    <w:basedOn w:val="Normln"/>
    <w:uiPriority w:val="99"/>
    <w:semiHidden/>
    <w:rsid w:val="004A031F"/>
    <w:pPr>
      <w:ind w:left="4252"/>
    </w:pPr>
  </w:style>
  <w:style w:type="character" w:styleId="Siln">
    <w:name w:val="Strong"/>
    <w:uiPriority w:val="99"/>
    <w:semiHidden/>
    <w:qFormat/>
    <w:rsid w:val="004A031F"/>
    <w:rPr>
      <w:b/>
      <w:bCs/>
      <w:lang w:val="en-GB"/>
    </w:rPr>
  </w:style>
  <w:style w:type="paragraph" w:styleId="Podnadpis">
    <w:name w:val="Subtitle"/>
    <w:basedOn w:val="Normln"/>
    <w:uiPriority w:val="99"/>
    <w:semiHidden/>
    <w:qFormat/>
    <w:rsid w:val="004A031F"/>
    <w:pPr>
      <w:spacing w:after="60"/>
      <w:jc w:val="center"/>
      <w:outlineLvl w:val="1"/>
    </w:pPr>
    <w:rPr>
      <w:rFonts w:cs="Arial"/>
      <w:sz w:val="24"/>
    </w:rPr>
  </w:style>
  <w:style w:type="table" w:styleId="Tabulkasprostorovmiefekty1">
    <w:name w:val="Table 3D effects 1"/>
    <w:basedOn w:val="Normlntabulka"/>
    <w:uiPriority w:val="99"/>
    <w:semiHidden/>
    <w:rsid w:val="004A031F"/>
    <w:rPr>
      <w:rFonts w:ascii="VELUXforOffice" w:hAnsi="VELUXforOffice"/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4A031F"/>
    <w:rPr>
      <w:rFonts w:ascii="VELUXforOffice" w:hAnsi="VELUXforOffice"/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rsid w:val="004A031F"/>
    <w:rPr>
      <w:rFonts w:ascii="VELUXforOffice" w:hAnsi="VELUXforOffice"/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rsid w:val="004A031F"/>
    <w:rPr>
      <w:rFonts w:ascii="VELUXforOffice" w:hAnsi="VELUXforOffice"/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4A031F"/>
    <w:rPr>
      <w:rFonts w:ascii="VELUXforOffice" w:hAnsi="VELUXforOffice"/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4A031F"/>
    <w:rPr>
      <w:rFonts w:ascii="VELUXforOffice" w:hAnsi="VELUXforOffice"/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4A031F"/>
    <w:rPr>
      <w:rFonts w:ascii="VELUXforOffice" w:hAnsi="VELUXforOffice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4A031F"/>
    <w:rPr>
      <w:rFonts w:ascii="VELUXforOffice" w:hAnsi="VELUXforOffice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4A031F"/>
    <w:rPr>
      <w:rFonts w:ascii="VELUXforOffice" w:hAnsi="VELUXforOffice"/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4A031F"/>
    <w:rPr>
      <w:rFonts w:ascii="VELUXforOffice" w:hAnsi="VELUXforOffice"/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rsid w:val="004A031F"/>
    <w:rPr>
      <w:rFonts w:ascii="VELUXforOffice" w:hAnsi="VELUXforOffice"/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rsid w:val="004A031F"/>
    <w:rPr>
      <w:rFonts w:ascii="VELUXforOffice" w:hAnsi="VELUXforOffice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rsid w:val="004A031F"/>
    <w:rPr>
      <w:rFonts w:ascii="VELUXforOffice" w:hAnsi="VELUXforOffice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4A031F"/>
    <w:rPr>
      <w:rFonts w:ascii="VELUXforOffice" w:hAnsi="VELUXforOffice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4A031F"/>
    <w:rPr>
      <w:rFonts w:ascii="VELUXforOffice" w:hAnsi="VELUXforOffice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uiPriority w:val="99"/>
    <w:semiHidden/>
    <w:qFormat/>
    <w:rsid w:val="004A03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Obsah1">
    <w:name w:val="toc 1"/>
    <w:basedOn w:val="Normln"/>
    <w:next w:val="Normln"/>
    <w:uiPriority w:val="10"/>
    <w:semiHidden/>
    <w:rsid w:val="004A031F"/>
    <w:pPr>
      <w:tabs>
        <w:tab w:val="right" w:leader="dot" w:pos="7655"/>
      </w:tabs>
      <w:spacing w:before="120"/>
      <w:ind w:right="567"/>
    </w:pPr>
    <w:rPr>
      <w:b/>
    </w:rPr>
  </w:style>
  <w:style w:type="paragraph" w:styleId="Obsah2">
    <w:name w:val="toc 2"/>
    <w:basedOn w:val="Normln"/>
    <w:next w:val="Normln"/>
    <w:uiPriority w:val="10"/>
    <w:semiHidden/>
    <w:rsid w:val="004A031F"/>
    <w:pPr>
      <w:tabs>
        <w:tab w:val="right" w:leader="dot" w:pos="7655"/>
      </w:tabs>
      <w:ind w:left="284" w:right="567"/>
    </w:pPr>
  </w:style>
  <w:style w:type="paragraph" w:styleId="Obsah3">
    <w:name w:val="toc 3"/>
    <w:basedOn w:val="Normln"/>
    <w:next w:val="Normln"/>
    <w:uiPriority w:val="10"/>
    <w:semiHidden/>
    <w:rsid w:val="004A031F"/>
    <w:pPr>
      <w:tabs>
        <w:tab w:val="right" w:leader="dot" w:pos="7655"/>
      </w:tabs>
      <w:ind w:left="567" w:right="567"/>
    </w:pPr>
  </w:style>
  <w:style w:type="paragraph" w:styleId="Obsah4">
    <w:name w:val="toc 4"/>
    <w:basedOn w:val="Normln"/>
    <w:next w:val="Normln"/>
    <w:uiPriority w:val="10"/>
    <w:semiHidden/>
    <w:rsid w:val="004A031F"/>
    <w:pPr>
      <w:tabs>
        <w:tab w:val="right" w:leader="dot" w:pos="7655"/>
      </w:tabs>
      <w:ind w:left="851" w:right="567"/>
    </w:pPr>
  </w:style>
  <w:style w:type="paragraph" w:styleId="Obsah5">
    <w:name w:val="toc 5"/>
    <w:basedOn w:val="Normln"/>
    <w:next w:val="Normln"/>
    <w:uiPriority w:val="10"/>
    <w:semiHidden/>
    <w:rsid w:val="004A031F"/>
    <w:pPr>
      <w:tabs>
        <w:tab w:val="right" w:pos="7655"/>
      </w:tabs>
      <w:ind w:left="1134" w:right="567"/>
    </w:pPr>
  </w:style>
  <w:style w:type="character" w:styleId="Sledovanodkaz">
    <w:name w:val="FollowedHyperlink"/>
    <w:uiPriority w:val="99"/>
    <w:semiHidden/>
    <w:rsid w:val="004A031F"/>
    <w:rPr>
      <w:rFonts w:ascii="VELUXforOffice" w:hAnsi="VELUXforOffice"/>
      <w:color w:val="646567"/>
      <w:sz w:val="20"/>
      <w:u w:val="single"/>
      <w:lang w:val="en-GB"/>
    </w:rPr>
  </w:style>
  <w:style w:type="paragraph" w:styleId="Zpat">
    <w:name w:val="footer"/>
    <w:basedOn w:val="Normln"/>
    <w:link w:val="ZpatChar"/>
    <w:uiPriority w:val="99"/>
    <w:semiHidden/>
    <w:rsid w:val="004A031F"/>
    <w:pPr>
      <w:tabs>
        <w:tab w:val="center" w:pos="4819"/>
        <w:tab w:val="right" w:pos="9638"/>
      </w:tabs>
      <w:spacing w:line="180" w:lineRule="atLeast"/>
      <w:ind w:right="2268"/>
    </w:pPr>
    <w:rPr>
      <w:sz w:val="14"/>
    </w:rPr>
  </w:style>
  <w:style w:type="paragraph" w:styleId="Zhlav">
    <w:name w:val="header"/>
    <w:basedOn w:val="Normln"/>
    <w:link w:val="ZhlavChar"/>
    <w:uiPriority w:val="99"/>
    <w:semiHidden/>
    <w:rsid w:val="004A031F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textovodkaz">
    <w:name w:val="Hyperlink"/>
    <w:uiPriority w:val="8"/>
    <w:semiHidden/>
    <w:qFormat/>
    <w:rsid w:val="004A031F"/>
    <w:rPr>
      <w:rFonts w:ascii="VELUXforOffice" w:hAnsi="VELUXforOffice"/>
      <w:color w:val="003366"/>
      <w:sz w:val="20"/>
      <w:u w:val="single"/>
      <w:lang w:val="en-GB"/>
    </w:rPr>
  </w:style>
  <w:style w:type="character" w:styleId="slostrnky">
    <w:name w:val="page number"/>
    <w:uiPriority w:val="99"/>
    <w:semiHidden/>
    <w:rsid w:val="004A031F"/>
    <w:rPr>
      <w:rFonts w:ascii="VELUXforOffice" w:hAnsi="VELUXforOffice"/>
      <w:sz w:val="14"/>
      <w:lang w:val="en-GB"/>
    </w:rPr>
  </w:style>
  <w:style w:type="paragraph" w:customStyle="1" w:styleId="Normal-Bullet">
    <w:name w:val="Normal - Bullet"/>
    <w:basedOn w:val="Normln"/>
    <w:uiPriority w:val="19"/>
    <w:semiHidden/>
    <w:rsid w:val="004A031F"/>
    <w:pPr>
      <w:numPr>
        <w:numId w:val="35"/>
      </w:numPr>
    </w:pPr>
  </w:style>
  <w:style w:type="paragraph" w:styleId="Obsah6">
    <w:name w:val="toc 6"/>
    <w:basedOn w:val="Normln"/>
    <w:next w:val="Normln"/>
    <w:uiPriority w:val="10"/>
    <w:semiHidden/>
    <w:rsid w:val="004A031F"/>
    <w:pPr>
      <w:tabs>
        <w:tab w:val="right" w:pos="7655"/>
      </w:tabs>
      <w:ind w:left="2268" w:right="567" w:hanging="1134"/>
    </w:pPr>
  </w:style>
  <w:style w:type="paragraph" w:styleId="Obsah7">
    <w:name w:val="toc 7"/>
    <w:basedOn w:val="Normln"/>
    <w:next w:val="Normln"/>
    <w:uiPriority w:val="10"/>
    <w:semiHidden/>
    <w:rsid w:val="004A031F"/>
    <w:pPr>
      <w:tabs>
        <w:tab w:val="right" w:pos="7655"/>
      </w:tabs>
      <w:ind w:left="2268" w:right="567" w:hanging="1134"/>
    </w:pPr>
  </w:style>
  <w:style w:type="paragraph" w:styleId="Obsah8">
    <w:name w:val="toc 8"/>
    <w:basedOn w:val="Normln"/>
    <w:next w:val="Normln"/>
    <w:uiPriority w:val="10"/>
    <w:semiHidden/>
    <w:rsid w:val="004A031F"/>
    <w:pPr>
      <w:tabs>
        <w:tab w:val="right" w:pos="7655"/>
      </w:tabs>
      <w:ind w:left="2268" w:right="567" w:hanging="1134"/>
    </w:pPr>
  </w:style>
  <w:style w:type="paragraph" w:styleId="Obsah9">
    <w:name w:val="toc 9"/>
    <w:basedOn w:val="Normln"/>
    <w:next w:val="Normln"/>
    <w:uiPriority w:val="10"/>
    <w:semiHidden/>
    <w:rsid w:val="004A031F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ln"/>
    <w:uiPriority w:val="19"/>
    <w:semiHidden/>
    <w:rsid w:val="004A031F"/>
    <w:pPr>
      <w:numPr>
        <w:numId w:val="36"/>
      </w:numPr>
    </w:pPr>
  </w:style>
  <w:style w:type="paragraph" w:customStyle="1" w:styleId="Tabletext">
    <w:name w:val="Table text"/>
    <w:basedOn w:val="Normln"/>
    <w:link w:val="TabletextChar"/>
    <w:uiPriority w:val="4"/>
    <w:rsid w:val="004A031F"/>
    <w:pPr>
      <w:spacing w:line="220" w:lineRule="atLeast"/>
    </w:pPr>
    <w:rPr>
      <w:sz w:val="16"/>
    </w:rPr>
  </w:style>
  <w:style w:type="paragraph" w:customStyle="1" w:styleId="TableHeading">
    <w:name w:val="Table Heading"/>
    <w:basedOn w:val="Normln"/>
    <w:uiPriority w:val="4"/>
    <w:rsid w:val="004A031F"/>
    <w:rPr>
      <w:b/>
      <w:caps/>
      <w:sz w:val="18"/>
    </w:rPr>
  </w:style>
  <w:style w:type="paragraph" w:customStyle="1" w:styleId="TableColomnHeading">
    <w:name w:val="Table Colomn Heading"/>
    <w:basedOn w:val="Normln"/>
    <w:uiPriority w:val="4"/>
    <w:rsid w:val="004A031F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Normlntabulka"/>
    <w:uiPriority w:val="99"/>
    <w:rsid w:val="004A031F"/>
    <w:pPr>
      <w:spacing w:line="220" w:lineRule="atLeast"/>
    </w:pPr>
    <w:rPr>
      <w:rFonts w:ascii="VELUXforOffice" w:hAnsi="VELUXforOffice"/>
      <w:sz w:val="18"/>
      <w:lang w:val="en-GB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VeluxGothic Regular" w:hAnsi="VeluxGothic Regular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VeluxGothic Regular" w:hAnsi="VeluxGothic Regular"/>
        <w:b/>
        <w:sz w:val="18"/>
      </w:rPr>
    </w:tblStylePr>
  </w:style>
  <w:style w:type="paragraph" w:customStyle="1" w:styleId="TableNumbers">
    <w:name w:val="Table Numbers"/>
    <w:basedOn w:val="Tabletext"/>
    <w:uiPriority w:val="4"/>
    <w:rsid w:val="004A031F"/>
    <w:pPr>
      <w:jc w:val="right"/>
    </w:pPr>
    <w:rPr>
      <w:sz w:val="18"/>
    </w:rPr>
  </w:style>
  <w:style w:type="paragraph" w:customStyle="1" w:styleId="TableNumbersTotal">
    <w:name w:val="Table Numbers Total"/>
    <w:basedOn w:val="TableNumbers"/>
    <w:uiPriority w:val="4"/>
    <w:rsid w:val="004A031F"/>
    <w:rPr>
      <w:b/>
    </w:rPr>
  </w:style>
  <w:style w:type="paragraph" w:customStyle="1" w:styleId="Template">
    <w:name w:val="Template"/>
    <w:uiPriority w:val="8"/>
    <w:semiHidden/>
    <w:rsid w:val="004A031F"/>
    <w:pPr>
      <w:spacing w:line="200" w:lineRule="exact"/>
    </w:pPr>
    <w:rPr>
      <w:rFonts w:ascii="VELUXforOffice" w:hAnsi="VELUXforOffice"/>
      <w:noProof/>
      <w:sz w:val="16"/>
      <w:szCs w:val="24"/>
      <w:lang w:val="en-GB"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4A031F"/>
    <w:pPr>
      <w:spacing w:after="200"/>
    </w:pPr>
  </w:style>
  <w:style w:type="paragraph" w:customStyle="1" w:styleId="Template-Address">
    <w:name w:val="Template - Address"/>
    <w:basedOn w:val="Template"/>
    <w:uiPriority w:val="8"/>
    <w:semiHidden/>
    <w:rsid w:val="004A031F"/>
  </w:style>
  <w:style w:type="paragraph" w:customStyle="1" w:styleId="Template-Date">
    <w:name w:val="Template - Date"/>
    <w:basedOn w:val="Template-Address"/>
    <w:uiPriority w:val="8"/>
    <w:semiHidden/>
    <w:rsid w:val="004A031F"/>
  </w:style>
  <w:style w:type="table" w:styleId="Mkatabulky">
    <w:name w:val="Table Grid"/>
    <w:basedOn w:val="Normlntabulka"/>
    <w:uiPriority w:val="99"/>
    <w:rsid w:val="004A031F"/>
    <w:pPr>
      <w:spacing w:line="240" w:lineRule="atLeast"/>
    </w:pPr>
    <w:rPr>
      <w:rFonts w:ascii="VELUXforOffice" w:hAnsi="VELUXforOffice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ln"/>
    <w:next w:val="Normln"/>
    <w:uiPriority w:val="7"/>
    <w:rsid w:val="004A031F"/>
    <w:rPr>
      <w:b/>
    </w:rPr>
  </w:style>
  <w:style w:type="paragraph" w:customStyle="1" w:styleId="Table">
    <w:name w:val="Table"/>
    <w:basedOn w:val="Normln"/>
    <w:uiPriority w:val="4"/>
    <w:rsid w:val="004A031F"/>
  </w:style>
  <w:style w:type="paragraph" w:styleId="Seznamobrzk">
    <w:name w:val="table of figures"/>
    <w:basedOn w:val="Normln"/>
    <w:next w:val="Normln"/>
    <w:uiPriority w:val="99"/>
    <w:semiHidden/>
    <w:rsid w:val="004A031F"/>
  </w:style>
  <w:style w:type="paragraph" w:customStyle="1" w:styleId="Template-Reference">
    <w:name w:val="Template- Reference"/>
    <w:basedOn w:val="Template"/>
    <w:uiPriority w:val="8"/>
    <w:semiHidden/>
    <w:rsid w:val="004A031F"/>
  </w:style>
  <w:style w:type="paragraph" w:customStyle="1" w:styleId="Address-Bold">
    <w:name w:val="Address - Bold"/>
    <w:basedOn w:val="Normln"/>
    <w:uiPriority w:val="8"/>
    <w:semiHidden/>
    <w:rsid w:val="004A031F"/>
    <w:rPr>
      <w:b/>
    </w:rPr>
  </w:style>
  <w:style w:type="paragraph" w:customStyle="1" w:styleId="Address-Normal">
    <w:name w:val="Address - Normal"/>
    <w:basedOn w:val="Normln"/>
    <w:uiPriority w:val="8"/>
    <w:semiHidden/>
    <w:rsid w:val="004A031F"/>
    <w:pPr>
      <w:keepNext/>
      <w:keepLines/>
    </w:pPr>
  </w:style>
  <w:style w:type="character" w:customStyle="1" w:styleId="TabletextChar">
    <w:name w:val="Table text Char"/>
    <w:link w:val="Tabletext"/>
    <w:uiPriority w:val="4"/>
    <w:rsid w:val="004A031F"/>
    <w:rPr>
      <w:rFonts w:ascii="VELUXforOffice" w:hAnsi="VELUXforOffice"/>
      <w:sz w:val="16"/>
      <w:lang w:val="en-GB"/>
    </w:rPr>
  </w:style>
  <w:style w:type="paragraph" w:customStyle="1" w:styleId="Address">
    <w:name w:val="Address"/>
    <w:basedOn w:val="Normln"/>
    <w:uiPriority w:val="8"/>
    <w:semiHidden/>
    <w:rsid w:val="00D41086"/>
    <w:pPr>
      <w:keepNext/>
      <w:keepLines/>
      <w:tabs>
        <w:tab w:val="left" w:pos="2160"/>
      </w:tabs>
    </w:pPr>
  </w:style>
  <w:style w:type="paragraph" w:styleId="Textbubliny">
    <w:name w:val="Balloon Text"/>
    <w:basedOn w:val="Normln"/>
    <w:link w:val="TextbublinyChar"/>
    <w:uiPriority w:val="99"/>
    <w:semiHidden/>
    <w:rsid w:val="004A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31F"/>
    <w:rPr>
      <w:rFonts w:ascii="Segoe UI" w:hAnsi="Segoe UI" w:cs="Segoe UI"/>
      <w:sz w:val="18"/>
      <w:szCs w:val="18"/>
      <w:lang w:val="en-GB"/>
    </w:rPr>
  </w:style>
  <w:style w:type="paragraph" w:styleId="Bibliografie">
    <w:name w:val="Bibliography"/>
    <w:basedOn w:val="Normln"/>
    <w:next w:val="Normln"/>
    <w:uiPriority w:val="99"/>
    <w:semiHidden/>
    <w:rsid w:val="004A031F"/>
  </w:style>
  <w:style w:type="character" w:styleId="Nzevknihy">
    <w:name w:val="Book Title"/>
    <w:basedOn w:val="Standardnpsmoodstavce"/>
    <w:uiPriority w:val="99"/>
    <w:semiHidden/>
    <w:qFormat/>
    <w:rsid w:val="004A031F"/>
    <w:rPr>
      <w:b/>
      <w:bCs/>
      <w:i/>
      <w:iCs/>
      <w:spacing w:val="5"/>
      <w:lang w:val="en-GB"/>
    </w:rPr>
  </w:style>
  <w:style w:type="table" w:styleId="Barevnmka">
    <w:name w:val="Colorful Grid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</w:rPr>
      <w:tblPr/>
      <w:tcPr>
        <w:shd w:val="clear" w:color="auto" w:fill="FF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Barevnmkazvraznn2">
    <w:name w:val="Colorful Grid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4F9" w:themeFill="accent2" w:themeFillTint="33"/>
    </w:tcPr>
    <w:tblStylePr w:type="firstRow">
      <w:rPr>
        <w:b/>
        <w:bCs/>
      </w:rPr>
      <w:tblPr/>
      <w:tcPr>
        <w:shd w:val="clear" w:color="auto" w:fill="DCE9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9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9AC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9ACC" w:themeFill="accent2" w:themeFillShade="BF"/>
      </w:tcPr>
    </w:tblStylePr>
    <w:tblStylePr w:type="band1Vert">
      <w:tblPr/>
      <w:tcPr>
        <w:shd w:val="clear" w:color="auto" w:fill="D4E4F1" w:themeFill="accent2" w:themeFillTint="7F"/>
      </w:tcPr>
    </w:tblStylePr>
    <w:tblStylePr w:type="band1Horz">
      <w:tblPr/>
      <w:tcPr>
        <w:shd w:val="clear" w:color="auto" w:fill="D4E4F1" w:themeFill="accent2" w:themeFillTint="7F"/>
      </w:tcPr>
    </w:tblStylePr>
  </w:style>
  <w:style w:type="table" w:styleId="Barevnmkazvraznn3">
    <w:name w:val="Colorful Grid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3" w:themeFillTint="33"/>
    </w:tcPr>
    <w:tblStylePr w:type="firstRow">
      <w:rPr>
        <w:b/>
        <w:bCs/>
      </w:rPr>
      <w:tblPr/>
      <w:tcPr>
        <w:shd w:val="clear" w:color="auto" w:fill="F2F2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2" w:themeFill="accent3" w:themeFillShade="BF"/>
      </w:tcPr>
    </w:tblStylePr>
    <w:tblStylePr w:type="band1Vert">
      <w:tblPr/>
      <w:tcPr>
        <w:shd w:val="clear" w:color="auto" w:fill="EFEFED" w:themeFill="accent3" w:themeFillTint="7F"/>
      </w:tcPr>
    </w:tblStylePr>
    <w:tblStylePr w:type="band1Horz">
      <w:tblPr/>
      <w:tcPr>
        <w:shd w:val="clear" w:color="auto" w:fill="EFEFED" w:themeFill="accent3" w:themeFillTint="7F"/>
      </w:tcPr>
    </w:tblStylePr>
  </w:style>
  <w:style w:type="table" w:styleId="Barevnmkazvraznn4">
    <w:name w:val="Colorful Grid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Barevnmkazvraznn5">
    <w:name w:val="Colorful Grid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E" w:themeFill="accent5" w:themeFillTint="33"/>
    </w:tcPr>
    <w:tblStylePr w:type="firstRow">
      <w:rPr>
        <w:b/>
        <w:bCs/>
      </w:rPr>
      <w:tblPr/>
      <w:tcPr>
        <w:shd w:val="clear" w:color="auto" w:fill="FFDD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D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3F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3F3F" w:themeFill="accent5" w:themeFillShade="BF"/>
      </w:tcPr>
    </w:tblStylePr>
    <w:tblStylePr w:type="band1Vert">
      <w:tblPr/>
      <w:tcPr>
        <w:shd w:val="clear" w:color="auto" w:fill="FFD4D4" w:themeFill="accent5" w:themeFillTint="7F"/>
      </w:tcPr>
    </w:tblStylePr>
    <w:tblStylePr w:type="band1Horz">
      <w:tblPr/>
      <w:tcPr>
        <w:shd w:val="clear" w:color="auto" w:fill="FFD4D4" w:themeFill="accent5" w:themeFillTint="7F"/>
      </w:tcPr>
    </w:tblStylePr>
  </w:style>
  <w:style w:type="table" w:styleId="Barevnmkazvraznn6">
    <w:name w:val="Colorful Grid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0F5" w:themeFill="accent6" w:themeFillTint="33"/>
    </w:tcPr>
    <w:tblStylePr w:type="firstRow">
      <w:rPr>
        <w:b/>
        <w:bCs/>
      </w:rPr>
      <w:tblPr/>
      <w:tcPr>
        <w:shd w:val="clear" w:color="auto" w:fill="D6E2E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2E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B8B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B8BB2" w:themeFill="accent6" w:themeFillShade="BF"/>
      </w:tcPr>
    </w:tblStylePr>
    <w:tblStylePr w:type="band1Vert">
      <w:tblPr/>
      <w:tcPr>
        <w:shd w:val="clear" w:color="auto" w:fill="CCDAE7" w:themeFill="accent6" w:themeFillTint="7F"/>
      </w:tcPr>
    </w:tblStylePr>
    <w:tblStylePr w:type="band1Horz">
      <w:tblPr/>
      <w:tcPr>
        <w:shd w:val="clear" w:color="auto" w:fill="CCDAE7" w:themeFill="accent6" w:themeFillTint="7F"/>
      </w:tcPr>
    </w:tblStylePr>
  </w:style>
  <w:style w:type="table" w:styleId="Barevnseznam">
    <w:name w:val="Colorful List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A4D1" w:themeFill="accent2" w:themeFillShade="CC"/>
      </w:tcPr>
    </w:tblStylePr>
    <w:tblStylePr w:type="lastRow">
      <w:rPr>
        <w:b/>
        <w:bCs/>
        <w:color w:val="6CA4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cPr>
      <w:shd w:val="clear" w:color="auto" w:fill="FF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A4D1" w:themeFill="accent2" w:themeFillShade="CC"/>
      </w:tcPr>
    </w:tblStylePr>
    <w:tblStylePr w:type="lastRow">
      <w:rPr>
        <w:b/>
        <w:bCs/>
        <w:color w:val="6CA4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Barevnseznamzvraznn2">
    <w:name w:val="Colorful List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cPr>
      <w:shd w:val="clear" w:color="auto" w:fill="F6F9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A4D1" w:themeFill="accent2" w:themeFillShade="CC"/>
      </w:tcPr>
    </w:tblStylePr>
    <w:tblStylePr w:type="lastRow">
      <w:rPr>
        <w:b/>
        <w:bCs/>
        <w:color w:val="6CA4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8" w:themeFill="accent2" w:themeFillTint="3F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Barevnseznamzvraznn3">
    <w:name w:val="Colorful List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cPr>
      <w:shd w:val="clear" w:color="auto" w:fill="FBFB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6" w:themeFill="accent3" w:themeFillTint="3F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Barevnseznamzvraznn4">
    <w:name w:val="Colorful List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AE" w:themeFill="accent3" w:themeFillShade="CC"/>
      </w:tcPr>
    </w:tblStylePr>
    <w:tblStylePr w:type="lastRow">
      <w:rPr>
        <w:b/>
        <w:bCs/>
        <w:color w:val="B5B5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Barevnseznamzvraznn5">
    <w:name w:val="Colorful List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cPr>
      <w:shd w:val="clear" w:color="auto" w:fill="FF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94B8" w:themeFill="accent6" w:themeFillShade="CC"/>
      </w:tcPr>
    </w:tblStylePr>
    <w:tblStylePr w:type="lastRow">
      <w:rPr>
        <w:b/>
        <w:bCs/>
        <w:color w:val="6894B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EA" w:themeFill="accent5" w:themeFillTint="3F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Barevnseznamzvraznn6">
    <w:name w:val="Colorful List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cPr>
      <w:shd w:val="clear" w:color="auto" w:fill="F4F7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555" w:themeFill="accent5" w:themeFillShade="CC"/>
      </w:tcPr>
    </w:tblStylePr>
    <w:tblStylePr w:type="lastRow">
      <w:rPr>
        <w:b/>
        <w:bCs/>
        <w:color w:val="FF555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DF3" w:themeFill="accent6" w:themeFillTint="3F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Barevnstnovn">
    <w:name w:val="Colorful Shading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24" w:space="0" w:color="A9CAE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A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24" w:space="0" w:color="A9CAE4" w:themeColor="accent2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A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1" w:themeShade="99"/>
          <w:insideV w:val="nil"/>
        </w:tcBorders>
        <w:shd w:val="clear" w:color="auto" w:fill="99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1" w:themeFillShade="99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24" w:space="0" w:color="A9CAE4" w:themeColor="accent2"/>
        <w:left w:val="single" w:sz="4" w:space="0" w:color="A9CAE4" w:themeColor="accent2"/>
        <w:bottom w:val="single" w:sz="4" w:space="0" w:color="A9CAE4" w:themeColor="accent2"/>
        <w:right w:val="single" w:sz="4" w:space="0" w:color="A9CA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A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EB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EB5" w:themeColor="accent2" w:themeShade="99"/>
          <w:insideV w:val="nil"/>
        </w:tcBorders>
        <w:shd w:val="clear" w:color="auto" w:fill="397EB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EB5" w:themeFill="accent2" w:themeFillShade="99"/>
      </w:tcPr>
    </w:tblStylePr>
    <w:tblStylePr w:type="band1Vert">
      <w:tblPr/>
      <w:tcPr>
        <w:shd w:val="clear" w:color="auto" w:fill="DCE9F4" w:themeFill="accent2" w:themeFillTint="66"/>
      </w:tcPr>
    </w:tblStylePr>
    <w:tblStylePr w:type="band1Horz">
      <w:tblPr/>
      <w:tcPr>
        <w:shd w:val="clear" w:color="auto" w:fill="D4E4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E0E0DD" w:themeColor="accent3"/>
        <w:bottom w:val="single" w:sz="4" w:space="0" w:color="E0E0DD" w:themeColor="accent3"/>
        <w:right w:val="single" w:sz="4" w:space="0" w:color="E0E0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8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8B7F" w:themeColor="accent3" w:themeShade="99"/>
          <w:insideV w:val="nil"/>
        </w:tcBorders>
        <w:shd w:val="clear" w:color="auto" w:fill="8B8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8B7F" w:themeFill="accent3" w:themeFillShade="99"/>
      </w:tcPr>
    </w:tblStylePr>
    <w:tblStylePr w:type="band1Vert">
      <w:tblPr/>
      <w:tcPr>
        <w:shd w:val="clear" w:color="auto" w:fill="F2F2F1" w:themeFill="accent3" w:themeFillTint="66"/>
      </w:tcPr>
    </w:tblStylePr>
    <w:tblStylePr w:type="band1Horz">
      <w:tblPr/>
      <w:tcPr>
        <w:shd w:val="clear" w:color="auto" w:fill="EFEFED" w:themeFill="accent3" w:themeFillTint="7F"/>
      </w:tcPr>
    </w:tblStylePr>
  </w:style>
  <w:style w:type="table" w:styleId="Barevnstnovnzvraznn4">
    <w:name w:val="Colorful Shading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24" w:space="0" w:color="E0E0DD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24" w:space="0" w:color="99B7CF" w:themeColor="accent6"/>
        <w:left w:val="single" w:sz="4" w:space="0" w:color="FFAAAA" w:themeColor="accent5"/>
        <w:bottom w:val="single" w:sz="4" w:space="0" w:color="FFAAAA" w:themeColor="accent5"/>
        <w:right w:val="single" w:sz="4" w:space="0" w:color="FFAAA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B7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0000" w:themeColor="accent5" w:themeShade="99"/>
          <w:insideV w:val="nil"/>
        </w:tcBorders>
        <w:shd w:val="clear" w:color="auto" w:fill="F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5" w:themeFillShade="99"/>
      </w:tcPr>
    </w:tblStylePr>
    <w:tblStylePr w:type="band1Vert">
      <w:tblPr/>
      <w:tcPr>
        <w:shd w:val="clear" w:color="auto" w:fill="FFDDDD" w:themeFill="accent5" w:themeFillTint="66"/>
      </w:tcPr>
    </w:tblStylePr>
    <w:tblStylePr w:type="band1Horz">
      <w:tblPr/>
      <w:tcPr>
        <w:shd w:val="clear" w:color="auto" w:fill="FFD4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24" w:space="0" w:color="FFAAAA" w:themeColor="accent5"/>
        <w:left w:val="single" w:sz="4" w:space="0" w:color="99B7CF" w:themeColor="accent6"/>
        <w:bottom w:val="single" w:sz="4" w:space="0" w:color="99B7CF" w:themeColor="accent6"/>
        <w:right w:val="single" w:sz="4" w:space="0" w:color="99B7C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A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9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92" w:themeColor="accent6" w:themeShade="99"/>
          <w:insideV w:val="nil"/>
        </w:tcBorders>
        <w:shd w:val="clear" w:color="auto" w:fill="45709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92" w:themeFill="accent6" w:themeFillShade="99"/>
      </w:tcPr>
    </w:tblStylePr>
    <w:tblStylePr w:type="band1Vert">
      <w:tblPr/>
      <w:tcPr>
        <w:shd w:val="clear" w:color="auto" w:fill="D6E2EB" w:themeFill="accent6" w:themeFillTint="66"/>
      </w:tcPr>
    </w:tblStylePr>
    <w:tblStylePr w:type="band1Horz">
      <w:tblPr/>
      <w:tcPr>
        <w:shd w:val="clear" w:color="auto" w:fill="CCDA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rsid w:val="004A031F"/>
    <w:rPr>
      <w:sz w:val="16"/>
      <w:szCs w:val="16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sid w:val="004A031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31F"/>
    <w:rPr>
      <w:rFonts w:ascii="VELUXforOffice" w:hAnsi="VELUXforOffice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0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31F"/>
    <w:rPr>
      <w:rFonts w:ascii="VELUXforOffice" w:hAnsi="VELUXforOffice"/>
      <w:b/>
      <w:bCs/>
      <w:lang w:val="en-GB"/>
    </w:rPr>
  </w:style>
  <w:style w:type="table" w:styleId="Tmavseznam">
    <w:name w:val="Dark List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</w:style>
  <w:style w:type="table" w:styleId="Tmavseznamzvraznn2">
    <w:name w:val="Dark List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A9CA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89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9AC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9AC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9AC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9ACC" w:themeFill="accent2" w:themeFillShade="BF"/>
      </w:tcPr>
    </w:tblStylePr>
  </w:style>
  <w:style w:type="table" w:styleId="Tmavseznamzvraznn3">
    <w:name w:val="Dark List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E0E0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3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2" w:themeFill="accent3" w:themeFillShade="BF"/>
      </w:tcPr>
    </w:tblStylePr>
  </w:style>
  <w:style w:type="table" w:styleId="Tmavseznamzvraznn4">
    <w:name w:val="Dark List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Tmavseznamzvraznn5">
    <w:name w:val="Dark List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AAA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3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F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F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F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F3F" w:themeFill="accent5" w:themeFillShade="BF"/>
      </w:tcPr>
    </w:tblStylePr>
  </w:style>
  <w:style w:type="table" w:styleId="Tmavseznamzvraznn6">
    <w:name w:val="Dark List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99B7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B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B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B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BB2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rsid w:val="004A031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A031F"/>
    <w:rPr>
      <w:rFonts w:ascii="Segoe UI" w:hAnsi="Segoe UI" w:cs="Segoe UI"/>
      <w:sz w:val="16"/>
      <w:szCs w:val="16"/>
      <w:lang w:val="en-GB"/>
    </w:rPr>
  </w:style>
  <w:style w:type="table" w:styleId="Svtltabulkasmkou1">
    <w:name w:val="Grid Table 1 Light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9999" w:themeColor="accent1" w:themeTint="66"/>
        <w:left w:val="single" w:sz="4" w:space="0" w:color="FF9999" w:themeColor="accent1" w:themeTint="66"/>
        <w:bottom w:val="single" w:sz="4" w:space="0" w:color="FF9999" w:themeColor="accent1" w:themeTint="66"/>
        <w:right w:val="single" w:sz="4" w:space="0" w:color="FF9999" w:themeColor="accent1" w:themeTint="66"/>
        <w:insideH w:val="single" w:sz="4" w:space="0" w:color="FF9999" w:themeColor="accent1" w:themeTint="66"/>
        <w:insideV w:val="single" w:sz="4" w:space="0" w:color="FF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DCE9F4" w:themeColor="accent2" w:themeTint="66"/>
        <w:left w:val="single" w:sz="4" w:space="0" w:color="DCE9F4" w:themeColor="accent2" w:themeTint="66"/>
        <w:bottom w:val="single" w:sz="4" w:space="0" w:color="DCE9F4" w:themeColor="accent2" w:themeTint="66"/>
        <w:right w:val="single" w:sz="4" w:space="0" w:color="DCE9F4" w:themeColor="accent2" w:themeTint="66"/>
        <w:insideH w:val="single" w:sz="4" w:space="0" w:color="DCE9F4" w:themeColor="accent2" w:themeTint="66"/>
        <w:insideV w:val="single" w:sz="4" w:space="0" w:color="DCE9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D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2F2F1" w:themeColor="accent3" w:themeTint="66"/>
        <w:left w:val="single" w:sz="4" w:space="0" w:color="F2F2F1" w:themeColor="accent3" w:themeTint="66"/>
        <w:bottom w:val="single" w:sz="4" w:space="0" w:color="F2F2F1" w:themeColor="accent3" w:themeTint="66"/>
        <w:right w:val="single" w:sz="4" w:space="0" w:color="F2F2F1" w:themeColor="accent3" w:themeTint="66"/>
        <w:insideH w:val="single" w:sz="4" w:space="0" w:color="F2F2F1" w:themeColor="accent3" w:themeTint="66"/>
        <w:insideV w:val="single" w:sz="4" w:space="0" w:color="F2F2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999999" w:themeColor="accent4" w:themeTint="66"/>
        <w:left w:val="single" w:sz="4" w:space="0" w:color="999999" w:themeColor="accent4" w:themeTint="66"/>
        <w:bottom w:val="single" w:sz="4" w:space="0" w:color="999999" w:themeColor="accent4" w:themeTint="66"/>
        <w:right w:val="single" w:sz="4" w:space="0" w:color="999999" w:themeColor="accent4" w:themeTint="66"/>
        <w:insideH w:val="single" w:sz="4" w:space="0" w:color="999999" w:themeColor="accent4" w:themeTint="66"/>
        <w:insideV w:val="single" w:sz="4" w:space="0" w:color="99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DDDD" w:themeColor="accent5" w:themeTint="66"/>
        <w:left w:val="single" w:sz="4" w:space="0" w:color="FFDDDD" w:themeColor="accent5" w:themeTint="66"/>
        <w:bottom w:val="single" w:sz="4" w:space="0" w:color="FFDDDD" w:themeColor="accent5" w:themeTint="66"/>
        <w:right w:val="single" w:sz="4" w:space="0" w:color="FFDDDD" w:themeColor="accent5" w:themeTint="66"/>
        <w:insideH w:val="single" w:sz="4" w:space="0" w:color="FFDDDD" w:themeColor="accent5" w:themeTint="66"/>
        <w:insideV w:val="single" w:sz="4" w:space="0" w:color="FFDD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C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C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D6E2EB" w:themeColor="accent6" w:themeTint="66"/>
        <w:left w:val="single" w:sz="4" w:space="0" w:color="D6E2EB" w:themeColor="accent6" w:themeTint="66"/>
        <w:bottom w:val="single" w:sz="4" w:space="0" w:color="D6E2EB" w:themeColor="accent6" w:themeTint="66"/>
        <w:right w:val="single" w:sz="4" w:space="0" w:color="D6E2EB" w:themeColor="accent6" w:themeTint="66"/>
        <w:insideH w:val="single" w:sz="4" w:space="0" w:color="D6E2EB" w:themeColor="accent6" w:themeTint="66"/>
        <w:insideV w:val="single" w:sz="4" w:space="0" w:color="D6E2E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D3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3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2" w:space="0" w:color="FF6666" w:themeColor="accent1" w:themeTint="99"/>
        <w:bottom w:val="single" w:sz="2" w:space="0" w:color="FF6666" w:themeColor="accent1" w:themeTint="99"/>
        <w:insideH w:val="single" w:sz="2" w:space="0" w:color="FF6666" w:themeColor="accent1" w:themeTint="99"/>
        <w:insideV w:val="single" w:sz="2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Tabulkasmkou2zvraznn2">
    <w:name w:val="Grid Table 2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2" w:space="0" w:color="CBDFEE" w:themeColor="accent2" w:themeTint="99"/>
        <w:bottom w:val="single" w:sz="2" w:space="0" w:color="CBDFEE" w:themeColor="accent2" w:themeTint="99"/>
        <w:insideH w:val="single" w:sz="2" w:space="0" w:color="CBDFEE" w:themeColor="accent2" w:themeTint="99"/>
        <w:insideV w:val="single" w:sz="2" w:space="0" w:color="CBD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F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F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Tabulkasmkou2zvraznn3">
    <w:name w:val="Grid Table 2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2" w:space="0" w:color="ECECEA" w:themeColor="accent3" w:themeTint="99"/>
        <w:bottom w:val="single" w:sz="2" w:space="0" w:color="ECECEA" w:themeColor="accent3" w:themeTint="99"/>
        <w:insideH w:val="single" w:sz="2" w:space="0" w:color="ECECEA" w:themeColor="accent3" w:themeTint="99"/>
        <w:insideV w:val="single" w:sz="2" w:space="0" w:color="EC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Tabulkasmkou2zvraznn4">
    <w:name w:val="Grid Table 2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ulkasmkou2zvraznn5">
    <w:name w:val="Grid Table 2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2" w:space="0" w:color="FFCCCC" w:themeColor="accent5" w:themeTint="99"/>
        <w:bottom w:val="single" w:sz="2" w:space="0" w:color="FFCCCC" w:themeColor="accent5" w:themeTint="99"/>
        <w:insideH w:val="single" w:sz="2" w:space="0" w:color="FFCCCC" w:themeColor="accent5" w:themeTint="99"/>
        <w:insideV w:val="single" w:sz="2" w:space="0" w:color="FFCC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C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C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Tabulkasmkou2zvraznn6">
    <w:name w:val="Grid Table 2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2" w:space="0" w:color="C1D3E2" w:themeColor="accent6" w:themeTint="99"/>
        <w:bottom w:val="single" w:sz="2" w:space="0" w:color="C1D3E2" w:themeColor="accent6" w:themeTint="99"/>
        <w:insideH w:val="single" w:sz="2" w:space="0" w:color="C1D3E2" w:themeColor="accent6" w:themeTint="99"/>
        <w:insideV w:val="single" w:sz="2" w:space="0" w:color="C1D3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3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3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Tabulkasmkou3">
    <w:name w:val="Grid Table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BDFEE" w:themeColor="accent2" w:themeTint="99"/>
        <w:left w:val="single" w:sz="4" w:space="0" w:color="CBDFEE" w:themeColor="accent2" w:themeTint="99"/>
        <w:bottom w:val="single" w:sz="4" w:space="0" w:color="CBDFEE" w:themeColor="accent2" w:themeTint="99"/>
        <w:right w:val="single" w:sz="4" w:space="0" w:color="CBDFEE" w:themeColor="accent2" w:themeTint="99"/>
        <w:insideH w:val="single" w:sz="4" w:space="0" w:color="CBDFEE" w:themeColor="accent2" w:themeTint="99"/>
        <w:insideV w:val="single" w:sz="4" w:space="0" w:color="CBD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  <w:tblStylePr w:type="neCell">
      <w:tblPr/>
      <w:tcPr>
        <w:tcBorders>
          <w:bottom w:val="single" w:sz="4" w:space="0" w:color="CBDFEE" w:themeColor="accent2" w:themeTint="99"/>
        </w:tcBorders>
      </w:tcPr>
    </w:tblStylePr>
    <w:tblStylePr w:type="nwCell">
      <w:tblPr/>
      <w:tcPr>
        <w:tcBorders>
          <w:bottom w:val="single" w:sz="4" w:space="0" w:color="CBDFEE" w:themeColor="accent2" w:themeTint="99"/>
        </w:tcBorders>
      </w:tcPr>
    </w:tblStylePr>
    <w:tblStylePr w:type="seCell">
      <w:tblPr/>
      <w:tcPr>
        <w:tcBorders>
          <w:top w:val="single" w:sz="4" w:space="0" w:color="CBDFEE" w:themeColor="accent2" w:themeTint="99"/>
        </w:tcBorders>
      </w:tcPr>
    </w:tblStylePr>
    <w:tblStylePr w:type="swCell">
      <w:tblPr/>
      <w:tcPr>
        <w:tcBorders>
          <w:top w:val="single" w:sz="4" w:space="0" w:color="CBDFEE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ECECEA" w:themeColor="accent3" w:themeTint="99"/>
        <w:left w:val="single" w:sz="4" w:space="0" w:color="ECECEA" w:themeColor="accent3" w:themeTint="99"/>
        <w:bottom w:val="single" w:sz="4" w:space="0" w:color="ECECEA" w:themeColor="accent3" w:themeTint="99"/>
        <w:right w:val="single" w:sz="4" w:space="0" w:color="ECECEA" w:themeColor="accent3" w:themeTint="99"/>
        <w:insideH w:val="single" w:sz="4" w:space="0" w:color="ECECEA" w:themeColor="accent3" w:themeTint="99"/>
        <w:insideV w:val="single" w:sz="4" w:space="0" w:color="EC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  <w:tblStylePr w:type="neCell">
      <w:tblPr/>
      <w:tcPr>
        <w:tcBorders>
          <w:bottom w:val="single" w:sz="4" w:space="0" w:color="ECECEA" w:themeColor="accent3" w:themeTint="99"/>
        </w:tcBorders>
      </w:tcPr>
    </w:tblStylePr>
    <w:tblStylePr w:type="nwCell">
      <w:tblPr/>
      <w:tcPr>
        <w:tcBorders>
          <w:bottom w:val="single" w:sz="4" w:space="0" w:color="ECECEA" w:themeColor="accent3" w:themeTint="99"/>
        </w:tcBorders>
      </w:tcPr>
    </w:tblStylePr>
    <w:tblStylePr w:type="seCell">
      <w:tblPr/>
      <w:tcPr>
        <w:tcBorders>
          <w:top w:val="single" w:sz="4" w:space="0" w:color="ECECEA" w:themeColor="accent3" w:themeTint="99"/>
        </w:tcBorders>
      </w:tcPr>
    </w:tblStylePr>
    <w:tblStylePr w:type="swCell">
      <w:tblPr/>
      <w:tcPr>
        <w:tcBorders>
          <w:top w:val="single" w:sz="4" w:space="0" w:color="ECECEA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CCCC" w:themeColor="accent5" w:themeTint="99"/>
        <w:left w:val="single" w:sz="4" w:space="0" w:color="FFCCCC" w:themeColor="accent5" w:themeTint="99"/>
        <w:bottom w:val="single" w:sz="4" w:space="0" w:color="FFCCCC" w:themeColor="accent5" w:themeTint="99"/>
        <w:right w:val="single" w:sz="4" w:space="0" w:color="FFCCCC" w:themeColor="accent5" w:themeTint="99"/>
        <w:insideH w:val="single" w:sz="4" w:space="0" w:color="FFCCCC" w:themeColor="accent5" w:themeTint="99"/>
        <w:insideV w:val="single" w:sz="4" w:space="0" w:color="FFCC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  <w:tblStylePr w:type="neCell">
      <w:tblPr/>
      <w:tcPr>
        <w:tcBorders>
          <w:bottom w:val="single" w:sz="4" w:space="0" w:color="FFCCCC" w:themeColor="accent5" w:themeTint="99"/>
        </w:tcBorders>
      </w:tcPr>
    </w:tblStylePr>
    <w:tblStylePr w:type="nwCell">
      <w:tblPr/>
      <w:tcPr>
        <w:tcBorders>
          <w:bottom w:val="single" w:sz="4" w:space="0" w:color="FFCCCC" w:themeColor="accent5" w:themeTint="99"/>
        </w:tcBorders>
      </w:tcPr>
    </w:tblStylePr>
    <w:tblStylePr w:type="seCell">
      <w:tblPr/>
      <w:tcPr>
        <w:tcBorders>
          <w:top w:val="single" w:sz="4" w:space="0" w:color="FFCCCC" w:themeColor="accent5" w:themeTint="99"/>
        </w:tcBorders>
      </w:tcPr>
    </w:tblStylePr>
    <w:tblStylePr w:type="swCell">
      <w:tblPr/>
      <w:tcPr>
        <w:tcBorders>
          <w:top w:val="single" w:sz="4" w:space="0" w:color="FFCCC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1D3E2" w:themeColor="accent6" w:themeTint="99"/>
        <w:left w:val="single" w:sz="4" w:space="0" w:color="C1D3E2" w:themeColor="accent6" w:themeTint="99"/>
        <w:bottom w:val="single" w:sz="4" w:space="0" w:color="C1D3E2" w:themeColor="accent6" w:themeTint="99"/>
        <w:right w:val="single" w:sz="4" w:space="0" w:color="C1D3E2" w:themeColor="accent6" w:themeTint="99"/>
        <w:insideH w:val="single" w:sz="4" w:space="0" w:color="C1D3E2" w:themeColor="accent6" w:themeTint="99"/>
        <w:insideV w:val="single" w:sz="4" w:space="0" w:color="C1D3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  <w:tblStylePr w:type="neCell">
      <w:tblPr/>
      <w:tcPr>
        <w:tcBorders>
          <w:bottom w:val="single" w:sz="4" w:space="0" w:color="C1D3E2" w:themeColor="accent6" w:themeTint="99"/>
        </w:tcBorders>
      </w:tcPr>
    </w:tblStylePr>
    <w:tblStylePr w:type="nwCell">
      <w:tblPr/>
      <w:tcPr>
        <w:tcBorders>
          <w:bottom w:val="single" w:sz="4" w:space="0" w:color="C1D3E2" w:themeColor="accent6" w:themeTint="99"/>
        </w:tcBorders>
      </w:tcPr>
    </w:tblStylePr>
    <w:tblStylePr w:type="seCell">
      <w:tblPr/>
      <w:tcPr>
        <w:tcBorders>
          <w:top w:val="single" w:sz="4" w:space="0" w:color="C1D3E2" w:themeColor="accent6" w:themeTint="99"/>
        </w:tcBorders>
      </w:tcPr>
    </w:tblStylePr>
    <w:tblStylePr w:type="swCell">
      <w:tblPr/>
      <w:tcPr>
        <w:tcBorders>
          <w:top w:val="single" w:sz="4" w:space="0" w:color="C1D3E2" w:themeColor="accent6" w:themeTint="99"/>
        </w:tcBorders>
      </w:tcPr>
    </w:tblStylePr>
  </w:style>
  <w:style w:type="table" w:styleId="Tabulkasmkou4">
    <w:name w:val="Grid Table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Tabulkasmkou4zvraznn2">
    <w:name w:val="Grid Table 4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BDFEE" w:themeColor="accent2" w:themeTint="99"/>
        <w:left w:val="single" w:sz="4" w:space="0" w:color="CBDFEE" w:themeColor="accent2" w:themeTint="99"/>
        <w:bottom w:val="single" w:sz="4" w:space="0" w:color="CBDFEE" w:themeColor="accent2" w:themeTint="99"/>
        <w:right w:val="single" w:sz="4" w:space="0" w:color="CBDFEE" w:themeColor="accent2" w:themeTint="99"/>
        <w:insideH w:val="single" w:sz="4" w:space="0" w:color="CBDFEE" w:themeColor="accent2" w:themeTint="99"/>
        <w:insideV w:val="single" w:sz="4" w:space="0" w:color="CBD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AE4" w:themeColor="accent2"/>
          <w:left w:val="single" w:sz="4" w:space="0" w:color="A9CAE4" w:themeColor="accent2"/>
          <w:bottom w:val="single" w:sz="4" w:space="0" w:color="A9CAE4" w:themeColor="accent2"/>
          <w:right w:val="single" w:sz="4" w:space="0" w:color="A9CAE4" w:themeColor="accent2"/>
          <w:insideH w:val="nil"/>
          <w:insideV w:val="nil"/>
        </w:tcBorders>
        <w:shd w:val="clear" w:color="auto" w:fill="A9CAE4" w:themeFill="accent2"/>
      </w:tcPr>
    </w:tblStylePr>
    <w:tblStylePr w:type="lastRow">
      <w:rPr>
        <w:b/>
        <w:bCs/>
      </w:rPr>
      <w:tblPr/>
      <w:tcPr>
        <w:tcBorders>
          <w:top w:val="double" w:sz="4" w:space="0" w:color="A9CA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Tabulkasmkou4zvraznn3">
    <w:name w:val="Grid Table 4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ECECEA" w:themeColor="accent3" w:themeTint="99"/>
        <w:left w:val="single" w:sz="4" w:space="0" w:color="ECECEA" w:themeColor="accent3" w:themeTint="99"/>
        <w:bottom w:val="single" w:sz="4" w:space="0" w:color="ECECEA" w:themeColor="accent3" w:themeTint="99"/>
        <w:right w:val="single" w:sz="4" w:space="0" w:color="ECECEA" w:themeColor="accent3" w:themeTint="99"/>
        <w:insideH w:val="single" w:sz="4" w:space="0" w:color="ECECEA" w:themeColor="accent3" w:themeTint="99"/>
        <w:insideV w:val="single" w:sz="4" w:space="0" w:color="EC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0DD" w:themeColor="accent3"/>
          <w:left w:val="single" w:sz="4" w:space="0" w:color="E0E0DD" w:themeColor="accent3"/>
          <w:bottom w:val="single" w:sz="4" w:space="0" w:color="E0E0DD" w:themeColor="accent3"/>
          <w:right w:val="single" w:sz="4" w:space="0" w:color="E0E0DD" w:themeColor="accent3"/>
          <w:insideH w:val="nil"/>
          <w:insideV w:val="nil"/>
        </w:tcBorders>
        <w:shd w:val="clear" w:color="auto" w:fill="E0E0DD" w:themeFill="accent3"/>
      </w:tcPr>
    </w:tblStylePr>
    <w:tblStylePr w:type="lastRow">
      <w:rPr>
        <w:b/>
        <w:bCs/>
      </w:rPr>
      <w:tblPr/>
      <w:tcPr>
        <w:tcBorders>
          <w:top w:val="double" w:sz="4" w:space="0" w:color="E0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Tabulkasmkou4zvraznn4">
    <w:name w:val="Grid Table 4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ulkasmkou4zvraznn5">
    <w:name w:val="Grid Table 4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CCCC" w:themeColor="accent5" w:themeTint="99"/>
        <w:left w:val="single" w:sz="4" w:space="0" w:color="FFCCCC" w:themeColor="accent5" w:themeTint="99"/>
        <w:bottom w:val="single" w:sz="4" w:space="0" w:color="FFCCCC" w:themeColor="accent5" w:themeTint="99"/>
        <w:right w:val="single" w:sz="4" w:space="0" w:color="FFCCCC" w:themeColor="accent5" w:themeTint="99"/>
        <w:insideH w:val="single" w:sz="4" w:space="0" w:color="FFCCCC" w:themeColor="accent5" w:themeTint="99"/>
        <w:insideV w:val="single" w:sz="4" w:space="0" w:color="FFCC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AAA" w:themeColor="accent5"/>
          <w:left w:val="single" w:sz="4" w:space="0" w:color="FFAAAA" w:themeColor="accent5"/>
          <w:bottom w:val="single" w:sz="4" w:space="0" w:color="FFAAAA" w:themeColor="accent5"/>
          <w:right w:val="single" w:sz="4" w:space="0" w:color="FFAAAA" w:themeColor="accent5"/>
          <w:insideH w:val="nil"/>
          <w:insideV w:val="nil"/>
        </w:tcBorders>
        <w:shd w:val="clear" w:color="auto" w:fill="FFAAAA" w:themeFill="accent5"/>
      </w:tcPr>
    </w:tblStylePr>
    <w:tblStylePr w:type="lastRow">
      <w:rPr>
        <w:b/>
        <w:bCs/>
      </w:rPr>
      <w:tblPr/>
      <w:tcPr>
        <w:tcBorders>
          <w:top w:val="double" w:sz="4" w:space="0" w:color="FFAA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Tabulkasmkou4zvraznn6">
    <w:name w:val="Grid Table 4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1D3E2" w:themeColor="accent6" w:themeTint="99"/>
        <w:left w:val="single" w:sz="4" w:space="0" w:color="C1D3E2" w:themeColor="accent6" w:themeTint="99"/>
        <w:bottom w:val="single" w:sz="4" w:space="0" w:color="C1D3E2" w:themeColor="accent6" w:themeTint="99"/>
        <w:right w:val="single" w:sz="4" w:space="0" w:color="C1D3E2" w:themeColor="accent6" w:themeTint="99"/>
        <w:insideH w:val="single" w:sz="4" w:space="0" w:color="C1D3E2" w:themeColor="accent6" w:themeTint="99"/>
        <w:insideV w:val="single" w:sz="4" w:space="0" w:color="C1D3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B7CF" w:themeColor="accent6"/>
          <w:left w:val="single" w:sz="4" w:space="0" w:color="99B7CF" w:themeColor="accent6"/>
          <w:bottom w:val="single" w:sz="4" w:space="0" w:color="99B7CF" w:themeColor="accent6"/>
          <w:right w:val="single" w:sz="4" w:space="0" w:color="99B7CF" w:themeColor="accent6"/>
          <w:insideH w:val="nil"/>
          <w:insideV w:val="nil"/>
        </w:tcBorders>
        <w:shd w:val="clear" w:color="auto" w:fill="99B7CF" w:themeFill="accent6"/>
      </w:tcPr>
    </w:tblStylePr>
    <w:tblStylePr w:type="lastRow">
      <w:rPr>
        <w:b/>
        <w:bCs/>
      </w:rPr>
      <w:tblPr/>
      <w:tcPr>
        <w:tcBorders>
          <w:top w:val="double" w:sz="4" w:space="0" w:color="99B7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Tmavtabulkasmkou5">
    <w:name w:val="Grid Table 5 Dark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9999" w:themeFill="accent1" w:themeFillTint="66"/>
      </w:tcPr>
    </w:tblStylePr>
  </w:style>
  <w:style w:type="table" w:styleId="Tmavtabulkasmkou5zvraznn2">
    <w:name w:val="Grid Table 5 Dark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A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A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A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AE4" w:themeFill="accent2"/>
      </w:tcPr>
    </w:tblStylePr>
    <w:tblStylePr w:type="band1Vert">
      <w:tblPr/>
      <w:tcPr>
        <w:shd w:val="clear" w:color="auto" w:fill="DCE9F4" w:themeFill="accent2" w:themeFillTint="66"/>
      </w:tcPr>
    </w:tblStylePr>
    <w:tblStylePr w:type="band1Horz">
      <w:tblPr/>
      <w:tcPr>
        <w:shd w:val="clear" w:color="auto" w:fill="DCE9F4" w:themeFill="accent2" w:themeFillTint="66"/>
      </w:tcPr>
    </w:tblStylePr>
  </w:style>
  <w:style w:type="table" w:styleId="Tmavtabulkasmkou5zvraznn3">
    <w:name w:val="Grid Table 5 Dark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0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0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0DD" w:themeFill="accent3"/>
      </w:tcPr>
    </w:tblStylePr>
    <w:tblStylePr w:type="band1Vert">
      <w:tblPr/>
      <w:tcPr>
        <w:shd w:val="clear" w:color="auto" w:fill="F2F2F1" w:themeFill="accent3" w:themeFillTint="66"/>
      </w:tcPr>
    </w:tblStylePr>
    <w:tblStylePr w:type="band1Horz">
      <w:tblPr/>
      <w:tcPr>
        <w:shd w:val="clear" w:color="auto" w:fill="F2F2F1" w:themeFill="accent3" w:themeFillTint="66"/>
      </w:tcPr>
    </w:tblStylePr>
  </w:style>
  <w:style w:type="table" w:styleId="Tmavtabulkasmkou5zvraznn4">
    <w:name w:val="Grid Table 5 Dark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999999" w:themeFill="accent4" w:themeFillTint="66"/>
      </w:tcPr>
    </w:tblStylePr>
  </w:style>
  <w:style w:type="table" w:styleId="Tmavtabulkasmkou5zvraznn5">
    <w:name w:val="Grid Table 5 Dark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AA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AA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A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AAA" w:themeFill="accent5"/>
      </w:tcPr>
    </w:tblStylePr>
    <w:tblStylePr w:type="band1Vert">
      <w:tblPr/>
      <w:tcPr>
        <w:shd w:val="clear" w:color="auto" w:fill="FFDDDD" w:themeFill="accent5" w:themeFillTint="66"/>
      </w:tcPr>
    </w:tblStylePr>
    <w:tblStylePr w:type="band1Horz">
      <w:tblPr/>
      <w:tcPr>
        <w:shd w:val="clear" w:color="auto" w:fill="FFDDDD" w:themeFill="accent5" w:themeFillTint="66"/>
      </w:tcPr>
    </w:tblStylePr>
  </w:style>
  <w:style w:type="table" w:styleId="Tmavtabulkasmkou5zvraznn6">
    <w:name w:val="Grid Table 5 Dark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B7C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B7C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B7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B7CF" w:themeFill="accent6"/>
      </w:tcPr>
    </w:tblStylePr>
    <w:tblStylePr w:type="band1Vert">
      <w:tblPr/>
      <w:tcPr>
        <w:shd w:val="clear" w:color="auto" w:fill="D6E2EB" w:themeFill="accent6" w:themeFillTint="66"/>
      </w:tcPr>
    </w:tblStylePr>
    <w:tblStylePr w:type="band1Horz">
      <w:tblPr/>
      <w:tcPr>
        <w:shd w:val="clear" w:color="auto" w:fill="D6E2EB" w:themeFill="accent6" w:themeFillTint="66"/>
      </w:tcPr>
    </w:tblStylePr>
  </w:style>
  <w:style w:type="table" w:styleId="Barevntabulkasmkou6">
    <w:name w:val="Grid Table 6 Colorful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BF0000" w:themeColor="accent1" w:themeShade="BF"/>
      <w:lang w:val="en-GB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D9ACC" w:themeColor="accent2" w:themeShade="BF"/>
      <w:lang w:val="en-GB"/>
    </w:rPr>
    <w:tblPr>
      <w:tblStyleRowBandSize w:val="1"/>
      <w:tblStyleColBandSize w:val="1"/>
      <w:tblBorders>
        <w:top w:val="single" w:sz="4" w:space="0" w:color="CBDFEE" w:themeColor="accent2" w:themeTint="99"/>
        <w:left w:val="single" w:sz="4" w:space="0" w:color="CBDFEE" w:themeColor="accent2" w:themeTint="99"/>
        <w:bottom w:val="single" w:sz="4" w:space="0" w:color="CBDFEE" w:themeColor="accent2" w:themeTint="99"/>
        <w:right w:val="single" w:sz="4" w:space="0" w:color="CBDFEE" w:themeColor="accent2" w:themeTint="99"/>
        <w:insideH w:val="single" w:sz="4" w:space="0" w:color="CBDFEE" w:themeColor="accent2" w:themeTint="99"/>
        <w:insideV w:val="single" w:sz="4" w:space="0" w:color="CBDF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D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AAAAA2" w:themeColor="accent3" w:themeShade="BF"/>
      <w:lang w:val="en-GB"/>
    </w:rPr>
    <w:tblPr>
      <w:tblStyleRowBandSize w:val="1"/>
      <w:tblStyleColBandSize w:val="1"/>
      <w:tblBorders>
        <w:top w:val="single" w:sz="4" w:space="0" w:color="ECECEA" w:themeColor="accent3" w:themeTint="99"/>
        <w:left w:val="single" w:sz="4" w:space="0" w:color="ECECEA" w:themeColor="accent3" w:themeTint="99"/>
        <w:bottom w:val="single" w:sz="4" w:space="0" w:color="ECECEA" w:themeColor="accent3" w:themeTint="99"/>
        <w:right w:val="single" w:sz="4" w:space="0" w:color="ECECEA" w:themeColor="accent3" w:themeTint="99"/>
        <w:insideH w:val="single" w:sz="4" w:space="0" w:color="ECECEA" w:themeColor="accent3" w:themeTint="99"/>
        <w:insideV w:val="single" w:sz="4" w:space="0" w:color="ECEC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accent4" w:themeShade="BF"/>
      <w:lang w:val="en-GB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3F3F" w:themeColor="accent5" w:themeShade="BF"/>
      <w:lang w:val="en-GB"/>
    </w:rPr>
    <w:tblPr>
      <w:tblStyleRowBandSize w:val="1"/>
      <w:tblStyleColBandSize w:val="1"/>
      <w:tblBorders>
        <w:top w:val="single" w:sz="4" w:space="0" w:color="FFCCCC" w:themeColor="accent5" w:themeTint="99"/>
        <w:left w:val="single" w:sz="4" w:space="0" w:color="FFCCCC" w:themeColor="accent5" w:themeTint="99"/>
        <w:bottom w:val="single" w:sz="4" w:space="0" w:color="FFCCCC" w:themeColor="accent5" w:themeTint="99"/>
        <w:right w:val="single" w:sz="4" w:space="0" w:color="FFCCCC" w:themeColor="accent5" w:themeTint="99"/>
        <w:insideH w:val="single" w:sz="4" w:space="0" w:color="FFCCCC" w:themeColor="accent5" w:themeTint="99"/>
        <w:insideV w:val="single" w:sz="4" w:space="0" w:color="FFCC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C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C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B8BB2" w:themeColor="accent6" w:themeShade="BF"/>
      <w:lang w:val="en-GB"/>
    </w:rPr>
    <w:tblPr>
      <w:tblStyleRowBandSize w:val="1"/>
      <w:tblStyleColBandSize w:val="1"/>
      <w:tblBorders>
        <w:top w:val="single" w:sz="4" w:space="0" w:color="C1D3E2" w:themeColor="accent6" w:themeTint="99"/>
        <w:left w:val="single" w:sz="4" w:space="0" w:color="C1D3E2" w:themeColor="accent6" w:themeTint="99"/>
        <w:bottom w:val="single" w:sz="4" w:space="0" w:color="C1D3E2" w:themeColor="accent6" w:themeTint="99"/>
        <w:right w:val="single" w:sz="4" w:space="0" w:color="C1D3E2" w:themeColor="accent6" w:themeTint="99"/>
        <w:insideH w:val="single" w:sz="4" w:space="0" w:color="C1D3E2" w:themeColor="accent6" w:themeTint="99"/>
        <w:insideV w:val="single" w:sz="4" w:space="0" w:color="C1D3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D3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3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Barevntabulkasmkou7">
    <w:name w:val="Grid Table 7 Colorful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BF0000" w:themeColor="accent1" w:themeShade="BF"/>
      <w:lang w:val="en-GB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D9ACC" w:themeColor="accent2" w:themeShade="BF"/>
      <w:lang w:val="en-GB"/>
    </w:rPr>
    <w:tblPr>
      <w:tblStyleRowBandSize w:val="1"/>
      <w:tblStyleColBandSize w:val="1"/>
      <w:tblBorders>
        <w:top w:val="single" w:sz="4" w:space="0" w:color="CBDFEE" w:themeColor="accent2" w:themeTint="99"/>
        <w:left w:val="single" w:sz="4" w:space="0" w:color="CBDFEE" w:themeColor="accent2" w:themeTint="99"/>
        <w:bottom w:val="single" w:sz="4" w:space="0" w:color="CBDFEE" w:themeColor="accent2" w:themeTint="99"/>
        <w:right w:val="single" w:sz="4" w:space="0" w:color="CBDFEE" w:themeColor="accent2" w:themeTint="99"/>
        <w:insideH w:val="single" w:sz="4" w:space="0" w:color="CBDFEE" w:themeColor="accent2" w:themeTint="99"/>
        <w:insideV w:val="single" w:sz="4" w:space="0" w:color="CBD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  <w:tblStylePr w:type="neCell">
      <w:tblPr/>
      <w:tcPr>
        <w:tcBorders>
          <w:bottom w:val="single" w:sz="4" w:space="0" w:color="CBDFEE" w:themeColor="accent2" w:themeTint="99"/>
        </w:tcBorders>
      </w:tcPr>
    </w:tblStylePr>
    <w:tblStylePr w:type="nwCell">
      <w:tblPr/>
      <w:tcPr>
        <w:tcBorders>
          <w:bottom w:val="single" w:sz="4" w:space="0" w:color="CBDFEE" w:themeColor="accent2" w:themeTint="99"/>
        </w:tcBorders>
      </w:tcPr>
    </w:tblStylePr>
    <w:tblStylePr w:type="seCell">
      <w:tblPr/>
      <w:tcPr>
        <w:tcBorders>
          <w:top w:val="single" w:sz="4" w:space="0" w:color="CBDFEE" w:themeColor="accent2" w:themeTint="99"/>
        </w:tcBorders>
      </w:tcPr>
    </w:tblStylePr>
    <w:tblStylePr w:type="swCell">
      <w:tblPr/>
      <w:tcPr>
        <w:tcBorders>
          <w:top w:val="single" w:sz="4" w:space="0" w:color="CBDFEE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AAAAA2" w:themeColor="accent3" w:themeShade="BF"/>
      <w:lang w:val="en-GB"/>
    </w:rPr>
    <w:tblPr>
      <w:tblStyleRowBandSize w:val="1"/>
      <w:tblStyleColBandSize w:val="1"/>
      <w:tblBorders>
        <w:top w:val="single" w:sz="4" w:space="0" w:color="ECECEA" w:themeColor="accent3" w:themeTint="99"/>
        <w:left w:val="single" w:sz="4" w:space="0" w:color="ECECEA" w:themeColor="accent3" w:themeTint="99"/>
        <w:bottom w:val="single" w:sz="4" w:space="0" w:color="ECECEA" w:themeColor="accent3" w:themeTint="99"/>
        <w:right w:val="single" w:sz="4" w:space="0" w:color="ECECEA" w:themeColor="accent3" w:themeTint="99"/>
        <w:insideH w:val="single" w:sz="4" w:space="0" w:color="ECECEA" w:themeColor="accent3" w:themeTint="99"/>
        <w:insideV w:val="single" w:sz="4" w:space="0" w:color="EC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  <w:tblStylePr w:type="neCell">
      <w:tblPr/>
      <w:tcPr>
        <w:tcBorders>
          <w:bottom w:val="single" w:sz="4" w:space="0" w:color="ECECEA" w:themeColor="accent3" w:themeTint="99"/>
        </w:tcBorders>
      </w:tcPr>
    </w:tblStylePr>
    <w:tblStylePr w:type="nwCell">
      <w:tblPr/>
      <w:tcPr>
        <w:tcBorders>
          <w:bottom w:val="single" w:sz="4" w:space="0" w:color="ECECEA" w:themeColor="accent3" w:themeTint="99"/>
        </w:tcBorders>
      </w:tcPr>
    </w:tblStylePr>
    <w:tblStylePr w:type="seCell">
      <w:tblPr/>
      <w:tcPr>
        <w:tcBorders>
          <w:top w:val="single" w:sz="4" w:space="0" w:color="ECECEA" w:themeColor="accent3" w:themeTint="99"/>
        </w:tcBorders>
      </w:tcPr>
    </w:tblStylePr>
    <w:tblStylePr w:type="swCell">
      <w:tblPr/>
      <w:tcPr>
        <w:tcBorders>
          <w:top w:val="single" w:sz="4" w:space="0" w:color="ECECEA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accent4" w:themeShade="BF"/>
      <w:lang w:val="en-GB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3F3F" w:themeColor="accent5" w:themeShade="BF"/>
      <w:lang w:val="en-GB"/>
    </w:rPr>
    <w:tblPr>
      <w:tblStyleRowBandSize w:val="1"/>
      <w:tblStyleColBandSize w:val="1"/>
      <w:tblBorders>
        <w:top w:val="single" w:sz="4" w:space="0" w:color="FFCCCC" w:themeColor="accent5" w:themeTint="99"/>
        <w:left w:val="single" w:sz="4" w:space="0" w:color="FFCCCC" w:themeColor="accent5" w:themeTint="99"/>
        <w:bottom w:val="single" w:sz="4" w:space="0" w:color="FFCCCC" w:themeColor="accent5" w:themeTint="99"/>
        <w:right w:val="single" w:sz="4" w:space="0" w:color="FFCCCC" w:themeColor="accent5" w:themeTint="99"/>
        <w:insideH w:val="single" w:sz="4" w:space="0" w:color="FFCCCC" w:themeColor="accent5" w:themeTint="99"/>
        <w:insideV w:val="single" w:sz="4" w:space="0" w:color="FFCC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  <w:tblStylePr w:type="neCell">
      <w:tblPr/>
      <w:tcPr>
        <w:tcBorders>
          <w:bottom w:val="single" w:sz="4" w:space="0" w:color="FFCCCC" w:themeColor="accent5" w:themeTint="99"/>
        </w:tcBorders>
      </w:tcPr>
    </w:tblStylePr>
    <w:tblStylePr w:type="nwCell">
      <w:tblPr/>
      <w:tcPr>
        <w:tcBorders>
          <w:bottom w:val="single" w:sz="4" w:space="0" w:color="FFCCCC" w:themeColor="accent5" w:themeTint="99"/>
        </w:tcBorders>
      </w:tcPr>
    </w:tblStylePr>
    <w:tblStylePr w:type="seCell">
      <w:tblPr/>
      <w:tcPr>
        <w:tcBorders>
          <w:top w:val="single" w:sz="4" w:space="0" w:color="FFCCCC" w:themeColor="accent5" w:themeTint="99"/>
        </w:tcBorders>
      </w:tcPr>
    </w:tblStylePr>
    <w:tblStylePr w:type="swCell">
      <w:tblPr/>
      <w:tcPr>
        <w:tcBorders>
          <w:top w:val="single" w:sz="4" w:space="0" w:color="FFCCC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B8BB2" w:themeColor="accent6" w:themeShade="BF"/>
      <w:lang w:val="en-GB"/>
    </w:rPr>
    <w:tblPr>
      <w:tblStyleRowBandSize w:val="1"/>
      <w:tblStyleColBandSize w:val="1"/>
      <w:tblBorders>
        <w:top w:val="single" w:sz="4" w:space="0" w:color="C1D3E2" w:themeColor="accent6" w:themeTint="99"/>
        <w:left w:val="single" w:sz="4" w:space="0" w:color="C1D3E2" w:themeColor="accent6" w:themeTint="99"/>
        <w:bottom w:val="single" w:sz="4" w:space="0" w:color="C1D3E2" w:themeColor="accent6" w:themeTint="99"/>
        <w:right w:val="single" w:sz="4" w:space="0" w:color="C1D3E2" w:themeColor="accent6" w:themeTint="99"/>
        <w:insideH w:val="single" w:sz="4" w:space="0" w:color="C1D3E2" w:themeColor="accent6" w:themeTint="99"/>
        <w:insideV w:val="single" w:sz="4" w:space="0" w:color="C1D3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  <w:tblStylePr w:type="neCell">
      <w:tblPr/>
      <w:tcPr>
        <w:tcBorders>
          <w:bottom w:val="single" w:sz="4" w:space="0" w:color="C1D3E2" w:themeColor="accent6" w:themeTint="99"/>
        </w:tcBorders>
      </w:tcPr>
    </w:tblStylePr>
    <w:tblStylePr w:type="nwCell">
      <w:tblPr/>
      <w:tcPr>
        <w:tcBorders>
          <w:bottom w:val="single" w:sz="4" w:space="0" w:color="C1D3E2" w:themeColor="accent6" w:themeTint="99"/>
        </w:tcBorders>
      </w:tcPr>
    </w:tblStylePr>
    <w:tblStylePr w:type="seCell">
      <w:tblPr/>
      <w:tcPr>
        <w:tcBorders>
          <w:top w:val="single" w:sz="4" w:space="0" w:color="C1D3E2" w:themeColor="accent6" w:themeTint="99"/>
        </w:tcBorders>
      </w:tcPr>
    </w:tblStylePr>
    <w:tblStylePr w:type="swCell">
      <w:tblPr/>
      <w:tcPr>
        <w:tcBorders>
          <w:top w:val="single" w:sz="4" w:space="0" w:color="C1D3E2" w:themeColor="accent6" w:themeTint="99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rsid w:val="004A031F"/>
    <w:pPr>
      <w:spacing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rsid w:val="004A031F"/>
    <w:pPr>
      <w:spacing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rsid w:val="004A031F"/>
    <w:pPr>
      <w:spacing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rsid w:val="004A031F"/>
    <w:pPr>
      <w:spacing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rsid w:val="004A031F"/>
    <w:pPr>
      <w:spacing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rsid w:val="004A031F"/>
    <w:pPr>
      <w:spacing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rsid w:val="004A031F"/>
    <w:pPr>
      <w:spacing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rsid w:val="004A031F"/>
    <w:pPr>
      <w:spacing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rsid w:val="004A031F"/>
    <w:pPr>
      <w:spacing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rsid w:val="004A031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99"/>
    <w:semiHidden/>
    <w:qFormat/>
    <w:rsid w:val="004A031F"/>
    <w:rPr>
      <w:i/>
      <w:iCs/>
      <w:color w:val="FF0000" w:themeColor="accent1"/>
      <w:lang w:val="en-GB"/>
    </w:rPr>
  </w:style>
  <w:style w:type="paragraph" w:styleId="Vrazncitt">
    <w:name w:val="Intense Quote"/>
    <w:basedOn w:val="Normln"/>
    <w:next w:val="Normln"/>
    <w:link w:val="VrazncittChar"/>
    <w:uiPriority w:val="99"/>
    <w:semiHidden/>
    <w:qFormat/>
    <w:rsid w:val="004A031F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4A031F"/>
    <w:rPr>
      <w:rFonts w:ascii="VELUXforOffice" w:hAnsi="VELUXforOffice"/>
      <w:i/>
      <w:iCs/>
      <w:color w:val="FF0000" w:themeColor="accent1"/>
      <w:lang w:val="en-GB"/>
    </w:rPr>
  </w:style>
  <w:style w:type="character" w:styleId="Odkazintenzivn">
    <w:name w:val="Intense Reference"/>
    <w:basedOn w:val="Standardnpsmoodstavce"/>
    <w:uiPriority w:val="99"/>
    <w:semiHidden/>
    <w:qFormat/>
    <w:rsid w:val="004A031F"/>
    <w:rPr>
      <w:b/>
      <w:bCs/>
      <w:smallCaps/>
      <w:color w:val="FF0000" w:themeColor="accent1"/>
      <w:spacing w:val="5"/>
      <w:lang w:val="en-GB"/>
    </w:rPr>
  </w:style>
  <w:style w:type="table" w:styleId="Svtlmka">
    <w:name w:val="Light Grid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1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  <w:shd w:val="clear" w:color="auto" w:fill="FFC0C0" w:themeFill="accent1" w:themeFillTint="3F"/>
      </w:tcPr>
    </w:tblStylePr>
    <w:tblStylePr w:type="band2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</w:tcPr>
    </w:tblStylePr>
  </w:style>
  <w:style w:type="table" w:styleId="Svtlmkazvraznn2">
    <w:name w:val="Light Grid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A9CAE4" w:themeColor="accent2"/>
        <w:left w:val="single" w:sz="8" w:space="0" w:color="A9CAE4" w:themeColor="accent2"/>
        <w:bottom w:val="single" w:sz="8" w:space="0" w:color="A9CAE4" w:themeColor="accent2"/>
        <w:right w:val="single" w:sz="8" w:space="0" w:color="A9CAE4" w:themeColor="accent2"/>
        <w:insideH w:val="single" w:sz="8" w:space="0" w:color="A9CAE4" w:themeColor="accent2"/>
        <w:insideV w:val="single" w:sz="8" w:space="0" w:color="A9CA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AE4" w:themeColor="accent2"/>
          <w:left w:val="single" w:sz="8" w:space="0" w:color="A9CAE4" w:themeColor="accent2"/>
          <w:bottom w:val="single" w:sz="18" w:space="0" w:color="A9CAE4" w:themeColor="accent2"/>
          <w:right w:val="single" w:sz="8" w:space="0" w:color="A9CAE4" w:themeColor="accent2"/>
          <w:insideH w:val="nil"/>
          <w:insideV w:val="single" w:sz="8" w:space="0" w:color="A9CA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  <w:insideH w:val="nil"/>
          <w:insideV w:val="single" w:sz="8" w:space="0" w:color="A9CA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</w:tcBorders>
      </w:tcPr>
    </w:tblStylePr>
    <w:tblStylePr w:type="band1Vert">
      <w:tblPr/>
      <w:tcPr>
        <w:tcBorders>
          <w:top w:val="single" w:sz="8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</w:tcBorders>
        <w:shd w:val="clear" w:color="auto" w:fill="E9F1F8" w:themeFill="accent2" w:themeFillTint="3F"/>
      </w:tcPr>
    </w:tblStylePr>
    <w:tblStylePr w:type="band1Horz">
      <w:tblPr/>
      <w:tcPr>
        <w:tcBorders>
          <w:top w:val="single" w:sz="8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  <w:insideV w:val="single" w:sz="8" w:space="0" w:color="A9CAE4" w:themeColor="accent2"/>
        </w:tcBorders>
        <w:shd w:val="clear" w:color="auto" w:fill="E9F1F8" w:themeFill="accent2" w:themeFillTint="3F"/>
      </w:tcPr>
    </w:tblStylePr>
    <w:tblStylePr w:type="band2Horz">
      <w:tblPr/>
      <w:tcPr>
        <w:tcBorders>
          <w:top w:val="single" w:sz="8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  <w:insideV w:val="single" w:sz="8" w:space="0" w:color="A9CAE4" w:themeColor="accent2"/>
        </w:tcBorders>
      </w:tcPr>
    </w:tblStylePr>
  </w:style>
  <w:style w:type="table" w:styleId="Svtlmkazvraznn3">
    <w:name w:val="Light Grid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E0E0DD" w:themeColor="accent3"/>
        <w:left w:val="single" w:sz="8" w:space="0" w:color="E0E0DD" w:themeColor="accent3"/>
        <w:bottom w:val="single" w:sz="8" w:space="0" w:color="E0E0DD" w:themeColor="accent3"/>
        <w:right w:val="single" w:sz="8" w:space="0" w:color="E0E0DD" w:themeColor="accent3"/>
        <w:insideH w:val="single" w:sz="8" w:space="0" w:color="E0E0DD" w:themeColor="accent3"/>
        <w:insideV w:val="single" w:sz="8" w:space="0" w:color="E0E0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0DD" w:themeColor="accent3"/>
          <w:left w:val="single" w:sz="8" w:space="0" w:color="E0E0DD" w:themeColor="accent3"/>
          <w:bottom w:val="single" w:sz="18" w:space="0" w:color="E0E0DD" w:themeColor="accent3"/>
          <w:right w:val="single" w:sz="8" w:space="0" w:color="E0E0DD" w:themeColor="accent3"/>
          <w:insideH w:val="nil"/>
          <w:insideV w:val="single" w:sz="8" w:space="0" w:color="E0E0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  <w:insideH w:val="nil"/>
          <w:insideV w:val="single" w:sz="8" w:space="0" w:color="E0E0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</w:tcBorders>
      </w:tcPr>
    </w:tblStylePr>
    <w:tblStylePr w:type="band1Vert">
      <w:tblPr/>
      <w:tcPr>
        <w:tcBorders>
          <w:top w:val="single" w:sz="8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</w:tcBorders>
        <w:shd w:val="clear" w:color="auto" w:fill="F7F7F6" w:themeFill="accent3" w:themeFillTint="3F"/>
      </w:tcPr>
    </w:tblStylePr>
    <w:tblStylePr w:type="band1Horz">
      <w:tblPr/>
      <w:tcPr>
        <w:tcBorders>
          <w:top w:val="single" w:sz="8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  <w:insideV w:val="single" w:sz="8" w:space="0" w:color="E0E0DD" w:themeColor="accent3"/>
        </w:tcBorders>
        <w:shd w:val="clear" w:color="auto" w:fill="F7F7F6" w:themeFill="accent3" w:themeFillTint="3F"/>
      </w:tcPr>
    </w:tblStylePr>
    <w:tblStylePr w:type="band2Horz">
      <w:tblPr/>
      <w:tcPr>
        <w:tcBorders>
          <w:top w:val="single" w:sz="8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  <w:insideV w:val="single" w:sz="8" w:space="0" w:color="E0E0DD" w:themeColor="accent3"/>
        </w:tcBorders>
      </w:tcPr>
    </w:tblStylePr>
  </w:style>
  <w:style w:type="table" w:styleId="Svtlmkazvraznn4">
    <w:name w:val="Light Grid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Svtlmkazvraznn5">
    <w:name w:val="Light Grid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AAAA" w:themeColor="accent5"/>
        <w:left w:val="single" w:sz="8" w:space="0" w:color="FFAAAA" w:themeColor="accent5"/>
        <w:bottom w:val="single" w:sz="8" w:space="0" w:color="FFAAAA" w:themeColor="accent5"/>
        <w:right w:val="single" w:sz="8" w:space="0" w:color="FFAAAA" w:themeColor="accent5"/>
        <w:insideH w:val="single" w:sz="8" w:space="0" w:color="FFAAAA" w:themeColor="accent5"/>
        <w:insideV w:val="single" w:sz="8" w:space="0" w:color="FFAAA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AAA" w:themeColor="accent5"/>
          <w:left w:val="single" w:sz="8" w:space="0" w:color="FFAAAA" w:themeColor="accent5"/>
          <w:bottom w:val="single" w:sz="18" w:space="0" w:color="FFAAAA" w:themeColor="accent5"/>
          <w:right w:val="single" w:sz="8" w:space="0" w:color="FFAAAA" w:themeColor="accent5"/>
          <w:insideH w:val="nil"/>
          <w:insideV w:val="single" w:sz="8" w:space="0" w:color="FFAAA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  <w:insideH w:val="nil"/>
          <w:insideV w:val="single" w:sz="8" w:space="0" w:color="FFAAA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</w:tcBorders>
      </w:tcPr>
    </w:tblStylePr>
    <w:tblStylePr w:type="band1Vert">
      <w:tblPr/>
      <w:tcPr>
        <w:tcBorders>
          <w:top w:val="single" w:sz="8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</w:tcBorders>
        <w:shd w:val="clear" w:color="auto" w:fill="FFEAEA" w:themeFill="accent5" w:themeFillTint="3F"/>
      </w:tcPr>
    </w:tblStylePr>
    <w:tblStylePr w:type="band1Horz">
      <w:tblPr/>
      <w:tcPr>
        <w:tcBorders>
          <w:top w:val="single" w:sz="8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  <w:insideV w:val="single" w:sz="8" w:space="0" w:color="FFAAAA" w:themeColor="accent5"/>
        </w:tcBorders>
        <w:shd w:val="clear" w:color="auto" w:fill="FFEAEA" w:themeFill="accent5" w:themeFillTint="3F"/>
      </w:tcPr>
    </w:tblStylePr>
    <w:tblStylePr w:type="band2Horz">
      <w:tblPr/>
      <w:tcPr>
        <w:tcBorders>
          <w:top w:val="single" w:sz="8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  <w:insideV w:val="single" w:sz="8" w:space="0" w:color="FFAAAA" w:themeColor="accent5"/>
        </w:tcBorders>
      </w:tcPr>
    </w:tblStylePr>
  </w:style>
  <w:style w:type="table" w:styleId="Svtlmkazvraznn6">
    <w:name w:val="Light Grid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99B7CF" w:themeColor="accent6"/>
        <w:left w:val="single" w:sz="8" w:space="0" w:color="99B7CF" w:themeColor="accent6"/>
        <w:bottom w:val="single" w:sz="8" w:space="0" w:color="99B7CF" w:themeColor="accent6"/>
        <w:right w:val="single" w:sz="8" w:space="0" w:color="99B7CF" w:themeColor="accent6"/>
        <w:insideH w:val="single" w:sz="8" w:space="0" w:color="99B7CF" w:themeColor="accent6"/>
        <w:insideV w:val="single" w:sz="8" w:space="0" w:color="99B7C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B7CF" w:themeColor="accent6"/>
          <w:left w:val="single" w:sz="8" w:space="0" w:color="99B7CF" w:themeColor="accent6"/>
          <w:bottom w:val="single" w:sz="18" w:space="0" w:color="99B7CF" w:themeColor="accent6"/>
          <w:right w:val="single" w:sz="8" w:space="0" w:color="99B7CF" w:themeColor="accent6"/>
          <w:insideH w:val="nil"/>
          <w:insideV w:val="single" w:sz="8" w:space="0" w:color="99B7C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  <w:insideH w:val="nil"/>
          <w:insideV w:val="single" w:sz="8" w:space="0" w:color="99B7C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</w:tcBorders>
      </w:tcPr>
    </w:tblStylePr>
    <w:tblStylePr w:type="band1Vert">
      <w:tblPr/>
      <w:tcPr>
        <w:tcBorders>
          <w:top w:val="single" w:sz="8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</w:tcBorders>
        <w:shd w:val="clear" w:color="auto" w:fill="E5EDF3" w:themeFill="accent6" w:themeFillTint="3F"/>
      </w:tcPr>
    </w:tblStylePr>
    <w:tblStylePr w:type="band1Horz">
      <w:tblPr/>
      <w:tcPr>
        <w:tcBorders>
          <w:top w:val="single" w:sz="8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  <w:insideV w:val="single" w:sz="8" w:space="0" w:color="99B7CF" w:themeColor="accent6"/>
        </w:tcBorders>
        <w:shd w:val="clear" w:color="auto" w:fill="E5EDF3" w:themeFill="accent6" w:themeFillTint="3F"/>
      </w:tcPr>
    </w:tblStylePr>
    <w:tblStylePr w:type="band2Horz">
      <w:tblPr/>
      <w:tcPr>
        <w:tcBorders>
          <w:top w:val="single" w:sz="8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  <w:insideV w:val="single" w:sz="8" w:space="0" w:color="99B7CF" w:themeColor="accent6"/>
        </w:tcBorders>
      </w:tcPr>
    </w:tblStylePr>
  </w:style>
  <w:style w:type="table" w:styleId="Svtlseznam">
    <w:name w:val="Light List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</w:style>
  <w:style w:type="table" w:styleId="Svtlseznamzvraznn2">
    <w:name w:val="Light List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A9CAE4" w:themeColor="accent2"/>
        <w:left w:val="single" w:sz="8" w:space="0" w:color="A9CAE4" w:themeColor="accent2"/>
        <w:bottom w:val="single" w:sz="8" w:space="0" w:color="A9CAE4" w:themeColor="accent2"/>
        <w:right w:val="single" w:sz="8" w:space="0" w:color="A9CA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A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</w:tcBorders>
      </w:tcPr>
    </w:tblStylePr>
    <w:tblStylePr w:type="band1Horz">
      <w:tblPr/>
      <w:tcPr>
        <w:tcBorders>
          <w:top w:val="single" w:sz="8" w:space="0" w:color="A9CAE4" w:themeColor="accent2"/>
          <w:left w:val="single" w:sz="8" w:space="0" w:color="A9CAE4" w:themeColor="accent2"/>
          <w:bottom w:val="single" w:sz="8" w:space="0" w:color="A9CAE4" w:themeColor="accent2"/>
          <w:right w:val="single" w:sz="8" w:space="0" w:color="A9CAE4" w:themeColor="accent2"/>
        </w:tcBorders>
      </w:tcPr>
    </w:tblStylePr>
  </w:style>
  <w:style w:type="table" w:styleId="Svtlseznamzvraznn3">
    <w:name w:val="Light List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E0E0DD" w:themeColor="accent3"/>
        <w:left w:val="single" w:sz="8" w:space="0" w:color="E0E0DD" w:themeColor="accent3"/>
        <w:bottom w:val="single" w:sz="8" w:space="0" w:color="E0E0DD" w:themeColor="accent3"/>
        <w:right w:val="single" w:sz="8" w:space="0" w:color="E0E0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</w:tcBorders>
      </w:tcPr>
    </w:tblStylePr>
    <w:tblStylePr w:type="band1Horz">
      <w:tblPr/>
      <w:tcPr>
        <w:tcBorders>
          <w:top w:val="single" w:sz="8" w:space="0" w:color="E0E0DD" w:themeColor="accent3"/>
          <w:left w:val="single" w:sz="8" w:space="0" w:color="E0E0DD" w:themeColor="accent3"/>
          <w:bottom w:val="single" w:sz="8" w:space="0" w:color="E0E0DD" w:themeColor="accent3"/>
          <w:right w:val="single" w:sz="8" w:space="0" w:color="E0E0DD" w:themeColor="accent3"/>
        </w:tcBorders>
      </w:tcPr>
    </w:tblStylePr>
  </w:style>
  <w:style w:type="table" w:styleId="Svtlseznamzvraznn4">
    <w:name w:val="Light List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Svtlseznamzvraznn5">
    <w:name w:val="Light List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AAAA" w:themeColor="accent5"/>
        <w:left w:val="single" w:sz="8" w:space="0" w:color="FFAAAA" w:themeColor="accent5"/>
        <w:bottom w:val="single" w:sz="8" w:space="0" w:color="FFAAAA" w:themeColor="accent5"/>
        <w:right w:val="single" w:sz="8" w:space="0" w:color="FFAAA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A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</w:tcBorders>
      </w:tcPr>
    </w:tblStylePr>
    <w:tblStylePr w:type="band1Horz">
      <w:tblPr/>
      <w:tcPr>
        <w:tcBorders>
          <w:top w:val="single" w:sz="8" w:space="0" w:color="FFAAAA" w:themeColor="accent5"/>
          <w:left w:val="single" w:sz="8" w:space="0" w:color="FFAAAA" w:themeColor="accent5"/>
          <w:bottom w:val="single" w:sz="8" w:space="0" w:color="FFAAAA" w:themeColor="accent5"/>
          <w:right w:val="single" w:sz="8" w:space="0" w:color="FFAAAA" w:themeColor="accent5"/>
        </w:tcBorders>
      </w:tcPr>
    </w:tblStylePr>
  </w:style>
  <w:style w:type="table" w:styleId="Svtlseznamzvraznn6">
    <w:name w:val="Light List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99B7CF" w:themeColor="accent6"/>
        <w:left w:val="single" w:sz="8" w:space="0" w:color="99B7CF" w:themeColor="accent6"/>
        <w:bottom w:val="single" w:sz="8" w:space="0" w:color="99B7CF" w:themeColor="accent6"/>
        <w:right w:val="single" w:sz="8" w:space="0" w:color="99B7C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B7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</w:tcBorders>
      </w:tcPr>
    </w:tblStylePr>
    <w:tblStylePr w:type="band1Horz">
      <w:tblPr/>
      <w:tcPr>
        <w:tcBorders>
          <w:top w:val="single" w:sz="8" w:space="0" w:color="99B7CF" w:themeColor="accent6"/>
          <w:left w:val="single" w:sz="8" w:space="0" w:color="99B7CF" w:themeColor="accent6"/>
          <w:bottom w:val="single" w:sz="8" w:space="0" w:color="99B7CF" w:themeColor="accent6"/>
          <w:right w:val="single" w:sz="8" w:space="0" w:color="99B7CF" w:themeColor="accent6"/>
        </w:tcBorders>
      </w:tcPr>
    </w:tblStylePr>
  </w:style>
  <w:style w:type="table" w:styleId="Svtlstnovn">
    <w:name w:val="Light Shading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BF0000" w:themeColor="accent1" w:themeShade="BF"/>
      <w:lang w:val="en-GB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</w:style>
  <w:style w:type="table" w:styleId="Svtlstnovnzvraznn2">
    <w:name w:val="Light Shading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5D9ACC" w:themeColor="accent2" w:themeShade="BF"/>
      <w:lang w:val="en-GB"/>
    </w:rPr>
    <w:tblPr>
      <w:tblStyleRowBandSize w:val="1"/>
      <w:tblStyleColBandSize w:val="1"/>
      <w:tblBorders>
        <w:top w:val="single" w:sz="8" w:space="0" w:color="A9CAE4" w:themeColor="accent2"/>
        <w:bottom w:val="single" w:sz="8" w:space="0" w:color="A9CA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AE4" w:themeColor="accent2"/>
          <w:left w:val="nil"/>
          <w:bottom w:val="single" w:sz="8" w:space="0" w:color="A9CA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AE4" w:themeColor="accent2"/>
          <w:left w:val="nil"/>
          <w:bottom w:val="single" w:sz="8" w:space="0" w:color="A9CA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1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1F8" w:themeFill="accent2" w:themeFillTint="3F"/>
      </w:tcPr>
    </w:tblStylePr>
  </w:style>
  <w:style w:type="table" w:styleId="Svtlstnovnzvraznn3">
    <w:name w:val="Light Shading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AAAAA2" w:themeColor="accent3" w:themeShade="BF"/>
      <w:lang w:val="en-GB"/>
    </w:rPr>
    <w:tblPr>
      <w:tblStyleRowBandSize w:val="1"/>
      <w:tblStyleColBandSize w:val="1"/>
      <w:tblBorders>
        <w:top w:val="single" w:sz="8" w:space="0" w:color="E0E0DD" w:themeColor="accent3"/>
        <w:bottom w:val="single" w:sz="8" w:space="0" w:color="E0E0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0DD" w:themeColor="accent3"/>
          <w:left w:val="nil"/>
          <w:bottom w:val="single" w:sz="8" w:space="0" w:color="E0E0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0DD" w:themeColor="accent3"/>
          <w:left w:val="nil"/>
          <w:bottom w:val="single" w:sz="8" w:space="0" w:color="E0E0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6" w:themeFill="accent3" w:themeFillTint="3F"/>
      </w:tcPr>
    </w:tblStylePr>
  </w:style>
  <w:style w:type="table" w:styleId="Svtlstnovnzvraznn4">
    <w:name w:val="Light Shading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accent4" w:themeShade="BF"/>
      <w:lang w:val="en-GB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Svtlstnovnzvraznn5">
    <w:name w:val="Light Shading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FF3F3F" w:themeColor="accent5" w:themeShade="BF"/>
      <w:lang w:val="en-GB"/>
    </w:rPr>
    <w:tblPr>
      <w:tblStyleRowBandSize w:val="1"/>
      <w:tblStyleColBandSize w:val="1"/>
      <w:tblBorders>
        <w:top w:val="single" w:sz="8" w:space="0" w:color="FFAAAA" w:themeColor="accent5"/>
        <w:bottom w:val="single" w:sz="8" w:space="0" w:color="FFAAA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AAA" w:themeColor="accent5"/>
          <w:left w:val="nil"/>
          <w:bottom w:val="single" w:sz="8" w:space="0" w:color="FFAAA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AAA" w:themeColor="accent5"/>
          <w:left w:val="nil"/>
          <w:bottom w:val="single" w:sz="8" w:space="0" w:color="FFAAA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EA" w:themeFill="accent5" w:themeFillTint="3F"/>
      </w:tcPr>
    </w:tblStylePr>
  </w:style>
  <w:style w:type="table" w:styleId="Svtlstnovnzvraznn6">
    <w:name w:val="Light Shading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5B8BB2" w:themeColor="accent6" w:themeShade="BF"/>
      <w:lang w:val="en-GB"/>
    </w:rPr>
    <w:tblPr>
      <w:tblStyleRowBandSize w:val="1"/>
      <w:tblStyleColBandSize w:val="1"/>
      <w:tblBorders>
        <w:top w:val="single" w:sz="8" w:space="0" w:color="99B7CF" w:themeColor="accent6"/>
        <w:bottom w:val="single" w:sz="8" w:space="0" w:color="99B7C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B7CF" w:themeColor="accent6"/>
          <w:left w:val="nil"/>
          <w:bottom w:val="single" w:sz="8" w:space="0" w:color="99B7C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B7CF" w:themeColor="accent6"/>
          <w:left w:val="nil"/>
          <w:bottom w:val="single" w:sz="8" w:space="0" w:color="99B7C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D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DF3" w:themeFill="accent6" w:themeFillTint="3F"/>
      </w:tcPr>
    </w:tblStylePr>
  </w:style>
  <w:style w:type="paragraph" w:styleId="Odstavecseseznamem">
    <w:name w:val="List Paragraph"/>
    <w:basedOn w:val="Normln"/>
    <w:uiPriority w:val="99"/>
    <w:semiHidden/>
    <w:qFormat/>
    <w:rsid w:val="004A031F"/>
    <w:pPr>
      <w:ind w:left="720"/>
      <w:contextualSpacing/>
    </w:pPr>
  </w:style>
  <w:style w:type="table" w:styleId="Svtltabulkaseznamu1">
    <w:name w:val="List Table 1 Light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Svtltabulkaseznamu1zvraznn2">
    <w:name w:val="List Table 1 Light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Svtltabulkaseznamu1zvraznn3">
    <w:name w:val="List Table 1 Light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Svtltabulkaseznamu1zvraznn4">
    <w:name w:val="List Table 1 Light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Svtltabulkaseznamu1zvraznn5">
    <w:name w:val="List Table 1 Light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C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C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Svtltabulkaseznamu1zvraznn6">
    <w:name w:val="List Table 1 Light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3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3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Tabulkaseznamu2">
    <w:name w:val="List Table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6666" w:themeColor="accent1" w:themeTint="99"/>
        <w:bottom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Tabulkaseznamu2zvraznn2">
    <w:name w:val="List Table 2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BDFEE" w:themeColor="accent2" w:themeTint="99"/>
        <w:bottom w:val="single" w:sz="4" w:space="0" w:color="CBDFEE" w:themeColor="accent2" w:themeTint="99"/>
        <w:insideH w:val="single" w:sz="4" w:space="0" w:color="CBDF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Tabulkaseznamu2zvraznn3">
    <w:name w:val="List Table 2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ECECEA" w:themeColor="accent3" w:themeTint="99"/>
        <w:bottom w:val="single" w:sz="4" w:space="0" w:color="ECECEA" w:themeColor="accent3" w:themeTint="99"/>
        <w:insideH w:val="single" w:sz="4" w:space="0" w:color="ECEC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Tabulkaseznamu2zvraznn4">
    <w:name w:val="List Table 2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ulkaseznamu2zvraznn5">
    <w:name w:val="List Table 2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CCCC" w:themeColor="accent5" w:themeTint="99"/>
        <w:bottom w:val="single" w:sz="4" w:space="0" w:color="FFCCCC" w:themeColor="accent5" w:themeTint="99"/>
        <w:insideH w:val="single" w:sz="4" w:space="0" w:color="FFCC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Tabulkaseznamu2zvraznn6">
    <w:name w:val="List Table 2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1D3E2" w:themeColor="accent6" w:themeTint="99"/>
        <w:bottom w:val="single" w:sz="4" w:space="0" w:color="C1D3E2" w:themeColor="accent6" w:themeTint="99"/>
        <w:insideH w:val="single" w:sz="4" w:space="0" w:color="C1D3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Tabulkaseznamu3">
    <w:name w:val="List Table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1"/>
          <w:right w:val="single" w:sz="4" w:space="0" w:color="FF0000" w:themeColor="accent1"/>
        </w:tcBorders>
      </w:tcPr>
    </w:tblStylePr>
    <w:tblStylePr w:type="band1Horz">
      <w:tblPr/>
      <w:tcPr>
        <w:tcBorders>
          <w:top w:val="single" w:sz="4" w:space="0" w:color="FF0000" w:themeColor="accent1"/>
          <w:bottom w:val="single" w:sz="4" w:space="0" w:color="FF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1"/>
          <w:left w:val="nil"/>
        </w:tcBorders>
      </w:tcPr>
    </w:tblStylePr>
    <w:tblStylePr w:type="swCell">
      <w:tblPr/>
      <w:tcPr>
        <w:tcBorders>
          <w:top w:val="double" w:sz="4" w:space="0" w:color="FF000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A9CAE4" w:themeColor="accent2"/>
        <w:left w:val="single" w:sz="4" w:space="0" w:color="A9CAE4" w:themeColor="accent2"/>
        <w:bottom w:val="single" w:sz="4" w:space="0" w:color="A9CAE4" w:themeColor="accent2"/>
        <w:right w:val="single" w:sz="4" w:space="0" w:color="A9CA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AE4" w:themeFill="accent2"/>
      </w:tcPr>
    </w:tblStylePr>
    <w:tblStylePr w:type="lastRow">
      <w:rPr>
        <w:b/>
        <w:bCs/>
      </w:rPr>
      <w:tblPr/>
      <w:tcPr>
        <w:tcBorders>
          <w:top w:val="double" w:sz="4" w:space="0" w:color="A9CA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AE4" w:themeColor="accent2"/>
          <w:right w:val="single" w:sz="4" w:space="0" w:color="A9CAE4" w:themeColor="accent2"/>
        </w:tcBorders>
      </w:tcPr>
    </w:tblStylePr>
    <w:tblStylePr w:type="band1Horz">
      <w:tblPr/>
      <w:tcPr>
        <w:tcBorders>
          <w:top w:val="single" w:sz="4" w:space="0" w:color="A9CAE4" w:themeColor="accent2"/>
          <w:bottom w:val="single" w:sz="4" w:space="0" w:color="A9CA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AE4" w:themeColor="accent2"/>
          <w:left w:val="nil"/>
        </w:tcBorders>
      </w:tcPr>
    </w:tblStylePr>
    <w:tblStylePr w:type="swCell">
      <w:tblPr/>
      <w:tcPr>
        <w:tcBorders>
          <w:top w:val="double" w:sz="4" w:space="0" w:color="A9CAE4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E0E0DD" w:themeColor="accent3"/>
        <w:left w:val="single" w:sz="4" w:space="0" w:color="E0E0DD" w:themeColor="accent3"/>
        <w:bottom w:val="single" w:sz="4" w:space="0" w:color="E0E0DD" w:themeColor="accent3"/>
        <w:right w:val="single" w:sz="4" w:space="0" w:color="E0E0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0DD" w:themeFill="accent3"/>
      </w:tcPr>
    </w:tblStylePr>
    <w:tblStylePr w:type="lastRow">
      <w:rPr>
        <w:b/>
        <w:bCs/>
      </w:rPr>
      <w:tblPr/>
      <w:tcPr>
        <w:tcBorders>
          <w:top w:val="double" w:sz="4" w:space="0" w:color="E0E0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0DD" w:themeColor="accent3"/>
          <w:right w:val="single" w:sz="4" w:space="0" w:color="E0E0DD" w:themeColor="accent3"/>
        </w:tcBorders>
      </w:tcPr>
    </w:tblStylePr>
    <w:tblStylePr w:type="band1Horz">
      <w:tblPr/>
      <w:tcPr>
        <w:tcBorders>
          <w:top w:val="single" w:sz="4" w:space="0" w:color="E0E0DD" w:themeColor="accent3"/>
          <w:bottom w:val="single" w:sz="4" w:space="0" w:color="E0E0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0DD" w:themeColor="accent3"/>
          <w:left w:val="nil"/>
        </w:tcBorders>
      </w:tcPr>
    </w:tblStylePr>
    <w:tblStylePr w:type="swCell">
      <w:tblPr/>
      <w:tcPr>
        <w:tcBorders>
          <w:top w:val="double" w:sz="4" w:space="0" w:color="E0E0DD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000000" w:themeColor="accent4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4"/>
          <w:right w:val="single" w:sz="4" w:space="0" w:color="000000" w:themeColor="accent4"/>
        </w:tcBorders>
      </w:tcPr>
    </w:tblStylePr>
    <w:tblStylePr w:type="band1Horz">
      <w:tblPr/>
      <w:tcPr>
        <w:tcBorders>
          <w:top w:val="single" w:sz="4" w:space="0" w:color="000000" w:themeColor="accent4"/>
          <w:bottom w:val="single" w:sz="4" w:space="0" w:color="00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4"/>
          <w:left w:val="nil"/>
        </w:tcBorders>
      </w:tcPr>
    </w:tblStylePr>
    <w:tblStylePr w:type="swCell">
      <w:tblPr/>
      <w:tcPr>
        <w:tcBorders>
          <w:top w:val="double" w:sz="4" w:space="0" w:color="000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AAAA" w:themeColor="accent5"/>
        <w:left w:val="single" w:sz="4" w:space="0" w:color="FFAAAA" w:themeColor="accent5"/>
        <w:bottom w:val="single" w:sz="4" w:space="0" w:color="FFAAAA" w:themeColor="accent5"/>
        <w:right w:val="single" w:sz="4" w:space="0" w:color="FFAAA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AAA" w:themeFill="accent5"/>
      </w:tcPr>
    </w:tblStylePr>
    <w:tblStylePr w:type="lastRow">
      <w:rPr>
        <w:b/>
        <w:bCs/>
      </w:rPr>
      <w:tblPr/>
      <w:tcPr>
        <w:tcBorders>
          <w:top w:val="double" w:sz="4" w:space="0" w:color="FFAAA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AAA" w:themeColor="accent5"/>
          <w:right w:val="single" w:sz="4" w:space="0" w:color="FFAAAA" w:themeColor="accent5"/>
        </w:tcBorders>
      </w:tcPr>
    </w:tblStylePr>
    <w:tblStylePr w:type="band1Horz">
      <w:tblPr/>
      <w:tcPr>
        <w:tcBorders>
          <w:top w:val="single" w:sz="4" w:space="0" w:color="FFAAAA" w:themeColor="accent5"/>
          <w:bottom w:val="single" w:sz="4" w:space="0" w:color="FFAAA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AAA" w:themeColor="accent5"/>
          <w:left w:val="nil"/>
        </w:tcBorders>
      </w:tcPr>
    </w:tblStylePr>
    <w:tblStylePr w:type="swCell">
      <w:tblPr/>
      <w:tcPr>
        <w:tcBorders>
          <w:top w:val="double" w:sz="4" w:space="0" w:color="FFAAAA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99B7CF" w:themeColor="accent6"/>
        <w:left w:val="single" w:sz="4" w:space="0" w:color="99B7CF" w:themeColor="accent6"/>
        <w:bottom w:val="single" w:sz="4" w:space="0" w:color="99B7CF" w:themeColor="accent6"/>
        <w:right w:val="single" w:sz="4" w:space="0" w:color="99B7C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B7CF" w:themeFill="accent6"/>
      </w:tcPr>
    </w:tblStylePr>
    <w:tblStylePr w:type="lastRow">
      <w:rPr>
        <w:b/>
        <w:bCs/>
      </w:rPr>
      <w:tblPr/>
      <w:tcPr>
        <w:tcBorders>
          <w:top w:val="double" w:sz="4" w:space="0" w:color="99B7C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B7CF" w:themeColor="accent6"/>
          <w:right w:val="single" w:sz="4" w:space="0" w:color="99B7CF" w:themeColor="accent6"/>
        </w:tcBorders>
      </w:tcPr>
    </w:tblStylePr>
    <w:tblStylePr w:type="band1Horz">
      <w:tblPr/>
      <w:tcPr>
        <w:tcBorders>
          <w:top w:val="single" w:sz="4" w:space="0" w:color="99B7CF" w:themeColor="accent6"/>
          <w:bottom w:val="single" w:sz="4" w:space="0" w:color="99B7C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B7CF" w:themeColor="accent6"/>
          <w:left w:val="nil"/>
        </w:tcBorders>
      </w:tcPr>
    </w:tblStylePr>
    <w:tblStylePr w:type="swCell">
      <w:tblPr/>
      <w:tcPr>
        <w:tcBorders>
          <w:top w:val="double" w:sz="4" w:space="0" w:color="99B7CF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Tabulkaseznamu4zvraznn2">
    <w:name w:val="List Table 4 Accent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BDFEE" w:themeColor="accent2" w:themeTint="99"/>
        <w:left w:val="single" w:sz="4" w:space="0" w:color="CBDFEE" w:themeColor="accent2" w:themeTint="99"/>
        <w:bottom w:val="single" w:sz="4" w:space="0" w:color="CBDFEE" w:themeColor="accent2" w:themeTint="99"/>
        <w:right w:val="single" w:sz="4" w:space="0" w:color="CBDFEE" w:themeColor="accent2" w:themeTint="99"/>
        <w:insideH w:val="single" w:sz="4" w:space="0" w:color="CBD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AE4" w:themeColor="accent2"/>
          <w:left w:val="single" w:sz="4" w:space="0" w:color="A9CAE4" w:themeColor="accent2"/>
          <w:bottom w:val="single" w:sz="4" w:space="0" w:color="A9CAE4" w:themeColor="accent2"/>
          <w:right w:val="single" w:sz="4" w:space="0" w:color="A9CAE4" w:themeColor="accent2"/>
          <w:insideH w:val="nil"/>
        </w:tcBorders>
        <w:shd w:val="clear" w:color="auto" w:fill="A9CAE4" w:themeFill="accent2"/>
      </w:tcPr>
    </w:tblStylePr>
    <w:tblStylePr w:type="lastRow">
      <w:rPr>
        <w:b/>
        <w:bCs/>
      </w:rPr>
      <w:tblPr/>
      <w:tcPr>
        <w:tcBorders>
          <w:top w:val="double" w:sz="4" w:space="0" w:color="CBD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Tabulkaseznamu4zvraznn3">
    <w:name w:val="List Table 4 Accent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ECECEA" w:themeColor="accent3" w:themeTint="99"/>
        <w:left w:val="single" w:sz="4" w:space="0" w:color="ECECEA" w:themeColor="accent3" w:themeTint="99"/>
        <w:bottom w:val="single" w:sz="4" w:space="0" w:color="ECECEA" w:themeColor="accent3" w:themeTint="99"/>
        <w:right w:val="single" w:sz="4" w:space="0" w:color="ECECEA" w:themeColor="accent3" w:themeTint="99"/>
        <w:insideH w:val="single" w:sz="4" w:space="0" w:color="EC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0DD" w:themeColor="accent3"/>
          <w:left w:val="single" w:sz="4" w:space="0" w:color="E0E0DD" w:themeColor="accent3"/>
          <w:bottom w:val="single" w:sz="4" w:space="0" w:color="E0E0DD" w:themeColor="accent3"/>
          <w:right w:val="single" w:sz="4" w:space="0" w:color="E0E0DD" w:themeColor="accent3"/>
          <w:insideH w:val="nil"/>
        </w:tcBorders>
        <w:shd w:val="clear" w:color="auto" w:fill="E0E0DD" w:themeFill="accent3"/>
      </w:tcPr>
    </w:tblStylePr>
    <w:tblStylePr w:type="lastRow">
      <w:rPr>
        <w:b/>
        <w:bCs/>
      </w:rPr>
      <w:tblPr/>
      <w:tcPr>
        <w:tcBorders>
          <w:top w:val="double" w:sz="4" w:space="0" w:color="EC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Tabulkaseznamu4zvraznn4">
    <w:name w:val="List Table 4 Accent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ulkaseznamu4zvraznn5">
    <w:name w:val="List Table 4 Accent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FFCCCC" w:themeColor="accent5" w:themeTint="99"/>
        <w:left w:val="single" w:sz="4" w:space="0" w:color="FFCCCC" w:themeColor="accent5" w:themeTint="99"/>
        <w:bottom w:val="single" w:sz="4" w:space="0" w:color="FFCCCC" w:themeColor="accent5" w:themeTint="99"/>
        <w:right w:val="single" w:sz="4" w:space="0" w:color="FFCCCC" w:themeColor="accent5" w:themeTint="99"/>
        <w:insideH w:val="single" w:sz="4" w:space="0" w:color="FFCC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AAA" w:themeColor="accent5"/>
          <w:left w:val="single" w:sz="4" w:space="0" w:color="FFAAAA" w:themeColor="accent5"/>
          <w:bottom w:val="single" w:sz="4" w:space="0" w:color="FFAAAA" w:themeColor="accent5"/>
          <w:right w:val="single" w:sz="4" w:space="0" w:color="FFAAAA" w:themeColor="accent5"/>
          <w:insideH w:val="nil"/>
        </w:tcBorders>
        <w:shd w:val="clear" w:color="auto" w:fill="FFAAAA" w:themeFill="accent5"/>
      </w:tcPr>
    </w:tblStylePr>
    <w:tblStylePr w:type="lastRow">
      <w:rPr>
        <w:b/>
        <w:bCs/>
      </w:rPr>
      <w:tblPr/>
      <w:tcPr>
        <w:tcBorders>
          <w:top w:val="double" w:sz="4" w:space="0" w:color="FFCC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Tabulkaseznamu4zvraznn6">
    <w:name w:val="List Table 4 Accent 6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C1D3E2" w:themeColor="accent6" w:themeTint="99"/>
        <w:left w:val="single" w:sz="4" w:space="0" w:color="C1D3E2" w:themeColor="accent6" w:themeTint="99"/>
        <w:bottom w:val="single" w:sz="4" w:space="0" w:color="C1D3E2" w:themeColor="accent6" w:themeTint="99"/>
        <w:right w:val="single" w:sz="4" w:space="0" w:color="C1D3E2" w:themeColor="accent6" w:themeTint="99"/>
        <w:insideH w:val="single" w:sz="4" w:space="0" w:color="C1D3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B7CF" w:themeColor="accent6"/>
          <w:left w:val="single" w:sz="4" w:space="0" w:color="99B7CF" w:themeColor="accent6"/>
          <w:bottom w:val="single" w:sz="4" w:space="0" w:color="99B7CF" w:themeColor="accent6"/>
          <w:right w:val="single" w:sz="4" w:space="0" w:color="99B7CF" w:themeColor="accent6"/>
          <w:insideH w:val="nil"/>
        </w:tcBorders>
        <w:shd w:val="clear" w:color="auto" w:fill="99B7CF" w:themeFill="accent6"/>
      </w:tcPr>
    </w:tblStylePr>
    <w:tblStylePr w:type="lastRow">
      <w:rPr>
        <w:b/>
        <w:bCs/>
      </w:rPr>
      <w:tblPr/>
      <w:tcPr>
        <w:tcBorders>
          <w:top w:val="double" w:sz="4" w:space="0" w:color="C1D3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Tmavtabulkaseznamu5">
    <w:name w:val="List Table 5 Dark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tblBorders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A9CAE4" w:themeColor="accent2"/>
        <w:left w:val="single" w:sz="24" w:space="0" w:color="A9CAE4" w:themeColor="accent2"/>
        <w:bottom w:val="single" w:sz="24" w:space="0" w:color="A9CAE4" w:themeColor="accent2"/>
        <w:right w:val="single" w:sz="24" w:space="0" w:color="A9CAE4" w:themeColor="accent2"/>
      </w:tblBorders>
    </w:tblPr>
    <w:tcPr>
      <w:shd w:val="clear" w:color="auto" w:fill="A9CA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E0E0DD" w:themeColor="accent3"/>
        <w:left w:val="single" w:sz="24" w:space="0" w:color="E0E0DD" w:themeColor="accent3"/>
        <w:bottom w:val="single" w:sz="24" w:space="0" w:color="E0E0DD" w:themeColor="accent3"/>
        <w:right w:val="single" w:sz="24" w:space="0" w:color="E0E0DD" w:themeColor="accent3"/>
      </w:tblBorders>
    </w:tblPr>
    <w:tcPr>
      <w:shd w:val="clear" w:color="auto" w:fill="E0E0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0000" w:themeColor="accent4"/>
        <w:left w:val="single" w:sz="24" w:space="0" w:color="000000" w:themeColor="accent4"/>
        <w:bottom w:val="single" w:sz="24" w:space="0" w:color="000000" w:themeColor="accent4"/>
        <w:right w:val="single" w:sz="24" w:space="0" w:color="000000" w:themeColor="accent4"/>
      </w:tblBorders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FFAAAA" w:themeColor="accent5"/>
        <w:left w:val="single" w:sz="24" w:space="0" w:color="FFAAAA" w:themeColor="accent5"/>
        <w:bottom w:val="single" w:sz="24" w:space="0" w:color="FFAAAA" w:themeColor="accent5"/>
        <w:right w:val="single" w:sz="24" w:space="0" w:color="FFAAAA" w:themeColor="accent5"/>
      </w:tblBorders>
    </w:tblPr>
    <w:tcPr>
      <w:shd w:val="clear" w:color="auto" w:fill="FFAAA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99B7CF" w:themeColor="accent6"/>
        <w:left w:val="single" w:sz="24" w:space="0" w:color="99B7CF" w:themeColor="accent6"/>
        <w:bottom w:val="single" w:sz="24" w:space="0" w:color="99B7CF" w:themeColor="accent6"/>
        <w:right w:val="single" w:sz="24" w:space="0" w:color="99B7CF" w:themeColor="accent6"/>
      </w:tblBorders>
    </w:tblPr>
    <w:tcPr>
      <w:shd w:val="clear" w:color="auto" w:fill="99B7C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BF0000" w:themeColor="accent1" w:themeShade="BF"/>
      <w:lang w:val="en-GB"/>
    </w:rPr>
    <w:tblPr>
      <w:tblStyleRowBandSize w:val="1"/>
      <w:tblStyleColBandSize w:val="1"/>
      <w:tblBorders>
        <w:top w:val="single" w:sz="4" w:space="0" w:color="FF0000" w:themeColor="accent1"/>
        <w:bottom w:val="single" w:sz="4" w:space="0" w:color="FF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D9ACC" w:themeColor="accent2" w:themeShade="BF"/>
      <w:lang w:val="en-GB"/>
    </w:rPr>
    <w:tblPr>
      <w:tblStyleRowBandSize w:val="1"/>
      <w:tblStyleColBandSize w:val="1"/>
      <w:tblBorders>
        <w:top w:val="single" w:sz="4" w:space="0" w:color="A9CAE4" w:themeColor="accent2"/>
        <w:bottom w:val="single" w:sz="4" w:space="0" w:color="A9CA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9CA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9CA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AAAAA2" w:themeColor="accent3" w:themeShade="BF"/>
      <w:lang w:val="en-GB"/>
    </w:rPr>
    <w:tblPr>
      <w:tblStyleRowBandSize w:val="1"/>
      <w:tblStyleColBandSize w:val="1"/>
      <w:tblBorders>
        <w:top w:val="single" w:sz="4" w:space="0" w:color="E0E0DD" w:themeColor="accent3"/>
        <w:bottom w:val="single" w:sz="4" w:space="0" w:color="E0E0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0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accent4" w:themeShade="BF"/>
      <w:lang w:val="en-GB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3F3F" w:themeColor="accent5" w:themeShade="BF"/>
      <w:lang w:val="en-GB"/>
    </w:rPr>
    <w:tblPr>
      <w:tblStyleRowBandSize w:val="1"/>
      <w:tblStyleColBandSize w:val="1"/>
      <w:tblBorders>
        <w:top w:val="single" w:sz="4" w:space="0" w:color="FFAAAA" w:themeColor="accent5"/>
        <w:bottom w:val="single" w:sz="4" w:space="0" w:color="FFAAA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AA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A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B8BB2" w:themeColor="accent6" w:themeShade="BF"/>
      <w:lang w:val="en-GB"/>
    </w:rPr>
    <w:tblPr>
      <w:tblStyleRowBandSize w:val="1"/>
      <w:tblStyleColBandSize w:val="1"/>
      <w:tblBorders>
        <w:top w:val="single" w:sz="4" w:space="0" w:color="99B7CF" w:themeColor="accent6"/>
        <w:bottom w:val="single" w:sz="4" w:space="0" w:color="99B7C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B7C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B7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</w:style>
  <w:style w:type="table" w:styleId="Barevntabulkaseznamu7">
    <w:name w:val="List Table 7 Colorful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BF0000" w:themeColor="accent1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D9ACC" w:themeColor="accent2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A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A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A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A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4F9" w:themeFill="accent2" w:themeFillTint="33"/>
      </w:tcPr>
    </w:tblStylePr>
    <w:tblStylePr w:type="band1Horz">
      <w:tblPr/>
      <w:tcPr>
        <w:shd w:val="clear" w:color="auto" w:fill="EDF4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AAAAA2" w:themeColor="accent3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0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0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0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0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000000" w:themeColor="accent4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FF3F3F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AA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AA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AA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AA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EEE" w:themeFill="accent5" w:themeFillTint="33"/>
      </w:tcPr>
    </w:tblStylePr>
    <w:tblStylePr w:type="band1Horz">
      <w:tblPr/>
      <w:tcPr>
        <w:shd w:val="clear" w:color="auto" w:fill="FFEE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99"/>
    <w:rsid w:val="004A031F"/>
    <w:pPr>
      <w:spacing w:line="240" w:lineRule="auto"/>
    </w:pPr>
    <w:rPr>
      <w:rFonts w:ascii="VELUXforOffice" w:hAnsi="VELUXforOffice"/>
      <w:color w:val="5B8BB2" w:themeColor="accent6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B7C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B7C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B7C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B7C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0F5" w:themeFill="accent6" w:themeFillTint="33"/>
      </w:tcPr>
    </w:tblStylePr>
    <w:tblStylePr w:type="band1Horz">
      <w:tblPr/>
      <w:tcPr>
        <w:shd w:val="clear" w:color="auto" w:fill="EAF0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rsid w:val="004A03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A031F"/>
    <w:rPr>
      <w:rFonts w:ascii="Consolas" w:hAnsi="Consolas" w:cs="Consolas"/>
      <w:lang w:val="en-GB"/>
    </w:rPr>
  </w:style>
  <w:style w:type="table" w:styleId="Stednmka1">
    <w:name w:val="Medium Grid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Stednmka1zvraznn2">
    <w:name w:val="Medium Grid 1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BED7EA" w:themeColor="accent2" w:themeTint="BF"/>
        <w:left w:val="single" w:sz="8" w:space="0" w:color="BED7EA" w:themeColor="accent2" w:themeTint="BF"/>
        <w:bottom w:val="single" w:sz="8" w:space="0" w:color="BED7EA" w:themeColor="accent2" w:themeTint="BF"/>
        <w:right w:val="single" w:sz="8" w:space="0" w:color="BED7EA" w:themeColor="accent2" w:themeTint="BF"/>
        <w:insideH w:val="single" w:sz="8" w:space="0" w:color="BED7EA" w:themeColor="accent2" w:themeTint="BF"/>
        <w:insideV w:val="single" w:sz="8" w:space="0" w:color="BED7EA" w:themeColor="accent2" w:themeTint="BF"/>
      </w:tblBorders>
    </w:tblPr>
    <w:tcPr>
      <w:shd w:val="clear" w:color="auto" w:fill="E9F1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7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F1" w:themeFill="accent2" w:themeFillTint="7F"/>
      </w:tcPr>
    </w:tblStylePr>
    <w:tblStylePr w:type="band1Horz">
      <w:tblPr/>
      <w:tcPr>
        <w:shd w:val="clear" w:color="auto" w:fill="D4E4F1" w:themeFill="accent2" w:themeFillTint="7F"/>
      </w:tcPr>
    </w:tblStylePr>
  </w:style>
  <w:style w:type="table" w:styleId="Stednmka1zvraznn3">
    <w:name w:val="Medium Grid 1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E7E7E5" w:themeColor="accent3" w:themeTint="BF"/>
        <w:left w:val="single" w:sz="8" w:space="0" w:color="E7E7E5" w:themeColor="accent3" w:themeTint="BF"/>
        <w:bottom w:val="single" w:sz="8" w:space="0" w:color="E7E7E5" w:themeColor="accent3" w:themeTint="BF"/>
        <w:right w:val="single" w:sz="8" w:space="0" w:color="E7E7E5" w:themeColor="accent3" w:themeTint="BF"/>
        <w:insideH w:val="single" w:sz="8" w:space="0" w:color="E7E7E5" w:themeColor="accent3" w:themeTint="BF"/>
        <w:insideV w:val="single" w:sz="8" w:space="0" w:color="E7E7E5" w:themeColor="accent3" w:themeTint="BF"/>
      </w:tblBorders>
    </w:tblPr>
    <w:tcPr>
      <w:shd w:val="clear" w:color="auto" w:fill="F7F7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7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D" w:themeFill="accent3" w:themeFillTint="7F"/>
      </w:tcPr>
    </w:tblStylePr>
    <w:tblStylePr w:type="band1Horz">
      <w:tblPr/>
      <w:tcPr>
        <w:shd w:val="clear" w:color="auto" w:fill="EFEFED" w:themeFill="accent3" w:themeFillTint="7F"/>
      </w:tcPr>
    </w:tblStylePr>
  </w:style>
  <w:style w:type="table" w:styleId="Stednmka1zvraznn4">
    <w:name w:val="Medium Grid 1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Stednmka1zvraznn5">
    <w:name w:val="Medium Grid 1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BFBF" w:themeColor="accent5" w:themeTint="BF"/>
        <w:left w:val="single" w:sz="8" w:space="0" w:color="FFBFBF" w:themeColor="accent5" w:themeTint="BF"/>
        <w:bottom w:val="single" w:sz="8" w:space="0" w:color="FFBFBF" w:themeColor="accent5" w:themeTint="BF"/>
        <w:right w:val="single" w:sz="8" w:space="0" w:color="FFBFBF" w:themeColor="accent5" w:themeTint="BF"/>
        <w:insideH w:val="single" w:sz="8" w:space="0" w:color="FFBFBF" w:themeColor="accent5" w:themeTint="BF"/>
        <w:insideV w:val="single" w:sz="8" w:space="0" w:color="FFBFBF" w:themeColor="accent5" w:themeTint="BF"/>
      </w:tblBorders>
    </w:tblPr>
    <w:tcPr>
      <w:shd w:val="clear" w:color="auto" w:fill="FF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D4" w:themeFill="accent5" w:themeFillTint="7F"/>
      </w:tcPr>
    </w:tblStylePr>
    <w:tblStylePr w:type="band1Horz">
      <w:tblPr/>
      <w:tcPr>
        <w:shd w:val="clear" w:color="auto" w:fill="FFD4D4" w:themeFill="accent5" w:themeFillTint="7F"/>
      </w:tcPr>
    </w:tblStylePr>
  </w:style>
  <w:style w:type="table" w:styleId="Stednmka1zvraznn6">
    <w:name w:val="Medium Grid 1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B2C8DB" w:themeColor="accent6" w:themeTint="BF"/>
        <w:left w:val="single" w:sz="8" w:space="0" w:color="B2C8DB" w:themeColor="accent6" w:themeTint="BF"/>
        <w:bottom w:val="single" w:sz="8" w:space="0" w:color="B2C8DB" w:themeColor="accent6" w:themeTint="BF"/>
        <w:right w:val="single" w:sz="8" w:space="0" w:color="B2C8DB" w:themeColor="accent6" w:themeTint="BF"/>
        <w:insideH w:val="single" w:sz="8" w:space="0" w:color="B2C8DB" w:themeColor="accent6" w:themeTint="BF"/>
        <w:insideV w:val="single" w:sz="8" w:space="0" w:color="B2C8DB" w:themeColor="accent6" w:themeTint="BF"/>
      </w:tblBorders>
    </w:tblPr>
    <w:tcPr>
      <w:shd w:val="clear" w:color="auto" w:fill="E5ED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AE7" w:themeFill="accent6" w:themeFillTint="7F"/>
      </w:tcPr>
    </w:tblStylePr>
    <w:tblStylePr w:type="band1Horz">
      <w:tblPr/>
      <w:tcPr>
        <w:shd w:val="clear" w:color="auto" w:fill="CCDAE7" w:themeFill="accent6" w:themeFillTint="7F"/>
      </w:tcPr>
    </w:tblStylePr>
  </w:style>
  <w:style w:type="table" w:styleId="Stednmka2">
    <w:name w:val="Medium Grid 2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cPr>
      <w:shd w:val="clear" w:color="auto" w:fill="FF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1" w:themeFillTint="33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tcBorders>
          <w:insideH w:val="single" w:sz="6" w:space="0" w:color="FF0000" w:themeColor="accent1"/>
          <w:insideV w:val="single" w:sz="6" w:space="0" w:color="FF0000" w:themeColor="accent1"/>
        </w:tcBorders>
        <w:shd w:val="clear" w:color="auto" w:fill="FF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9CAE4" w:themeColor="accent2"/>
        <w:left w:val="single" w:sz="8" w:space="0" w:color="A9CAE4" w:themeColor="accent2"/>
        <w:bottom w:val="single" w:sz="8" w:space="0" w:color="A9CAE4" w:themeColor="accent2"/>
        <w:right w:val="single" w:sz="8" w:space="0" w:color="A9CAE4" w:themeColor="accent2"/>
        <w:insideH w:val="single" w:sz="8" w:space="0" w:color="A9CAE4" w:themeColor="accent2"/>
        <w:insideV w:val="single" w:sz="8" w:space="0" w:color="A9CAE4" w:themeColor="accent2"/>
      </w:tblBorders>
    </w:tblPr>
    <w:tcPr>
      <w:shd w:val="clear" w:color="auto" w:fill="E9F1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9" w:themeFill="accent2" w:themeFillTint="33"/>
      </w:tcPr>
    </w:tblStylePr>
    <w:tblStylePr w:type="band1Vert">
      <w:tblPr/>
      <w:tcPr>
        <w:shd w:val="clear" w:color="auto" w:fill="D4E4F1" w:themeFill="accent2" w:themeFillTint="7F"/>
      </w:tcPr>
    </w:tblStylePr>
    <w:tblStylePr w:type="band1Horz">
      <w:tblPr/>
      <w:tcPr>
        <w:tcBorders>
          <w:insideH w:val="single" w:sz="6" w:space="0" w:color="A9CAE4" w:themeColor="accent2"/>
          <w:insideV w:val="single" w:sz="6" w:space="0" w:color="A9CAE4" w:themeColor="accent2"/>
        </w:tcBorders>
        <w:shd w:val="clear" w:color="auto" w:fill="D4E4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0E0DD" w:themeColor="accent3"/>
        <w:left w:val="single" w:sz="8" w:space="0" w:color="E0E0DD" w:themeColor="accent3"/>
        <w:bottom w:val="single" w:sz="8" w:space="0" w:color="E0E0DD" w:themeColor="accent3"/>
        <w:right w:val="single" w:sz="8" w:space="0" w:color="E0E0DD" w:themeColor="accent3"/>
        <w:insideH w:val="single" w:sz="8" w:space="0" w:color="E0E0DD" w:themeColor="accent3"/>
        <w:insideV w:val="single" w:sz="8" w:space="0" w:color="E0E0DD" w:themeColor="accent3"/>
      </w:tblBorders>
    </w:tblPr>
    <w:tcPr>
      <w:shd w:val="clear" w:color="auto" w:fill="F7F7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3"/>
      </w:tcPr>
    </w:tblStylePr>
    <w:tblStylePr w:type="band1Vert">
      <w:tblPr/>
      <w:tcPr>
        <w:shd w:val="clear" w:color="auto" w:fill="EFEFED" w:themeFill="accent3" w:themeFillTint="7F"/>
      </w:tcPr>
    </w:tblStylePr>
    <w:tblStylePr w:type="band1Horz">
      <w:tblPr/>
      <w:tcPr>
        <w:tcBorders>
          <w:insideH w:val="single" w:sz="6" w:space="0" w:color="E0E0DD" w:themeColor="accent3"/>
          <w:insideV w:val="single" w:sz="6" w:space="0" w:color="E0E0DD" w:themeColor="accent3"/>
        </w:tcBorders>
        <w:shd w:val="clear" w:color="auto" w:fill="EFEF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AAAA" w:themeColor="accent5"/>
        <w:left w:val="single" w:sz="8" w:space="0" w:color="FFAAAA" w:themeColor="accent5"/>
        <w:bottom w:val="single" w:sz="8" w:space="0" w:color="FFAAAA" w:themeColor="accent5"/>
        <w:right w:val="single" w:sz="8" w:space="0" w:color="FFAAAA" w:themeColor="accent5"/>
        <w:insideH w:val="single" w:sz="8" w:space="0" w:color="FFAAAA" w:themeColor="accent5"/>
        <w:insideV w:val="single" w:sz="8" w:space="0" w:color="FFAAAA" w:themeColor="accent5"/>
      </w:tblBorders>
    </w:tblPr>
    <w:tcPr>
      <w:shd w:val="clear" w:color="auto" w:fill="FFEA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E" w:themeFill="accent5" w:themeFillTint="33"/>
      </w:tcPr>
    </w:tblStylePr>
    <w:tblStylePr w:type="band1Vert">
      <w:tblPr/>
      <w:tcPr>
        <w:shd w:val="clear" w:color="auto" w:fill="FFD4D4" w:themeFill="accent5" w:themeFillTint="7F"/>
      </w:tcPr>
    </w:tblStylePr>
    <w:tblStylePr w:type="band1Horz">
      <w:tblPr/>
      <w:tcPr>
        <w:tcBorders>
          <w:insideH w:val="single" w:sz="6" w:space="0" w:color="FFAAAA" w:themeColor="accent5"/>
          <w:insideV w:val="single" w:sz="6" w:space="0" w:color="FFAAAA" w:themeColor="accent5"/>
        </w:tcBorders>
        <w:shd w:val="clear" w:color="auto" w:fill="FFD4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99B7CF" w:themeColor="accent6"/>
        <w:left w:val="single" w:sz="8" w:space="0" w:color="99B7CF" w:themeColor="accent6"/>
        <w:bottom w:val="single" w:sz="8" w:space="0" w:color="99B7CF" w:themeColor="accent6"/>
        <w:right w:val="single" w:sz="8" w:space="0" w:color="99B7CF" w:themeColor="accent6"/>
        <w:insideH w:val="single" w:sz="8" w:space="0" w:color="99B7CF" w:themeColor="accent6"/>
        <w:insideV w:val="single" w:sz="8" w:space="0" w:color="99B7CF" w:themeColor="accent6"/>
      </w:tblBorders>
    </w:tblPr>
    <w:tcPr>
      <w:shd w:val="clear" w:color="auto" w:fill="E5ED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0F5" w:themeFill="accent6" w:themeFillTint="33"/>
      </w:tcPr>
    </w:tblStylePr>
    <w:tblStylePr w:type="band1Vert">
      <w:tblPr/>
      <w:tcPr>
        <w:shd w:val="clear" w:color="auto" w:fill="CCDAE7" w:themeFill="accent6" w:themeFillTint="7F"/>
      </w:tcPr>
    </w:tblStylePr>
    <w:tblStylePr w:type="band1Horz">
      <w:tblPr/>
      <w:tcPr>
        <w:tcBorders>
          <w:insideH w:val="single" w:sz="6" w:space="0" w:color="99B7CF" w:themeColor="accent6"/>
          <w:insideV w:val="single" w:sz="6" w:space="0" w:color="99B7CF" w:themeColor="accent6"/>
        </w:tcBorders>
        <w:shd w:val="clear" w:color="auto" w:fill="CCDA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1" w:themeFillTint="7F"/>
      </w:tcPr>
    </w:tblStylePr>
  </w:style>
  <w:style w:type="table" w:styleId="Stednmka3zvraznn2">
    <w:name w:val="Medium Grid 3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1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A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A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A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A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4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4F1" w:themeFill="accent2" w:themeFillTint="7F"/>
      </w:tcPr>
    </w:tblStylePr>
  </w:style>
  <w:style w:type="table" w:styleId="Stednmka3zvraznn3">
    <w:name w:val="Medium Grid 3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0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0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0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0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ED" w:themeFill="accent3" w:themeFillTint="7F"/>
      </w:tcPr>
    </w:tblStylePr>
  </w:style>
  <w:style w:type="table" w:styleId="Stednmka3zvraznn4">
    <w:name w:val="Medium Grid 3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4" w:themeFillTint="7F"/>
      </w:tcPr>
    </w:tblStylePr>
  </w:style>
  <w:style w:type="table" w:styleId="Stednmka3zvraznn5">
    <w:name w:val="Medium Grid 3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AA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AA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AA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AA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D4" w:themeFill="accent5" w:themeFillTint="7F"/>
      </w:tcPr>
    </w:tblStylePr>
  </w:style>
  <w:style w:type="table" w:styleId="Stednmka3zvraznn6">
    <w:name w:val="Medium Grid 3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D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B7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B7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B7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B7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A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AE7" w:themeFill="accent6" w:themeFillTint="7F"/>
      </w:tcPr>
    </w:tblStylePr>
  </w:style>
  <w:style w:type="table" w:styleId="Stednseznam1">
    <w:name w:val="Medium Lis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shd w:val="clear" w:color="auto" w:fill="FFC0C0" w:themeFill="accent1" w:themeFillTint="3F"/>
      </w:tcPr>
    </w:tblStylePr>
  </w:style>
  <w:style w:type="table" w:styleId="Stednseznam1zvraznn2">
    <w:name w:val="Medium List 1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8" w:space="0" w:color="A9CAE4" w:themeColor="accent2"/>
        <w:bottom w:val="single" w:sz="8" w:space="0" w:color="A9CA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AE4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AE4" w:themeColor="accent2"/>
          <w:bottom w:val="single" w:sz="8" w:space="0" w:color="A9CA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AE4" w:themeColor="accent2"/>
          <w:bottom w:val="single" w:sz="8" w:space="0" w:color="A9CAE4" w:themeColor="accent2"/>
        </w:tcBorders>
      </w:tcPr>
    </w:tblStylePr>
    <w:tblStylePr w:type="band1Vert">
      <w:tblPr/>
      <w:tcPr>
        <w:shd w:val="clear" w:color="auto" w:fill="E9F1F8" w:themeFill="accent2" w:themeFillTint="3F"/>
      </w:tcPr>
    </w:tblStylePr>
    <w:tblStylePr w:type="band1Horz">
      <w:tblPr/>
      <w:tcPr>
        <w:shd w:val="clear" w:color="auto" w:fill="E9F1F8" w:themeFill="accent2" w:themeFillTint="3F"/>
      </w:tcPr>
    </w:tblStylePr>
  </w:style>
  <w:style w:type="table" w:styleId="Stednseznam1zvraznn3">
    <w:name w:val="Medium List 1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8" w:space="0" w:color="E0E0DD" w:themeColor="accent3"/>
        <w:bottom w:val="single" w:sz="8" w:space="0" w:color="E0E0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0DD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E0DD" w:themeColor="accent3"/>
          <w:bottom w:val="single" w:sz="8" w:space="0" w:color="E0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0DD" w:themeColor="accent3"/>
          <w:bottom w:val="single" w:sz="8" w:space="0" w:color="E0E0DD" w:themeColor="accent3"/>
        </w:tcBorders>
      </w:tcPr>
    </w:tblStylePr>
    <w:tblStylePr w:type="band1Vert">
      <w:tblPr/>
      <w:tcPr>
        <w:shd w:val="clear" w:color="auto" w:fill="F7F7F6" w:themeFill="accent3" w:themeFillTint="3F"/>
      </w:tcPr>
    </w:tblStylePr>
    <w:tblStylePr w:type="band1Horz">
      <w:tblPr/>
      <w:tcPr>
        <w:shd w:val="clear" w:color="auto" w:fill="F7F7F6" w:themeFill="accent3" w:themeFillTint="3F"/>
      </w:tcPr>
    </w:tblStylePr>
  </w:style>
  <w:style w:type="table" w:styleId="Stednseznam1zvraznn4">
    <w:name w:val="Medium List 1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Stednseznam1zvraznn5">
    <w:name w:val="Medium List 1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8" w:space="0" w:color="FFAAAA" w:themeColor="accent5"/>
        <w:bottom w:val="single" w:sz="8" w:space="0" w:color="FFAAA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AAA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AAA" w:themeColor="accent5"/>
          <w:bottom w:val="single" w:sz="8" w:space="0" w:color="FFAA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AAA" w:themeColor="accent5"/>
          <w:bottom w:val="single" w:sz="8" w:space="0" w:color="FFAAAA" w:themeColor="accent5"/>
        </w:tcBorders>
      </w:tcPr>
    </w:tblStylePr>
    <w:tblStylePr w:type="band1Vert">
      <w:tblPr/>
      <w:tcPr>
        <w:shd w:val="clear" w:color="auto" w:fill="FFEAEA" w:themeFill="accent5" w:themeFillTint="3F"/>
      </w:tcPr>
    </w:tblStylePr>
    <w:tblStylePr w:type="band1Horz">
      <w:tblPr/>
      <w:tcPr>
        <w:shd w:val="clear" w:color="auto" w:fill="FFEAEA" w:themeFill="accent5" w:themeFillTint="3F"/>
      </w:tcPr>
    </w:tblStylePr>
  </w:style>
  <w:style w:type="table" w:styleId="Stednseznam1zvraznn6">
    <w:name w:val="Medium List 1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color w:val="000000" w:themeColor="text1"/>
      <w:lang w:val="en-GB"/>
    </w:rPr>
    <w:tblPr>
      <w:tblStyleRowBandSize w:val="1"/>
      <w:tblStyleColBandSize w:val="1"/>
      <w:tblBorders>
        <w:top w:val="single" w:sz="8" w:space="0" w:color="99B7CF" w:themeColor="accent6"/>
        <w:bottom w:val="single" w:sz="8" w:space="0" w:color="99B7C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B7C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9B7CF" w:themeColor="accent6"/>
          <w:bottom w:val="single" w:sz="8" w:space="0" w:color="99B7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B7CF" w:themeColor="accent6"/>
          <w:bottom w:val="single" w:sz="8" w:space="0" w:color="99B7CF" w:themeColor="accent6"/>
        </w:tcBorders>
      </w:tcPr>
    </w:tblStylePr>
    <w:tblStylePr w:type="band1Vert">
      <w:tblPr/>
      <w:tcPr>
        <w:shd w:val="clear" w:color="auto" w:fill="E5EDF3" w:themeFill="accent6" w:themeFillTint="3F"/>
      </w:tcPr>
    </w:tblStylePr>
    <w:tblStylePr w:type="band1Horz">
      <w:tblPr/>
      <w:tcPr>
        <w:shd w:val="clear" w:color="auto" w:fill="E5EDF3" w:themeFill="accent6" w:themeFillTint="3F"/>
      </w:tcPr>
    </w:tblStylePr>
  </w:style>
  <w:style w:type="table" w:styleId="Stednseznam2">
    <w:name w:val="Medium List 2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9CAE4" w:themeColor="accent2"/>
        <w:left w:val="single" w:sz="8" w:space="0" w:color="A9CAE4" w:themeColor="accent2"/>
        <w:bottom w:val="single" w:sz="8" w:space="0" w:color="A9CAE4" w:themeColor="accent2"/>
        <w:right w:val="single" w:sz="8" w:space="0" w:color="A9CA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A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A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A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A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1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1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0E0DD" w:themeColor="accent3"/>
        <w:left w:val="single" w:sz="8" w:space="0" w:color="E0E0DD" w:themeColor="accent3"/>
        <w:bottom w:val="single" w:sz="8" w:space="0" w:color="E0E0DD" w:themeColor="accent3"/>
        <w:right w:val="single" w:sz="8" w:space="0" w:color="E0E0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0D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0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0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AAAA" w:themeColor="accent5"/>
        <w:left w:val="single" w:sz="8" w:space="0" w:color="FFAAAA" w:themeColor="accent5"/>
        <w:bottom w:val="single" w:sz="8" w:space="0" w:color="FFAAAA" w:themeColor="accent5"/>
        <w:right w:val="single" w:sz="8" w:space="0" w:color="FFAAA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A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AA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AA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AA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99"/>
    <w:semiHidden/>
    <w:unhideWhenUsed/>
    <w:rsid w:val="004A031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99B7CF" w:themeColor="accent6"/>
        <w:left w:val="single" w:sz="8" w:space="0" w:color="99B7CF" w:themeColor="accent6"/>
        <w:bottom w:val="single" w:sz="8" w:space="0" w:color="99B7CF" w:themeColor="accent6"/>
        <w:right w:val="single" w:sz="8" w:space="0" w:color="99B7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B7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B7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B7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B7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D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D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BED7EA" w:themeColor="accent2" w:themeTint="BF"/>
        <w:left w:val="single" w:sz="8" w:space="0" w:color="BED7EA" w:themeColor="accent2" w:themeTint="BF"/>
        <w:bottom w:val="single" w:sz="8" w:space="0" w:color="BED7EA" w:themeColor="accent2" w:themeTint="BF"/>
        <w:right w:val="single" w:sz="8" w:space="0" w:color="BED7EA" w:themeColor="accent2" w:themeTint="BF"/>
        <w:insideH w:val="single" w:sz="8" w:space="0" w:color="BED7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7EA" w:themeColor="accent2" w:themeTint="BF"/>
          <w:left w:val="single" w:sz="8" w:space="0" w:color="BED7EA" w:themeColor="accent2" w:themeTint="BF"/>
          <w:bottom w:val="single" w:sz="8" w:space="0" w:color="BED7EA" w:themeColor="accent2" w:themeTint="BF"/>
          <w:right w:val="single" w:sz="8" w:space="0" w:color="BED7EA" w:themeColor="accent2" w:themeTint="BF"/>
          <w:insideH w:val="nil"/>
          <w:insideV w:val="nil"/>
        </w:tcBorders>
        <w:shd w:val="clear" w:color="auto" w:fill="A9CA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EA" w:themeColor="accent2" w:themeTint="BF"/>
          <w:left w:val="single" w:sz="8" w:space="0" w:color="BED7EA" w:themeColor="accent2" w:themeTint="BF"/>
          <w:bottom w:val="single" w:sz="8" w:space="0" w:color="BED7EA" w:themeColor="accent2" w:themeTint="BF"/>
          <w:right w:val="single" w:sz="8" w:space="0" w:color="BED7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1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E7E7E5" w:themeColor="accent3" w:themeTint="BF"/>
        <w:left w:val="single" w:sz="8" w:space="0" w:color="E7E7E5" w:themeColor="accent3" w:themeTint="BF"/>
        <w:bottom w:val="single" w:sz="8" w:space="0" w:color="E7E7E5" w:themeColor="accent3" w:themeTint="BF"/>
        <w:right w:val="single" w:sz="8" w:space="0" w:color="E7E7E5" w:themeColor="accent3" w:themeTint="BF"/>
        <w:insideH w:val="single" w:sz="8" w:space="0" w:color="E7E7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7E5" w:themeColor="accent3" w:themeTint="BF"/>
          <w:left w:val="single" w:sz="8" w:space="0" w:color="E7E7E5" w:themeColor="accent3" w:themeTint="BF"/>
          <w:bottom w:val="single" w:sz="8" w:space="0" w:color="E7E7E5" w:themeColor="accent3" w:themeTint="BF"/>
          <w:right w:val="single" w:sz="8" w:space="0" w:color="E7E7E5" w:themeColor="accent3" w:themeTint="BF"/>
          <w:insideH w:val="nil"/>
          <w:insideV w:val="nil"/>
        </w:tcBorders>
        <w:shd w:val="clear" w:color="auto" w:fill="E0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7E5" w:themeColor="accent3" w:themeTint="BF"/>
          <w:left w:val="single" w:sz="8" w:space="0" w:color="E7E7E5" w:themeColor="accent3" w:themeTint="BF"/>
          <w:bottom w:val="single" w:sz="8" w:space="0" w:color="E7E7E5" w:themeColor="accent3" w:themeTint="BF"/>
          <w:right w:val="single" w:sz="8" w:space="0" w:color="E7E7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FFBFBF" w:themeColor="accent5" w:themeTint="BF"/>
        <w:left w:val="single" w:sz="8" w:space="0" w:color="FFBFBF" w:themeColor="accent5" w:themeTint="BF"/>
        <w:bottom w:val="single" w:sz="8" w:space="0" w:color="FFBFBF" w:themeColor="accent5" w:themeTint="BF"/>
        <w:right w:val="single" w:sz="8" w:space="0" w:color="FFBFBF" w:themeColor="accent5" w:themeTint="BF"/>
        <w:insideH w:val="single" w:sz="8" w:space="0" w:color="FFBF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BF" w:themeColor="accent5" w:themeTint="BF"/>
          <w:left w:val="single" w:sz="8" w:space="0" w:color="FFBFBF" w:themeColor="accent5" w:themeTint="BF"/>
          <w:bottom w:val="single" w:sz="8" w:space="0" w:color="FFBFBF" w:themeColor="accent5" w:themeTint="BF"/>
          <w:right w:val="single" w:sz="8" w:space="0" w:color="FFBFBF" w:themeColor="accent5" w:themeTint="BF"/>
          <w:insideH w:val="nil"/>
          <w:insideV w:val="nil"/>
        </w:tcBorders>
        <w:shd w:val="clear" w:color="auto" w:fill="FFAA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BF" w:themeColor="accent5" w:themeTint="BF"/>
          <w:left w:val="single" w:sz="8" w:space="0" w:color="FFBFBF" w:themeColor="accent5" w:themeTint="BF"/>
          <w:bottom w:val="single" w:sz="8" w:space="0" w:color="FFBFBF" w:themeColor="accent5" w:themeTint="BF"/>
          <w:right w:val="single" w:sz="8" w:space="0" w:color="FFBF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8" w:space="0" w:color="B2C8DB" w:themeColor="accent6" w:themeTint="BF"/>
        <w:left w:val="single" w:sz="8" w:space="0" w:color="B2C8DB" w:themeColor="accent6" w:themeTint="BF"/>
        <w:bottom w:val="single" w:sz="8" w:space="0" w:color="B2C8DB" w:themeColor="accent6" w:themeTint="BF"/>
        <w:right w:val="single" w:sz="8" w:space="0" w:color="B2C8DB" w:themeColor="accent6" w:themeTint="BF"/>
        <w:insideH w:val="single" w:sz="8" w:space="0" w:color="B2C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8DB" w:themeColor="accent6" w:themeTint="BF"/>
          <w:left w:val="single" w:sz="8" w:space="0" w:color="B2C8DB" w:themeColor="accent6" w:themeTint="BF"/>
          <w:bottom w:val="single" w:sz="8" w:space="0" w:color="B2C8DB" w:themeColor="accent6" w:themeTint="BF"/>
          <w:right w:val="single" w:sz="8" w:space="0" w:color="B2C8DB" w:themeColor="accent6" w:themeTint="BF"/>
          <w:insideH w:val="nil"/>
          <w:insideV w:val="nil"/>
        </w:tcBorders>
        <w:shd w:val="clear" w:color="auto" w:fill="99B7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8DB" w:themeColor="accent6" w:themeTint="BF"/>
          <w:left w:val="single" w:sz="8" w:space="0" w:color="B2C8DB" w:themeColor="accent6" w:themeTint="BF"/>
          <w:bottom w:val="single" w:sz="8" w:space="0" w:color="B2C8DB" w:themeColor="accent6" w:themeTint="BF"/>
          <w:right w:val="single" w:sz="8" w:space="0" w:color="B2C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D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A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A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A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0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0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AA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A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AA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99"/>
    <w:semiHidden/>
    <w:unhideWhenUsed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B7C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B7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B7C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mezer">
    <w:name w:val="No Spacing"/>
    <w:uiPriority w:val="99"/>
    <w:semiHidden/>
    <w:qFormat/>
    <w:rsid w:val="004A031F"/>
    <w:pPr>
      <w:spacing w:line="240" w:lineRule="auto"/>
    </w:pPr>
    <w:rPr>
      <w:rFonts w:ascii="VELUXforOffice" w:hAnsi="VELUXforOffice"/>
      <w:lang w:val="en-GB"/>
    </w:rPr>
  </w:style>
  <w:style w:type="character" w:styleId="Zstupntext">
    <w:name w:val="Placeholder Text"/>
    <w:basedOn w:val="Standardnpsmoodstavce"/>
    <w:uiPriority w:val="99"/>
    <w:semiHidden/>
    <w:rsid w:val="004A031F"/>
    <w:rPr>
      <w:color w:val="808080"/>
      <w:lang w:val="en-GB"/>
    </w:rPr>
  </w:style>
  <w:style w:type="table" w:styleId="Prosttabulka1">
    <w:name w:val="Plain Table 1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t">
    <w:name w:val="Quote"/>
    <w:basedOn w:val="Normln"/>
    <w:next w:val="Normln"/>
    <w:link w:val="CittChar"/>
    <w:uiPriority w:val="99"/>
    <w:semiHidden/>
    <w:qFormat/>
    <w:rsid w:val="004A03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99"/>
    <w:semiHidden/>
    <w:rsid w:val="004A031F"/>
    <w:rPr>
      <w:rFonts w:ascii="VELUXforOffice" w:hAnsi="VELUXforOffice"/>
      <w:i/>
      <w:iCs/>
      <w:color w:val="404040" w:themeColor="text1" w:themeTint="BF"/>
      <w:lang w:val="en-GB"/>
    </w:rPr>
  </w:style>
  <w:style w:type="character" w:styleId="Zdraznnjemn">
    <w:name w:val="Subtle Emphasis"/>
    <w:basedOn w:val="Standardnpsmoodstavce"/>
    <w:uiPriority w:val="99"/>
    <w:semiHidden/>
    <w:qFormat/>
    <w:rsid w:val="004A031F"/>
    <w:rPr>
      <w:i/>
      <w:iCs/>
      <w:color w:val="404040" w:themeColor="text1" w:themeTint="BF"/>
      <w:lang w:val="en-GB"/>
    </w:rPr>
  </w:style>
  <w:style w:type="character" w:styleId="Odkazjemn">
    <w:name w:val="Subtle Reference"/>
    <w:basedOn w:val="Standardnpsmoodstavce"/>
    <w:uiPriority w:val="99"/>
    <w:semiHidden/>
    <w:qFormat/>
    <w:rsid w:val="004A031F"/>
    <w:rPr>
      <w:smallCaps/>
      <w:color w:val="5A5A5A" w:themeColor="text1" w:themeTint="A5"/>
      <w:lang w:val="en-GB"/>
    </w:rPr>
  </w:style>
  <w:style w:type="table" w:styleId="Svtlmkatabulky">
    <w:name w:val="Grid Table Light"/>
    <w:basedOn w:val="Normlntabulka"/>
    <w:uiPriority w:val="99"/>
    <w:rsid w:val="004A031F"/>
    <w:pPr>
      <w:spacing w:line="240" w:lineRule="auto"/>
    </w:pPr>
    <w:rPr>
      <w:rFonts w:ascii="VELUXforOffice" w:hAnsi="VELUXforOffice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znamcitac">
    <w:name w:val="table of authorities"/>
    <w:basedOn w:val="Normln"/>
    <w:next w:val="Normln"/>
    <w:uiPriority w:val="99"/>
    <w:semiHidden/>
    <w:rsid w:val="004A031F"/>
    <w:pPr>
      <w:ind w:left="200" w:hanging="200"/>
    </w:pPr>
  </w:style>
  <w:style w:type="paragraph" w:customStyle="1" w:styleId="Template-ReferenceText">
    <w:name w:val="Template - ReferenceText"/>
    <w:basedOn w:val="Normln"/>
    <w:uiPriority w:val="8"/>
    <w:semiHidden/>
    <w:rsid w:val="004A031F"/>
    <w:pPr>
      <w:spacing w:before="40" w:line="200" w:lineRule="exact"/>
    </w:pPr>
    <w:rPr>
      <w:noProof/>
      <w:sz w:val="16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4A031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99"/>
    <w:semiHidden/>
    <w:qFormat/>
    <w:rsid w:val="004A031F"/>
    <w:pPr>
      <w:keepLines/>
      <w:spacing w:before="240" w:line="260" w:lineRule="atLeast"/>
      <w:outlineLvl w:val="9"/>
    </w:pPr>
    <w:rPr>
      <w:rFonts w:eastAsiaTheme="majorEastAsia" w:cstheme="majorBidi"/>
      <w:b w:val="0"/>
      <w:bCs w:val="0"/>
      <w:caps w:val="0"/>
      <w:sz w:val="3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91F0D"/>
    <w:rPr>
      <w:rFonts w:ascii="VELUXforOffice" w:hAnsi="VELUXforOffice"/>
      <w:sz w:val="14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94646"/>
    <w:rPr>
      <w:rFonts w:ascii="VELUXforOffice" w:hAnsi="VELUXforOffice"/>
      <w:sz w:val="14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5477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17F2"/>
    <w:rPr>
      <w:rFonts w:ascii="VELUXforOffice" w:hAnsi="VELUXforOffice"/>
      <w:sz w:val="14"/>
      <w:lang w:val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C0684"/>
    <w:rPr>
      <w:rFonts w:ascii="VELUXforOffice" w:hAnsi="VELUXforOffice"/>
      <w:sz w:val="14"/>
      <w:lang w:val="en-GB"/>
    </w:rPr>
  </w:style>
  <w:style w:type="paragraph" w:styleId="Revize">
    <w:name w:val="Revision"/>
    <w:hidden/>
    <w:uiPriority w:val="99"/>
    <w:semiHidden/>
    <w:rsid w:val="003950C8"/>
    <w:pPr>
      <w:spacing w:line="240" w:lineRule="auto"/>
    </w:pPr>
    <w:rPr>
      <w:rFonts w:ascii="VELUXforOffice" w:hAnsi="VELUXforOffic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5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1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prochazkova@bestcg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lux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lux.cz/zmente-svuj-pohl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journalofbiophilicdesign.com/podcast-journal-of-biophilic-design/amos" TargetMode="External"/><Relationship Id="rId2" Type="http://schemas.openxmlformats.org/officeDocument/2006/relationships/hyperlink" Target="https://www.oliverheath.com/insights-and-news/news-item-winter-wellbeing-oliver-heaths-ways-to-boost-health-wellbeing-during-winter/" TargetMode="External"/><Relationship Id="rId1" Type="http://schemas.openxmlformats.org/officeDocument/2006/relationships/hyperlink" Target="https://www.salonemilano.it/en/articoli/design/discovering-biophilic-design" TargetMode="External"/><Relationship Id="rId6" Type="http://schemas.openxmlformats.org/officeDocument/2006/relationships/hyperlink" Target="https://www.stefanoboeriarchitetti.net/en/stefano-boeri-biography/" TargetMode="External"/><Relationship Id="rId5" Type="http://schemas.openxmlformats.org/officeDocument/2006/relationships/hyperlink" Target="https://www.ft.com/content/3fb26ab2-a70c-4e3e-af01-ec907b5c2ba3" TargetMode="External"/><Relationship Id="rId4" Type="http://schemas.openxmlformats.org/officeDocument/2006/relationships/hyperlink" Target="https://floridachest.com/pulmonary-blog/lung-fa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ELUX">
      <a:dk1>
        <a:srgbClr val="000000"/>
      </a:dk1>
      <a:lt1>
        <a:srgbClr val="FFFFFF"/>
      </a:lt1>
      <a:dk2>
        <a:srgbClr val="000000"/>
      </a:dk2>
      <a:lt2>
        <a:srgbClr val="737371"/>
      </a:lt2>
      <a:accent1>
        <a:srgbClr val="FF0000"/>
      </a:accent1>
      <a:accent2>
        <a:srgbClr val="A9CAE4"/>
      </a:accent2>
      <a:accent3>
        <a:srgbClr val="E0E0DD"/>
      </a:accent3>
      <a:accent4>
        <a:srgbClr val="000000"/>
      </a:accent4>
      <a:accent5>
        <a:srgbClr val="FFAAAA"/>
      </a:accent5>
      <a:accent6>
        <a:srgbClr val="99B7CF"/>
      </a:accent6>
      <a:hlink>
        <a:srgbClr val="192E4F"/>
      </a:hlink>
      <a:folHlink>
        <a:srgbClr val="456B99"/>
      </a:folHlink>
    </a:clrScheme>
    <a:fontScheme name="Velux">
      <a:majorFont>
        <a:latin typeface="VeluxForOffice"/>
        <a:ea typeface=""/>
        <a:cs typeface=""/>
      </a:majorFont>
      <a:minorFont>
        <a:latin typeface="VeluxFor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761A793F0024B9554A9D834685A6C" ma:contentTypeVersion="13" ma:contentTypeDescription="Utwórz nowy dokument." ma:contentTypeScope="" ma:versionID="9daf58020cb47de45759ed72697a8836">
  <xsd:schema xmlns:xsd="http://www.w3.org/2001/XMLSchema" xmlns:xs="http://www.w3.org/2001/XMLSchema" xmlns:p="http://schemas.microsoft.com/office/2006/metadata/properties" xmlns:ns2="061450a5-ace1-4fe6-a472-5fb013ca1b61" xmlns:ns3="a05a0acc-4de7-4398-a3a2-08d86bd14c5d" targetNamespace="http://schemas.microsoft.com/office/2006/metadata/properties" ma:root="true" ma:fieldsID="cb6349c051fbbefabffa90f048ac0948" ns2:_="" ns3:_="">
    <xsd:import namespace="061450a5-ace1-4fe6-a472-5fb013ca1b61"/>
    <xsd:import namespace="a05a0acc-4de7-4398-a3a2-08d86bd14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50a5-ace1-4fe6-a472-5fb013ca1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0acc-4de7-4398-a3a2-08d86bd14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BADBC-6B29-4E45-B833-E1EE59C79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4BF08-6207-40CC-8848-221F47D84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541D7-3D85-4B49-BA6B-01271BD94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67749-C5AF-4663-930A-054788F3F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50a5-ace1-4fe6-a472-5fb013ca1b61"/>
    <ds:schemaRef ds:uri="a05a0acc-4de7-4398-a3a2-08d86bd14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1293</Words>
  <Characters>7629</Characters>
  <Application>Microsoft Office Word</Application>
  <DocSecurity>0</DocSecurity>
  <Lines>63</Lines>
  <Paragraphs>17</Paragraphs>
  <ScaleCrop>false</ScaleCrop>
  <Company>Velux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Kathrine Westermann</dc:creator>
  <cp:keywords/>
  <cp:lastModifiedBy>Tereza Procházková</cp:lastModifiedBy>
  <cp:revision>3</cp:revision>
  <cp:lastPrinted>2021-01-26T21:44:00Z</cp:lastPrinted>
  <dcterms:created xsi:type="dcterms:W3CDTF">2022-01-13T09:38:00Z</dcterms:created>
  <dcterms:modified xsi:type="dcterms:W3CDTF">2022-01-13T11:24:00Z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CustomerId">
    <vt:lpwstr>velux</vt:lpwstr>
  </property>
  <property fmtid="{D5CDD505-2E9C-101B-9397-08002B2CF9AE}" pid="7" name="TemplateId">
    <vt:lpwstr>636222647162734360</vt:lpwstr>
  </property>
  <property fmtid="{D5CDD505-2E9C-101B-9397-08002B2CF9AE}" pid="8" name="UserProfileId">
    <vt:lpwstr>636223307283488012</vt:lpwstr>
  </property>
  <property fmtid="{D5CDD505-2E9C-101B-9397-08002B2CF9AE}" pid="9" name="ContentTypeId">
    <vt:lpwstr>0x010100920761A793F0024B9554A9D834685A6C</vt:lpwstr>
  </property>
</Properties>
</file>