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7F0" w:rsidRDefault="003267F0" w:rsidP="003267F0">
      <w:pPr>
        <w:rPr>
          <w:rStyle w:val="Zdraznnintenzivn1"/>
          <w:sz w:val="24"/>
          <w:szCs w:val="24"/>
          <w:lang w:val="cs-CZ"/>
        </w:rPr>
      </w:pPr>
    </w:p>
    <w:p w:rsidR="003267F0" w:rsidRDefault="003267F0" w:rsidP="003267F0">
      <w:pPr>
        <w:rPr>
          <w:rStyle w:val="Zdraznnintenzivn1"/>
          <w:sz w:val="24"/>
          <w:szCs w:val="24"/>
          <w:lang w:val="cs-CZ"/>
        </w:rPr>
      </w:pPr>
      <w:r>
        <w:rPr>
          <w:rStyle w:val="Zdraznnintenzivn1"/>
          <w:sz w:val="24"/>
          <w:szCs w:val="24"/>
          <w:lang w:val="cs-CZ"/>
        </w:rPr>
        <w:t>NÁRODNÍ CENA ZA STUDENTSKÝ DESIGN 2018</w:t>
      </w:r>
    </w:p>
    <w:p w:rsidR="003267F0" w:rsidRDefault="003267F0" w:rsidP="003267F0">
      <w:pPr>
        <w:rPr>
          <w:rStyle w:val="Zdraznnintenzivn1"/>
          <w:sz w:val="24"/>
          <w:szCs w:val="24"/>
          <w:lang w:val="cs-CZ"/>
        </w:rPr>
      </w:pPr>
      <w:r>
        <w:rPr>
          <w:rStyle w:val="Zdraznnintenzivn1"/>
          <w:sz w:val="24"/>
          <w:szCs w:val="24"/>
          <w:lang w:val="cs-CZ"/>
        </w:rPr>
        <w:t>Stručný průvodce registrací Díla (často kladené otázky)</w:t>
      </w:r>
    </w:p>
    <w:p w:rsidR="00323B9F" w:rsidRDefault="00323B9F" w:rsidP="003267F0">
      <w:pPr>
        <w:rPr>
          <w:rStyle w:val="Zdraznnintenzivn1"/>
          <w:sz w:val="24"/>
          <w:szCs w:val="24"/>
          <w:lang w:val="cs-CZ"/>
        </w:rPr>
      </w:pPr>
    </w:p>
    <w:p w:rsidR="003267F0" w:rsidRPr="003267F0" w:rsidRDefault="003267F0" w:rsidP="003267F0">
      <w:pPr>
        <w:rPr>
          <w:rStyle w:val="Zdraznnintenzivn1"/>
          <w:sz w:val="24"/>
          <w:szCs w:val="24"/>
          <w:lang w:val="cs-CZ"/>
        </w:rPr>
      </w:pPr>
      <w:r w:rsidRPr="003267F0">
        <w:rPr>
          <w:rStyle w:val="Zdraznnintenzivn1"/>
          <w:sz w:val="24"/>
          <w:szCs w:val="24"/>
          <w:lang w:val="cs-CZ"/>
        </w:rPr>
        <w:t xml:space="preserve">Jaké práce se mohu hlásit? </w:t>
      </w:r>
    </w:p>
    <w:p w:rsidR="003267F0" w:rsidRPr="00AA2C7F" w:rsidRDefault="003267F0" w:rsidP="003267F0">
      <w:pPr>
        <w:rPr>
          <w:rStyle w:val="Zdraznnintenzivn1"/>
          <w:b w:val="0"/>
          <w:sz w:val="24"/>
          <w:szCs w:val="24"/>
          <w:lang w:val="cs-CZ"/>
        </w:rPr>
      </w:pPr>
      <w:r w:rsidRPr="00AA2C7F">
        <w:rPr>
          <w:rStyle w:val="Zdraznnintenzivn1"/>
          <w:b w:val="0"/>
          <w:sz w:val="24"/>
          <w:szCs w:val="24"/>
          <w:lang w:val="cs-CZ"/>
        </w:rPr>
        <w:t>Do Národní ceny za studentský design 201</w:t>
      </w:r>
      <w:r>
        <w:rPr>
          <w:rStyle w:val="Zdraznnintenzivn1"/>
          <w:b w:val="0"/>
          <w:sz w:val="24"/>
          <w:szCs w:val="24"/>
          <w:lang w:val="cs-CZ"/>
        </w:rPr>
        <w:t>8</w:t>
      </w:r>
      <w:r w:rsidRPr="00AA2C7F">
        <w:rPr>
          <w:rStyle w:val="Zdraznnintenzivn1"/>
          <w:b w:val="0"/>
          <w:sz w:val="24"/>
          <w:szCs w:val="24"/>
          <w:lang w:val="cs-CZ"/>
        </w:rPr>
        <w:t xml:space="preserve"> se mohou přihlásit jakékoliv studentské práce z oblasti vizuální kultury a komunikace, které vznikly po 1. lednu 201</w:t>
      </w:r>
      <w:r>
        <w:rPr>
          <w:rStyle w:val="Zdraznnintenzivn1"/>
          <w:b w:val="0"/>
          <w:sz w:val="24"/>
          <w:szCs w:val="24"/>
          <w:lang w:val="cs-CZ"/>
        </w:rPr>
        <w:t>5</w:t>
      </w:r>
      <w:r w:rsidRPr="00AA2C7F">
        <w:rPr>
          <w:rStyle w:val="Zdraznnintenzivn1"/>
          <w:b w:val="0"/>
          <w:sz w:val="24"/>
          <w:szCs w:val="24"/>
          <w:lang w:val="cs-CZ"/>
        </w:rPr>
        <w:t>, a které nebyly přihlášeny do některého z předchozích ročníků Národní ceny za studentský design. Soutěže se mohou zúčastnit studenti univerzit, vysokých škol, vyšších a středních odborných škol, kteří ukončili studium nejpozději v letním semestru 201</w:t>
      </w:r>
      <w:r>
        <w:rPr>
          <w:rStyle w:val="Zdraznnintenzivn1"/>
          <w:b w:val="0"/>
          <w:sz w:val="24"/>
          <w:szCs w:val="24"/>
          <w:lang w:val="cs-CZ"/>
        </w:rPr>
        <w:t>5</w:t>
      </w:r>
      <w:r w:rsidRPr="00AA2C7F">
        <w:rPr>
          <w:rStyle w:val="Zdraznnintenzivn1"/>
          <w:b w:val="0"/>
          <w:sz w:val="24"/>
          <w:szCs w:val="24"/>
          <w:lang w:val="cs-CZ"/>
        </w:rPr>
        <w:t>, za své školy nebo za sebe. Přijímány jsou jak práce českých, tak zahraničních studentů.</w:t>
      </w:r>
    </w:p>
    <w:p w:rsidR="003267F0" w:rsidRPr="00AA2C7F" w:rsidRDefault="003267F0" w:rsidP="003267F0">
      <w:pPr>
        <w:spacing w:before="360"/>
        <w:rPr>
          <w:rStyle w:val="Zdraznnintenzivn1"/>
          <w:sz w:val="24"/>
          <w:szCs w:val="24"/>
          <w:lang w:val="cs-CZ"/>
        </w:rPr>
      </w:pPr>
      <w:r w:rsidRPr="00AA2C7F">
        <w:rPr>
          <w:rStyle w:val="Zdraznnintenzivn1"/>
          <w:sz w:val="24"/>
          <w:szCs w:val="24"/>
          <w:lang w:val="cs-CZ"/>
        </w:rPr>
        <w:t>Co budete potřebovat?</w:t>
      </w:r>
    </w:p>
    <w:p w:rsidR="003267F0" w:rsidRPr="00AA2C7F" w:rsidRDefault="003267F0" w:rsidP="003267F0">
      <w:pPr>
        <w:rPr>
          <w:sz w:val="24"/>
          <w:szCs w:val="24"/>
          <w:lang w:val="cs-CZ"/>
        </w:rPr>
      </w:pPr>
      <w:r w:rsidRPr="00AA2C7F">
        <w:rPr>
          <w:sz w:val="24"/>
          <w:szCs w:val="24"/>
          <w:lang w:val="cs-CZ"/>
        </w:rPr>
        <w:t>Před vlastním přihlašováním práce si připravte níže uvedené podklady (s výjimkou názvů obrazových příloh a názvu souboru posteru nesmí být nikde uvedeny jakékoliv údaje, které by mohly identifikovat autora!):</w:t>
      </w:r>
    </w:p>
    <w:p w:rsidR="003267F0" w:rsidRPr="00AA2C7F" w:rsidRDefault="003267F0" w:rsidP="003267F0">
      <w:pPr>
        <w:numPr>
          <w:ilvl w:val="0"/>
          <w:numId w:val="1"/>
        </w:numPr>
        <w:rPr>
          <w:sz w:val="24"/>
          <w:szCs w:val="24"/>
          <w:lang w:val="cs-CZ"/>
        </w:rPr>
      </w:pPr>
      <w:r w:rsidRPr="00AA2C7F">
        <w:rPr>
          <w:sz w:val="24"/>
          <w:szCs w:val="24"/>
          <w:lang w:val="cs-CZ"/>
        </w:rPr>
        <w:t xml:space="preserve">elektronickou verzi prezentačního plakátu (posteru); JPG, 150–300 ppi, formát B1 (tj. 100 × 70 cm na výšku), max. velikost souboru 30 MB; formát názvu souboru (povolené znaky jsou </w:t>
      </w:r>
      <w:proofErr w:type="gramStart"/>
      <w:r w:rsidRPr="00AA2C7F">
        <w:rPr>
          <w:sz w:val="24"/>
          <w:szCs w:val="24"/>
          <w:lang w:val="cs-CZ"/>
        </w:rPr>
        <w:t>A - Z</w:t>
      </w:r>
      <w:proofErr w:type="gramEnd"/>
      <w:r w:rsidRPr="00AA2C7F">
        <w:rPr>
          <w:sz w:val="24"/>
          <w:szCs w:val="24"/>
          <w:lang w:val="cs-CZ"/>
        </w:rPr>
        <w:t>, a - z, 0 - 9 a _, bez mezer a diakritiky!):</w:t>
      </w:r>
      <w:r w:rsidRPr="00AA2C7F">
        <w:rPr>
          <w:sz w:val="24"/>
          <w:szCs w:val="24"/>
          <w:lang w:val="cs-CZ"/>
        </w:rPr>
        <w:br/>
      </w:r>
      <w:r w:rsidRPr="00AA2C7F">
        <w:rPr>
          <w:sz w:val="24"/>
          <w:szCs w:val="24"/>
          <w:lang w:val="cs-CZ"/>
        </w:rPr>
        <w:br/>
        <w:t>příjmení_jméno_názevdíla_poster.jpg</w:t>
      </w:r>
    </w:p>
    <w:p w:rsidR="003267F0" w:rsidRPr="00AA2C7F" w:rsidRDefault="003267F0" w:rsidP="003267F0">
      <w:pPr>
        <w:numPr>
          <w:ilvl w:val="0"/>
          <w:numId w:val="1"/>
        </w:numPr>
        <w:rPr>
          <w:rStyle w:val="Zdraznnintenzivn1"/>
          <w:b w:val="0"/>
          <w:bCs w:val="0"/>
          <w:sz w:val="24"/>
          <w:szCs w:val="24"/>
          <w:lang w:val="cs-CZ"/>
        </w:rPr>
      </w:pPr>
      <w:r w:rsidRPr="00AA2C7F">
        <w:rPr>
          <w:sz w:val="24"/>
          <w:szCs w:val="24"/>
          <w:lang w:val="cs-CZ"/>
        </w:rPr>
        <w:t xml:space="preserve">maximálně 8 obrazových příloh; JPG, rozměr delší strany min. 1500 a max. 3000 </w:t>
      </w:r>
      <w:proofErr w:type="spellStart"/>
      <w:r w:rsidRPr="00AA2C7F">
        <w:rPr>
          <w:sz w:val="24"/>
          <w:szCs w:val="24"/>
          <w:lang w:val="cs-CZ"/>
        </w:rPr>
        <w:t>px</w:t>
      </w:r>
      <w:proofErr w:type="spellEnd"/>
      <w:r w:rsidRPr="00AA2C7F">
        <w:rPr>
          <w:sz w:val="24"/>
          <w:szCs w:val="24"/>
          <w:lang w:val="cs-CZ"/>
        </w:rPr>
        <w:t xml:space="preserve">; formát názvu souboru (povolené znaky jsou </w:t>
      </w:r>
      <w:proofErr w:type="gramStart"/>
      <w:r w:rsidRPr="00AA2C7F">
        <w:rPr>
          <w:sz w:val="24"/>
          <w:szCs w:val="24"/>
          <w:lang w:val="cs-CZ"/>
        </w:rPr>
        <w:t>A - Z</w:t>
      </w:r>
      <w:proofErr w:type="gramEnd"/>
      <w:r w:rsidRPr="00AA2C7F">
        <w:rPr>
          <w:sz w:val="24"/>
          <w:szCs w:val="24"/>
          <w:lang w:val="cs-CZ"/>
        </w:rPr>
        <w:t>, a - z, 0 – 9 a _, bez mezer a diakritiky!):</w:t>
      </w:r>
      <w:r w:rsidRPr="00AA2C7F">
        <w:rPr>
          <w:sz w:val="24"/>
          <w:szCs w:val="24"/>
          <w:lang w:val="cs-CZ"/>
        </w:rPr>
        <w:br/>
      </w:r>
      <w:r w:rsidRPr="00AA2C7F">
        <w:rPr>
          <w:sz w:val="24"/>
          <w:szCs w:val="24"/>
          <w:lang w:val="cs-CZ"/>
        </w:rPr>
        <w:br/>
      </w:r>
      <w:r w:rsidRPr="00AA2C7F">
        <w:rPr>
          <w:rStyle w:val="Zdraznnintenzivn1"/>
          <w:b w:val="0"/>
          <w:bCs w:val="0"/>
          <w:sz w:val="24"/>
          <w:szCs w:val="24"/>
          <w:lang w:val="cs-CZ"/>
        </w:rPr>
        <w:t>příjmení_jméno_názevdíla_01.jpg</w:t>
      </w:r>
      <w:r w:rsidRPr="00AA2C7F">
        <w:rPr>
          <w:rStyle w:val="Zdraznnintenzivn1"/>
          <w:b w:val="0"/>
          <w:bCs w:val="0"/>
          <w:sz w:val="24"/>
          <w:szCs w:val="24"/>
          <w:lang w:val="cs-CZ"/>
        </w:rPr>
        <w:br/>
        <w:t>příjmení_jméno_názevdíla_02.jpg</w:t>
      </w:r>
    </w:p>
    <w:p w:rsidR="003267F0" w:rsidRPr="00AA2C7F" w:rsidRDefault="003267F0" w:rsidP="003267F0">
      <w:pPr>
        <w:numPr>
          <w:ilvl w:val="0"/>
          <w:numId w:val="1"/>
        </w:numPr>
        <w:rPr>
          <w:rStyle w:val="Zdraznnintenzivn1"/>
          <w:b w:val="0"/>
          <w:bCs w:val="0"/>
          <w:sz w:val="24"/>
          <w:szCs w:val="24"/>
          <w:lang w:val="cs-CZ"/>
        </w:rPr>
      </w:pPr>
      <w:r w:rsidRPr="00AA2C7F">
        <w:rPr>
          <w:rStyle w:val="Zdraznnintenzivn1"/>
          <w:b w:val="0"/>
          <w:bCs w:val="0"/>
          <w:sz w:val="24"/>
          <w:szCs w:val="24"/>
          <w:lang w:val="cs-CZ"/>
        </w:rPr>
        <w:t>název díla a podtitulek (a to i v angličtině) a krátká anotace (rozsah cca 300 až 1500 znaků) a její překlad do angličtiny;</w:t>
      </w:r>
    </w:p>
    <w:p w:rsidR="003267F0" w:rsidRPr="00AA2C7F" w:rsidRDefault="003267F0" w:rsidP="003267F0">
      <w:pPr>
        <w:numPr>
          <w:ilvl w:val="0"/>
          <w:numId w:val="1"/>
        </w:numPr>
        <w:rPr>
          <w:rStyle w:val="Zdraznnintenzivn1"/>
          <w:b w:val="0"/>
          <w:bCs w:val="0"/>
          <w:sz w:val="24"/>
          <w:szCs w:val="24"/>
          <w:lang w:val="cs-CZ"/>
        </w:rPr>
      </w:pPr>
      <w:r w:rsidRPr="00AA2C7F">
        <w:rPr>
          <w:rStyle w:val="Zdraznnintenzivn1"/>
          <w:b w:val="0"/>
          <w:bCs w:val="0"/>
          <w:sz w:val="24"/>
          <w:szCs w:val="24"/>
          <w:lang w:val="cs-CZ"/>
        </w:rPr>
        <w:t>podáváte-li práci přes školu, zjistěte si, zda (a jakým způsobem) bude škola úplně nebo alespoň částečně proplácet registrační příspěvek;</w:t>
      </w:r>
    </w:p>
    <w:p w:rsidR="003267F0" w:rsidRPr="00AA2C7F" w:rsidRDefault="003267F0" w:rsidP="003267F0">
      <w:pPr>
        <w:spacing w:before="360"/>
        <w:rPr>
          <w:rStyle w:val="Zdraznnintenzivn1"/>
          <w:bCs w:val="0"/>
          <w:sz w:val="24"/>
          <w:szCs w:val="24"/>
          <w:lang w:val="cs-CZ"/>
        </w:rPr>
      </w:pPr>
      <w:r w:rsidRPr="00AA2C7F">
        <w:rPr>
          <w:rStyle w:val="Zdraznnintenzivn1"/>
          <w:bCs w:val="0"/>
          <w:sz w:val="24"/>
          <w:szCs w:val="24"/>
          <w:lang w:val="cs-CZ"/>
        </w:rPr>
        <w:t>Jak dílo přihlásit?</w:t>
      </w:r>
    </w:p>
    <w:p w:rsidR="003267F0" w:rsidRPr="00AA2C7F" w:rsidRDefault="003267F0" w:rsidP="003267F0">
      <w:pPr>
        <w:rPr>
          <w:rStyle w:val="Zdraznnintenzivn1"/>
          <w:b w:val="0"/>
          <w:bCs w:val="0"/>
          <w:sz w:val="24"/>
          <w:szCs w:val="24"/>
          <w:lang w:val="cs-CZ"/>
        </w:rPr>
      </w:pPr>
      <w:r w:rsidRPr="00AA2C7F">
        <w:rPr>
          <w:rStyle w:val="Zdraznnintenzivn1"/>
          <w:b w:val="0"/>
          <w:bCs w:val="0"/>
          <w:sz w:val="24"/>
          <w:szCs w:val="24"/>
          <w:lang w:val="cs-CZ"/>
        </w:rPr>
        <w:t>Navštivte do 2</w:t>
      </w:r>
      <w:r>
        <w:rPr>
          <w:rStyle w:val="Zdraznnintenzivn1"/>
          <w:b w:val="0"/>
          <w:bCs w:val="0"/>
          <w:sz w:val="24"/>
          <w:szCs w:val="24"/>
          <w:lang w:val="cs-CZ"/>
        </w:rPr>
        <w:t>6</w:t>
      </w:r>
      <w:r w:rsidRPr="00AA2C7F">
        <w:rPr>
          <w:rStyle w:val="Zdraznnintenzivn1"/>
          <w:b w:val="0"/>
          <w:bCs w:val="0"/>
          <w:sz w:val="24"/>
          <w:szCs w:val="24"/>
          <w:lang w:val="cs-CZ"/>
        </w:rPr>
        <w:t>. června 201</w:t>
      </w:r>
      <w:r>
        <w:rPr>
          <w:rStyle w:val="Zdraznnintenzivn1"/>
          <w:b w:val="0"/>
          <w:bCs w:val="0"/>
          <w:sz w:val="24"/>
          <w:szCs w:val="24"/>
          <w:lang w:val="cs-CZ"/>
        </w:rPr>
        <w:t>8</w:t>
      </w:r>
      <w:r w:rsidRPr="00AA2C7F">
        <w:rPr>
          <w:rStyle w:val="Zdraznnintenzivn1"/>
          <w:b w:val="0"/>
          <w:bCs w:val="0"/>
          <w:sz w:val="24"/>
          <w:szCs w:val="24"/>
          <w:lang w:val="cs-CZ"/>
        </w:rPr>
        <w:t xml:space="preserve"> webové stránky soutěže (</w:t>
      </w:r>
      <w:hyperlink r:id="rId5" w:history="1">
        <w:r w:rsidRPr="00AA2C7F">
          <w:rPr>
            <w:rStyle w:val="Hypertextovodkaz"/>
            <w:sz w:val="24"/>
            <w:szCs w:val="24"/>
            <w:lang w:val="cs-CZ"/>
          </w:rPr>
          <w:t>www.studentskydesign.cz</w:t>
        </w:r>
      </w:hyperlink>
      <w:r w:rsidRPr="00AA2C7F">
        <w:rPr>
          <w:rStyle w:val="Zdraznnintenzivn1"/>
          <w:b w:val="0"/>
          <w:bCs w:val="0"/>
          <w:sz w:val="24"/>
          <w:szCs w:val="24"/>
          <w:lang w:val="cs-CZ"/>
        </w:rPr>
        <w:t>), kde vyplňte veškeré potřebné údaje. V případě jakýchkoli dotazů nás kontaktujte e-mailem (</w:t>
      </w:r>
      <w:hyperlink r:id="rId6" w:history="1">
        <w:r w:rsidRPr="00AA2C7F">
          <w:rPr>
            <w:rStyle w:val="Hypertextovodkaz"/>
            <w:sz w:val="24"/>
            <w:szCs w:val="24"/>
            <w:lang w:val="cs-CZ"/>
          </w:rPr>
          <w:t>info@designcabinet.cz</w:t>
        </w:r>
      </w:hyperlink>
      <w:r w:rsidRPr="00AA2C7F">
        <w:rPr>
          <w:rStyle w:val="Zdraznnintenzivn1"/>
          <w:b w:val="0"/>
          <w:bCs w:val="0"/>
          <w:sz w:val="24"/>
          <w:szCs w:val="24"/>
          <w:lang w:val="cs-CZ"/>
        </w:rPr>
        <w:t xml:space="preserve"> ) či na tel. MgA. Lucie Kaslové č.+420 733 155 985.</w:t>
      </w:r>
    </w:p>
    <w:p w:rsidR="003267F0" w:rsidRPr="00AA2C7F" w:rsidRDefault="003267F0" w:rsidP="003267F0">
      <w:pPr>
        <w:spacing w:before="360"/>
        <w:rPr>
          <w:b/>
          <w:sz w:val="24"/>
          <w:szCs w:val="24"/>
          <w:lang w:val="cs-CZ"/>
        </w:rPr>
      </w:pPr>
      <w:r w:rsidRPr="00AA2C7F">
        <w:rPr>
          <w:b/>
          <w:sz w:val="24"/>
          <w:szCs w:val="24"/>
          <w:lang w:val="cs-CZ"/>
        </w:rPr>
        <w:t>Co dál?</w:t>
      </w:r>
    </w:p>
    <w:p w:rsidR="003267F0" w:rsidRPr="00AA2C7F" w:rsidRDefault="003267F0" w:rsidP="003267F0">
      <w:pPr>
        <w:rPr>
          <w:rStyle w:val="Zdraznnintenzivn1"/>
          <w:b w:val="0"/>
          <w:bCs w:val="0"/>
          <w:sz w:val="24"/>
          <w:szCs w:val="24"/>
          <w:lang w:val="cs-CZ"/>
        </w:rPr>
      </w:pPr>
      <w:r w:rsidRPr="00AA2C7F">
        <w:rPr>
          <w:rStyle w:val="Zdraznnintenzivn1"/>
          <w:b w:val="0"/>
          <w:bCs w:val="0"/>
          <w:sz w:val="24"/>
          <w:szCs w:val="24"/>
          <w:lang w:val="cs-CZ"/>
        </w:rPr>
        <w:lastRenderedPageBreak/>
        <w:t>O dalším průběhu (placení příspěvku, přidělení registračního čísla, příp. získání nominace a postupu do národního kola a s ním spojené odevzdávání fyzických prací a vytištěných posterů) budete dále informováni e-mailem.</w:t>
      </w:r>
    </w:p>
    <w:p w:rsidR="003267F0" w:rsidRPr="00AA2C7F" w:rsidRDefault="003267F0" w:rsidP="003267F0">
      <w:pPr>
        <w:spacing w:before="360"/>
        <w:rPr>
          <w:b/>
          <w:sz w:val="24"/>
          <w:szCs w:val="24"/>
          <w:lang w:val="af-ZA"/>
        </w:rPr>
      </w:pPr>
      <w:r w:rsidRPr="00AA2C7F">
        <w:rPr>
          <w:b/>
          <w:sz w:val="24"/>
          <w:szCs w:val="24"/>
          <w:lang w:val="af-ZA"/>
        </w:rPr>
        <w:t>Důležité termíny</w:t>
      </w:r>
    </w:p>
    <w:p w:rsidR="003267F0" w:rsidRPr="003267F0" w:rsidRDefault="003267F0" w:rsidP="003267F0">
      <w:pPr>
        <w:numPr>
          <w:ilvl w:val="0"/>
          <w:numId w:val="2"/>
        </w:numPr>
        <w:rPr>
          <w:rStyle w:val="Zdraznnintenzivn1"/>
          <w:b w:val="0"/>
          <w:bCs w:val="0"/>
          <w:sz w:val="24"/>
          <w:szCs w:val="24"/>
          <w:lang w:val="af-ZA"/>
        </w:rPr>
      </w:pPr>
      <w:r w:rsidRPr="00AA2C7F">
        <w:rPr>
          <w:rStyle w:val="Zdraznnintenzivn1"/>
          <w:b w:val="0"/>
          <w:bCs w:val="0"/>
          <w:sz w:val="24"/>
          <w:szCs w:val="24"/>
          <w:lang w:val="af-ZA"/>
        </w:rPr>
        <w:t>2</w:t>
      </w:r>
      <w:r>
        <w:rPr>
          <w:rStyle w:val="Zdraznnintenzivn1"/>
          <w:b w:val="0"/>
          <w:bCs w:val="0"/>
          <w:sz w:val="24"/>
          <w:szCs w:val="24"/>
          <w:lang w:val="af-ZA"/>
        </w:rPr>
        <w:t>6</w:t>
      </w:r>
      <w:r w:rsidRPr="00AA2C7F">
        <w:rPr>
          <w:rStyle w:val="Zdraznnintenzivn1"/>
          <w:b w:val="0"/>
          <w:bCs w:val="0"/>
          <w:sz w:val="24"/>
          <w:szCs w:val="24"/>
          <w:lang w:val="af-ZA"/>
        </w:rPr>
        <w:t>. června 201</w:t>
      </w:r>
      <w:r>
        <w:rPr>
          <w:rStyle w:val="Zdraznnintenzivn1"/>
          <w:b w:val="0"/>
          <w:bCs w:val="0"/>
          <w:sz w:val="24"/>
          <w:szCs w:val="24"/>
          <w:lang w:val="af-ZA"/>
        </w:rPr>
        <w:t>8</w:t>
      </w:r>
      <w:r w:rsidRPr="00AA2C7F">
        <w:rPr>
          <w:rStyle w:val="Zdraznnintenzivn1"/>
          <w:b w:val="0"/>
          <w:bCs w:val="0"/>
          <w:sz w:val="24"/>
          <w:szCs w:val="24"/>
          <w:lang w:val="af-ZA"/>
        </w:rPr>
        <w:t xml:space="preserve">: uzavření registračního formuláře (do této doby je v případě </w:t>
      </w:r>
      <w:r w:rsidRPr="003267F0">
        <w:rPr>
          <w:rStyle w:val="Zdraznnintenzivn1"/>
          <w:b w:val="0"/>
          <w:bCs w:val="0"/>
          <w:sz w:val="24"/>
          <w:szCs w:val="24"/>
          <w:lang w:val="af-ZA"/>
        </w:rPr>
        <w:t>potřeby možné přihlášky a přílohy editovat);</w:t>
      </w:r>
    </w:p>
    <w:p w:rsidR="003267F0" w:rsidRPr="003267F0" w:rsidRDefault="003267F0" w:rsidP="003267F0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3267F0">
        <w:rPr>
          <w:sz w:val="24"/>
          <w:szCs w:val="24"/>
          <w:lang w:val="cs-CZ"/>
        </w:rPr>
        <w:t xml:space="preserve">6. září 2018: předpokládané zasedání mezinárodní poroty; </w:t>
      </w:r>
    </w:p>
    <w:p w:rsidR="003267F0" w:rsidRPr="003267F0" w:rsidRDefault="003267F0" w:rsidP="003267F0">
      <w:pPr>
        <w:numPr>
          <w:ilvl w:val="0"/>
          <w:numId w:val="2"/>
        </w:numPr>
        <w:rPr>
          <w:sz w:val="24"/>
          <w:szCs w:val="24"/>
          <w:lang w:val="cs-CZ"/>
        </w:rPr>
      </w:pPr>
      <w:r w:rsidRPr="003267F0">
        <w:rPr>
          <w:sz w:val="24"/>
          <w:szCs w:val="24"/>
          <w:lang w:val="cs-CZ"/>
        </w:rPr>
        <w:t>12. 11. – 25. 11. 2018: výstava nominovaných prací v</w:t>
      </w:r>
      <w:r w:rsidR="00AD4AD2">
        <w:rPr>
          <w:sz w:val="24"/>
          <w:szCs w:val="24"/>
          <w:lang w:val="cs-CZ"/>
        </w:rPr>
        <w:t> </w:t>
      </w:r>
      <w:r w:rsidRPr="003267F0">
        <w:rPr>
          <w:sz w:val="24"/>
          <w:szCs w:val="24"/>
          <w:lang w:val="cs-CZ"/>
        </w:rPr>
        <w:t>kreativní</w:t>
      </w:r>
      <w:r w:rsidR="00AD4AD2">
        <w:rPr>
          <w:sz w:val="24"/>
          <w:szCs w:val="24"/>
          <w:lang w:val="cs-CZ"/>
        </w:rPr>
        <w:t xml:space="preserve"> zóně</w:t>
      </w:r>
      <w:r w:rsidRPr="003267F0">
        <w:rPr>
          <w:sz w:val="24"/>
          <w:szCs w:val="24"/>
          <w:lang w:val="cs-CZ"/>
        </w:rPr>
        <w:t xml:space="preserve"> DEPO2015 v Plzni;  </w:t>
      </w:r>
    </w:p>
    <w:p w:rsidR="003267F0" w:rsidRPr="003267F0" w:rsidRDefault="003267F0" w:rsidP="003267F0">
      <w:pPr>
        <w:numPr>
          <w:ilvl w:val="0"/>
          <w:numId w:val="2"/>
        </w:numPr>
        <w:rPr>
          <w:rStyle w:val="Zdraznnintenzivn1"/>
          <w:b w:val="0"/>
          <w:bCs w:val="0"/>
          <w:sz w:val="24"/>
          <w:szCs w:val="24"/>
          <w:lang w:val="cs-CZ"/>
        </w:rPr>
      </w:pPr>
      <w:r w:rsidRPr="003267F0">
        <w:rPr>
          <w:rStyle w:val="Zdraznnintenzivn1"/>
          <w:b w:val="0"/>
          <w:bCs w:val="0"/>
          <w:sz w:val="24"/>
          <w:szCs w:val="24"/>
          <w:lang w:val="cs-CZ"/>
        </w:rPr>
        <w:t>16. 11. 2018: předpokládaný termín slavnostního vyhlášení Národní ceny za studentský design 2018</w:t>
      </w:r>
      <w:r w:rsidR="00A92344">
        <w:rPr>
          <w:rStyle w:val="Zdraznnintenzivn1"/>
          <w:b w:val="0"/>
          <w:bCs w:val="0"/>
          <w:sz w:val="24"/>
          <w:szCs w:val="24"/>
          <w:lang w:val="cs-CZ"/>
        </w:rPr>
        <w:t xml:space="preserve"> v Plzni</w:t>
      </w:r>
      <w:r w:rsidRPr="003267F0">
        <w:rPr>
          <w:rStyle w:val="Zdraznnintenzivn1"/>
          <w:b w:val="0"/>
          <w:bCs w:val="0"/>
          <w:sz w:val="24"/>
          <w:szCs w:val="24"/>
          <w:lang w:val="cs-CZ"/>
        </w:rPr>
        <w:t>.</w:t>
      </w:r>
    </w:p>
    <w:p w:rsidR="00CE56E4" w:rsidRPr="003267F0" w:rsidRDefault="00CE56E4"/>
    <w:p w:rsidR="003267F0" w:rsidRDefault="003267F0" w:rsidP="003267F0">
      <w:pPr>
        <w:pStyle w:val="Odstavecseseznamem"/>
        <w:numPr>
          <w:ilvl w:val="0"/>
          <w:numId w:val="3"/>
        </w:numPr>
      </w:pPr>
      <w:r>
        <w:t>5. 2018</w:t>
      </w:r>
      <w:bookmarkStart w:id="0" w:name="_GoBack"/>
      <w:bookmarkEnd w:id="0"/>
    </w:p>
    <w:sectPr w:rsidR="00326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252F"/>
    <w:multiLevelType w:val="hybridMultilevel"/>
    <w:tmpl w:val="237A7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57E32"/>
    <w:multiLevelType w:val="hybridMultilevel"/>
    <w:tmpl w:val="532AC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B7CD6"/>
    <w:multiLevelType w:val="hybridMultilevel"/>
    <w:tmpl w:val="7466E9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F0"/>
    <w:rsid w:val="00323B9F"/>
    <w:rsid w:val="003267F0"/>
    <w:rsid w:val="00A92344"/>
    <w:rsid w:val="00AD4AD2"/>
    <w:rsid w:val="00CE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FA7B"/>
  <w15:chartTrackingRefBased/>
  <w15:docId w15:val="{852E8BF9-FB80-4663-8DDD-7376A45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67F0"/>
    <w:pPr>
      <w:spacing w:after="200" w:line="240" w:lineRule="auto"/>
    </w:pPr>
    <w:rPr>
      <w:rFonts w:ascii="Arial" w:eastAsia="Times New Roman" w:hAnsi="Arial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draznnintenzivn1">
    <w:name w:val="Zdůraznění – intenzivní1"/>
    <w:aliases w:val="Emphasis"/>
    <w:uiPriority w:val="21"/>
    <w:unhideWhenUsed/>
    <w:qFormat/>
    <w:rsid w:val="003267F0"/>
    <w:rPr>
      <w:rFonts w:ascii="Arial" w:hAnsi="Arial" w:cs="Times New Roman"/>
      <w:b/>
      <w:bCs/>
      <w:sz w:val="22"/>
      <w:szCs w:val="22"/>
      <w:lang w:val="en-US"/>
    </w:rPr>
  </w:style>
  <w:style w:type="character" w:styleId="Hypertextovodkaz">
    <w:name w:val="Hyperlink"/>
    <w:uiPriority w:val="99"/>
    <w:unhideWhenUsed/>
    <w:rsid w:val="003267F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26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designcabinet.cz" TargetMode="External"/><Relationship Id="rId5" Type="http://schemas.openxmlformats.org/officeDocument/2006/relationships/hyperlink" Target="http://www.studentskydesig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Žižková</dc:creator>
  <cp:keywords/>
  <dc:description/>
  <cp:lastModifiedBy>Lenka Žižková</cp:lastModifiedBy>
  <cp:revision>2</cp:revision>
  <dcterms:created xsi:type="dcterms:W3CDTF">2018-05-01T16:35:00Z</dcterms:created>
  <dcterms:modified xsi:type="dcterms:W3CDTF">2018-05-08T14:18:00Z</dcterms:modified>
</cp:coreProperties>
</file>