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3DF7D" w14:textId="11E06575" w:rsidR="00B73C71" w:rsidRDefault="00B87789">
      <w:pPr>
        <w:rPr>
          <w:rFonts w:ascii="Arial" w:hAnsi="Arial" w:cs="Arial"/>
          <w:b/>
          <w:sz w:val="28"/>
          <w:szCs w:val="28"/>
        </w:rPr>
      </w:pPr>
      <w:r w:rsidRPr="00CB5763">
        <w:rPr>
          <w:rFonts w:ascii="Arial" w:hAnsi="Arial" w:cs="Arial"/>
          <w:b/>
          <w:sz w:val="28"/>
          <w:szCs w:val="28"/>
        </w:rPr>
        <w:t>P</w:t>
      </w:r>
      <w:r w:rsidR="007E2A57">
        <w:rPr>
          <w:rFonts w:ascii="Arial" w:hAnsi="Arial" w:cs="Arial"/>
          <w:b/>
          <w:sz w:val="28"/>
          <w:szCs w:val="28"/>
        </w:rPr>
        <w:t>říliš náročné otázky pro nejlepší galerii</w:t>
      </w:r>
      <w:r w:rsidRPr="00CB5763">
        <w:rPr>
          <w:rFonts w:ascii="Arial" w:hAnsi="Arial" w:cs="Arial"/>
          <w:b/>
          <w:sz w:val="28"/>
          <w:szCs w:val="28"/>
        </w:rPr>
        <w:t>?</w:t>
      </w:r>
    </w:p>
    <w:p w14:paraId="68A0E26A" w14:textId="77777777" w:rsidR="007E2A57" w:rsidRDefault="007E2A57">
      <w:pPr>
        <w:rPr>
          <w:rFonts w:ascii="Arial" w:hAnsi="Arial" w:cs="Arial"/>
          <w:b/>
          <w:sz w:val="28"/>
          <w:szCs w:val="28"/>
        </w:rPr>
      </w:pPr>
    </w:p>
    <w:p w14:paraId="7428C51E" w14:textId="0EBA0863" w:rsidR="007E2A57" w:rsidRPr="007E2A57" w:rsidRDefault="007E2A57">
      <w:pPr>
        <w:rPr>
          <w:rFonts w:ascii="Arial" w:hAnsi="Arial" w:cs="Arial"/>
          <w:sz w:val="28"/>
          <w:szCs w:val="28"/>
        </w:rPr>
      </w:pPr>
      <w:r w:rsidRPr="007E2A57">
        <w:rPr>
          <w:rFonts w:ascii="Arial" w:hAnsi="Arial" w:cs="Arial"/>
          <w:sz w:val="28"/>
          <w:szCs w:val="28"/>
        </w:rPr>
        <w:t>Ptal se Tomáš Fassati</w:t>
      </w:r>
    </w:p>
    <w:p w14:paraId="02DB3208" w14:textId="77777777" w:rsidR="00E67B60" w:rsidRPr="00CB5763" w:rsidRDefault="00E67B60">
      <w:pPr>
        <w:rPr>
          <w:rFonts w:ascii="Arial" w:hAnsi="Arial" w:cs="Arial"/>
          <w:sz w:val="28"/>
          <w:szCs w:val="28"/>
        </w:rPr>
      </w:pPr>
    </w:p>
    <w:p w14:paraId="3FC82C3F" w14:textId="77777777" w:rsidR="007E2A57" w:rsidRDefault="00E67B60" w:rsidP="00E67B60">
      <w:pPr>
        <w:rPr>
          <w:rFonts w:ascii="Arial" w:hAnsi="Arial" w:cs="Arial"/>
          <w:sz w:val="28"/>
          <w:szCs w:val="28"/>
        </w:rPr>
      </w:pPr>
      <w:r w:rsidRPr="00CB5763">
        <w:rPr>
          <w:rFonts w:ascii="Arial" w:hAnsi="Arial" w:cs="Arial"/>
          <w:sz w:val="28"/>
          <w:szCs w:val="28"/>
        </w:rPr>
        <w:t xml:space="preserve">Spolek SKUTEK se </w:t>
      </w:r>
      <w:r w:rsidR="00556C8E" w:rsidRPr="00CB5763">
        <w:rPr>
          <w:rFonts w:ascii="Arial" w:hAnsi="Arial" w:cs="Arial"/>
          <w:sz w:val="28"/>
          <w:szCs w:val="28"/>
        </w:rPr>
        <w:t xml:space="preserve">před časem </w:t>
      </w:r>
      <w:r w:rsidRPr="00CB5763">
        <w:rPr>
          <w:rFonts w:ascii="Arial" w:hAnsi="Arial" w:cs="Arial"/>
          <w:sz w:val="28"/>
          <w:szCs w:val="28"/>
        </w:rPr>
        <w:t xml:space="preserve">podílel </w:t>
      </w:r>
      <w:r w:rsidR="00CB5763">
        <w:rPr>
          <w:rFonts w:ascii="Arial" w:hAnsi="Arial" w:cs="Arial"/>
          <w:sz w:val="28"/>
          <w:szCs w:val="28"/>
        </w:rPr>
        <w:t>n</w:t>
      </w:r>
      <w:r w:rsidRPr="00CB5763">
        <w:rPr>
          <w:rFonts w:ascii="Arial" w:hAnsi="Arial" w:cs="Arial"/>
          <w:sz w:val="28"/>
          <w:szCs w:val="28"/>
        </w:rPr>
        <w:t>a zajímavé akci DOBRÁ PRAXE zabývající se diskusí o metodách práce galerií umění. Bylo velmi užitečné sumarizovat názory současníků na to, c</w:t>
      </w:r>
      <w:r w:rsidR="00FE5E77" w:rsidRPr="00CB5763">
        <w:rPr>
          <w:rFonts w:ascii="Arial" w:hAnsi="Arial" w:cs="Arial"/>
          <w:sz w:val="28"/>
          <w:szCs w:val="28"/>
        </w:rPr>
        <w:t>o si pod tímto slovním spojením</w:t>
      </w:r>
      <w:r w:rsidR="00B87789" w:rsidRPr="00CB5763">
        <w:rPr>
          <w:rFonts w:ascii="Arial" w:hAnsi="Arial" w:cs="Arial"/>
          <w:sz w:val="28"/>
          <w:szCs w:val="28"/>
        </w:rPr>
        <w:t xml:space="preserve">) </w:t>
      </w:r>
      <w:r w:rsidRPr="00CB5763">
        <w:rPr>
          <w:rFonts w:ascii="Arial" w:hAnsi="Arial" w:cs="Arial"/>
          <w:sz w:val="28"/>
          <w:szCs w:val="28"/>
        </w:rPr>
        <w:t xml:space="preserve">konkrétně představují. </w:t>
      </w:r>
      <w:r w:rsidR="00B87789" w:rsidRPr="00CB5763">
        <w:rPr>
          <w:rFonts w:ascii="Arial" w:hAnsi="Arial" w:cs="Arial"/>
          <w:sz w:val="28"/>
          <w:szCs w:val="28"/>
        </w:rPr>
        <w:t>Jednotlivé typy galerií (sbírkotv</w:t>
      </w:r>
      <w:r w:rsidR="0002751B" w:rsidRPr="00CB5763">
        <w:rPr>
          <w:rFonts w:ascii="Arial" w:hAnsi="Arial" w:cs="Arial"/>
          <w:sz w:val="28"/>
          <w:szCs w:val="28"/>
        </w:rPr>
        <w:t>o</w:t>
      </w:r>
      <w:r w:rsidR="00B87789" w:rsidRPr="00CB5763">
        <w:rPr>
          <w:rFonts w:ascii="Arial" w:hAnsi="Arial" w:cs="Arial"/>
          <w:sz w:val="28"/>
          <w:szCs w:val="28"/>
        </w:rPr>
        <w:t>r</w:t>
      </w:r>
      <w:r w:rsidR="00556C8E" w:rsidRPr="00CB5763">
        <w:rPr>
          <w:rFonts w:ascii="Arial" w:hAnsi="Arial" w:cs="Arial"/>
          <w:sz w:val="28"/>
          <w:szCs w:val="28"/>
        </w:rPr>
        <w:t>n</w:t>
      </w:r>
      <w:r w:rsidR="00B87789" w:rsidRPr="00CB5763">
        <w:rPr>
          <w:rFonts w:ascii="Arial" w:hAnsi="Arial" w:cs="Arial"/>
          <w:sz w:val="28"/>
          <w:szCs w:val="28"/>
        </w:rPr>
        <w:t>é, ma</w:t>
      </w:r>
      <w:r w:rsidR="00556C8E" w:rsidRPr="00CB5763">
        <w:rPr>
          <w:rFonts w:ascii="Arial" w:hAnsi="Arial" w:cs="Arial"/>
          <w:sz w:val="28"/>
          <w:szCs w:val="28"/>
        </w:rPr>
        <w:t>l</w:t>
      </w:r>
      <w:r w:rsidR="00FE5E77" w:rsidRPr="00CB5763">
        <w:rPr>
          <w:rFonts w:ascii="Arial" w:hAnsi="Arial" w:cs="Arial"/>
          <w:sz w:val="28"/>
          <w:szCs w:val="28"/>
        </w:rPr>
        <w:t>é nezávislé nebo tře</w:t>
      </w:r>
      <w:r w:rsidR="00EB52E2" w:rsidRPr="00CB5763">
        <w:rPr>
          <w:rFonts w:ascii="Arial" w:hAnsi="Arial" w:cs="Arial"/>
          <w:sz w:val="28"/>
          <w:szCs w:val="28"/>
        </w:rPr>
        <w:t>b</w:t>
      </w:r>
      <w:r w:rsidR="00FE5E77" w:rsidRPr="00CB5763">
        <w:rPr>
          <w:rFonts w:ascii="Arial" w:hAnsi="Arial" w:cs="Arial"/>
          <w:sz w:val="28"/>
          <w:szCs w:val="28"/>
        </w:rPr>
        <w:t>a školní</w:t>
      </w:r>
      <w:r w:rsidR="00EB52E2" w:rsidRPr="00CB5763">
        <w:rPr>
          <w:rFonts w:ascii="Arial" w:hAnsi="Arial" w:cs="Arial"/>
          <w:sz w:val="28"/>
          <w:szCs w:val="28"/>
        </w:rPr>
        <w:t>)</w:t>
      </w:r>
      <w:r w:rsidR="00B87789" w:rsidRPr="00CB5763">
        <w:rPr>
          <w:rFonts w:ascii="Arial" w:hAnsi="Arial" w:cs="Arial"/>
          <w:sz w:val="28"/>
          <w:szCs w:val="28"/>
        </w:rPr>
        <w:t xml:space="preserve"> vyplňoval</w:t>
      </w:r>
      <w:r w:rsidR="00556C8E" w:rsidRPr="00CB5763">
        <w:rPr>
          <w:rFonts w:ascii="Arial" w:hAnsi="Arial" w:cs="Arial"/>
          <w:sz w:val="28"/>
          <w:szCs w:val="28"/>
        </w:rPr>
        <w:t>y</w:t>
      </w:r>
      <w:r w:rsidR="00B87789" w:rsidRPr="00CB5763">
        <w:rPr>
          <w:rFonts w:ascii="Arial" w:hAnsi="Arial" w:cs="Arial"/>
          <w:sz w:val="28"/>
          <w:szCs w:val="28"/>
        </w:rPr>
        <w:t xml:space="preserve"> dotaz</w:t>
      </w:r>
      <w:r w:rsidR="0002751B" w:rsidRPr="00CB5763">
        <w:rPr>
          <w:rFonts w:ascii="Arial" w:hAnsi="Arial" w:cs="Arial"/>
          <w:sz w:val="28"/>
          <w:szCs w:val="28"/>
        </w:rPr>
        <w:t>n</w:t>
      </w:r>
      <w:r w:rsidR="00B87789" w:rsidRPr="00CB5763">
        <w:rPr>
          <w:rFonts w:ascii="Arial" w:hAnsi="Arial" w:cs="Arial"/>
          <w:sz w:val="28"/>
          <w:szCs w:val="28"/>
        </w:rPr>
        <w:t xml:space="preserve">ík, který vypovídá o některých částech praxe. </w:t>
      </w:r>
    </w:p>
    <w:p w14:paraId="2C2D6D5E" w14:textId="44A09A5D" w:rsidR="00B87789" w:rsidRPr="00CB5763" w:rsidRDefault="00B87789" w:rsidP="00E67B60">
      <w:pPr>
        <w:rPr>
          <w:rFonts w:ascii="Arial" w:hAnsi="Arial" w:cs="Arial"/>
          <w:sz w:val="28"/>
          <w:szCs w:val="28"/>
        </w:rPr>
      </w:pPr>
      <w:r w:rsidRPr="00CB5763">
        <w:rPr>
          <w:rFonts w:ascii="Arial" w:hAnsi="Arial" w:cs="Arial"/>
          <w:sz w:val="28"/>
          <w:szCs w:val="28"/>
        </w:rPr>
        <w:t>My jsme se rozhodli oslovit sbírkotvorné instituce s otázkami, které se více než k organizaci činnosti vztahovaly k její odborné náplni. Jako prv</w:t>
      </w:r>
      <w:r w:rsidR="0002751B" w:rsidRPr="00CB5763">
        <w:rPr>
          <w:rFonts w:ascii="Arial" w:hAnsi="Arial" w:cs="Arial"/>
          <w:sz w:val="28"/>
          <w:szCs w:val="28"/>
        </w:rPr>
        <w:t>o</w:t>
      </w:r>
      <w:r w:rsidRPr="00CB5763">
        <w:rPr>
          <w:rFonts w:ascii="Arial" w:hAnsi="Arial" w:cs="Arial"/>
          <w:sz w:val="28"/>
          <w:szCs w:val="28"/>
        </w:rPr>
        <w:t>u galerii jsme kontaktovali shodou okolností jednu na Slovensku, která čer</w:t>
      </w:r>
      <w:r w:rsidR="0002751B" w:rsidRPr="00CB5763">
        <w:rPr>
          <w:rFonts w:ascii="Arial" w:hAnsi="Arial" w:cs="Arial"/>
          <w:sz w:val="28"/>
          <w:szCs w:val="28"/>
        </w:rPr>
        <w:t>s</w:t>
      </w:r>
      <w:r w:rsidRPr="00CB5763">
        <w:rPr>
          <w:rFonts w:ascii="Arial" w:hAnsi="Arial" w:cs="Arial"/>
          <w:sz w:val="28"/>
          <w:szCs w:val="28"/>
        </w:rPr>
        <w:t>tvě obdržela od profes</w:t>
      </w:r>
      <w:r w:rsidR="0002751B" w:rsidRPr="00CB5763">
        <w:rPr>
          <w:rFonts w:ascii="Arial" w:hAnsi="Arial" w:cs="Arial"/>
          <w:sz w:val="28"/>
          <w:szCs w:val="28"/>
        </w:rPr>
        <w:t>n</w:t>
      </w:r>
      <w:r w:rsidRPr="00CB5763">
        <w:rPr>
          <w:rFonts w:ascii="Arial" w:hAnsi="Arial" w:cs="Arial"/>
          <w:sz w:val="28"/>
          <w:szCs w:val="28"/>
        </w:rPr>
        <w:t>ího sdružení ocenění „Galerie roku“. Její ředitel nám ochotně slíbil, že na otázky odpoví, ale když je obdržel, omluvil se, že se zabývají příliš náročnou rovinou, ke které oni zatím nedospěli. Následně jsme oslovili několik galerií (muzea umění) v České republice. I zde byly pro někter</w:t>
      </w:r>
      <w:r w:rsidR="0002751B" w:rsidRPr="00CB5763">
        <w:rPr>
          <w:rFonts w:ascii="Arial" w:hAnsi="Arial" w:cs="Arial"/>
          <w:sz w:val="28"/>
          <w:szCs w:val="28"/>
        </w:rPr>
        <w:t>é</w:t>
      </w:r>
      <w:r w:rsidRPr="00CB5763">
        <w:rPr>
          <w:rFonts w:ascii="Arial" w:hAnsi="Arial" w:cs="Arial"/>
          <w:sz w:val="28"/>
          <w:szCs w:val="28"/>
        </w:rPr>
        <w:t xml:space="preserve"> instituce mnohé otázky příliš náročné. Z t</w:t>
      </w:r>
      <w:r w:rsidR="0002751B" w:rsidRPr="00CB5763">
        <w:rPr>
          <w:rFonts w:ascii="Arial" w:hAnsi="Arial" w:cs="Arial"/>
          <w:sz w:val="28"/>
          <w:szCs w:val="28"/>
        </w:rPr>
        <w:t>ě</w:t>
      </w:r>
      <w:r w:rsidRPr="00CB5763">
        <w:rPr>
          <w:rFonts w:ascii="Arial" w:hAnsi="Arial" w:cs="Arial"/>
          <w:sz w:val="28"/>
          <w:szCs w:val="28"/>
        </w:rPr>
        <w:t>ch, kter</w:t>
      </w:r>
      <w:r w:rsidR="0002751B" w:rsidRPr="00CB5763">
        <w:rPr>
          <w:rFonts w:ascii="Arial" w:hAnsi="Arial" w:cs="Arial"/>
          <w:sz w:val="28"/>
          <w:szCs w:val="28"/>
        </w:rPr>
        <w:t>é</w:t>
      </w:r>
      <w:r w:rsidRPr="00CB5763">
        <w:rPr>
          <w:rFonts w:ascii="Arial" w:hAnsi="Arial" w:cs="Arial"/>
          <w:sz w:val="28"/>
          <w:szCs w:val="28"/>
        </w:rPr>
        <w:t xml:space="preserve"> nám odpověděl</w:t>
      </w:r>
      <w:r w:rsidR="007E2A57">
        <w:rPr>
          <w:rFonts w:ascii="Arial" w:hAnsi="Arial" w:cs="Arial"/>
          <w:sz w:val="28"/>
          <w:szCs w:val="28"/>
        </w:rPr>
        <w:t>y</w:t>
      </w:r>
      <w:r w:rsidR="00EB52E2" w:rsidRPr="00CB5763">
        <w:rPr>
          <w:rFonts w:ascii="Arial" w:hAnsi="Arial" w:cs="Arial"/>
          <w:sz w:val="28"/>
          <w:szCs w:val="28"/>
        </w:rPr>
        <w:t>,</w:t>
      </w:r>
      <w:r w:rsidRPr="00CB5763">
        <w:rPr>
          <w:rFonts w:ascii="Arial" w:hAnsi="Arial" w:cs="Arial"/>
          <w:sz w:val="28"/>
          <w:szCs w:val="28"/>
        </w:rPr>
        <w:t xml:space="preserve"> jsme pak vybrali </w:t>
      </w:r>
      <w:r w:rsidR="0002751B" w:rsidRPr="00CB5763">
        <w:rPr>
          <w:rFonts w:ascii="Arial" w:hAnsi="Arial" w:cs="Arial"/>
          <w:sz w:val="28"/>
          <w:szCs w:val="28"/>
        </w:rPr>
        <w:t>dvě</w:t>
      </w:r>
      <w:r w:rsidRPr="00CB5763">
        <w:rPr>
          <w:rFonts w:ascii="Arial" w:hAnsi="Arial" w:cs="Arial"/>
          <w:sz w:val="28"/>
          <w:szCs w:val="28"/>
        </w:rPr>
        <w:t xml:space="preserve"> nejcharakterističtější</w:t>
      </w:r>
      <w:r w:rsidR="0002751B" w:rsidRPr="00CB5763">
        <w:rPr>
          <w:rFonts w:ascii="Arial" w:hAnsi="Arial" w:cs="Arial"/>
          <w:sz w:val="28"/>
          <w:szCs w:val="28"/>
        </w:rPr>
        <w:t xml:space="preserve"> a doplnili je názorem metodického oddělení Ministerstva kultury (3). J</w:t>
      </w:r>
      <w:r w:rsidRPr="00CB5763">
        <w:rPr>
          <w:rFonts w:ascii="Arial" w:hAnsi="Arial" w:cs="Arial"/>
          <w:sz w:val="28"/>
          <w:szCs w:val="28"/>
        </w:rPr>
        <w:t>ejich odpovědi je velmi zajímavé srovnat.</w:t>
      </w:r>
    </w:p>
    <w:p w14:paraId="53BFE14D" w14:textId="77777777" w:rsidR="00E67B60" w:rsidRPr="00CB5763" w:rsidRDefault="00E67B60" w:rsidP="00E67B60">
      <w:pPr>
        <w:rPr>
          <w:rFonts w:ascii="Arial" w:hAnsi="Arial" w:cs="Arial"/>
          <w:sz w:val="28"/>
          <w:szCs w:val="28"/>
        </w:rPr>
      </w:pPr>
    </w:p>
    <w:p w14:paraId="464F4EF5" w14:textId="4F7428C1" w:rsidR="00E67B60" w:rsidRPr="00935E92" w:rsidRDefault="00106D83" w:rsidP="00E67B60">
      <w:pPr>
        <w:rPr>
          <w:rFonts w:ascii="Arial" w:hAnsi="Arial" w:cs="Arial"/>
          <w:b/>
          <w:i/>
          <w:iCs/>
          <w:sz w:val="28"/>
          <w:szCs w:val="28"/>
        </w:rPr>
      </w:pPr>
      <w:r w:rsidRPr="00CB5763">
        <w:rPr>
          <w:rFonts w:ascii="Arial" w:hAnsi="Arial" w:cs="Arial"/>
          <w:b/>
          <w:i/>
          <w:iCs/>
          <w:sz w:val="28"/>
          <w:szCs w:val="28"/>
        </w:rPr>
        <w:sym w:font="Wingdings" w:char="F0E8"/>
      </w:r>
      <w:r w:rsidRPr="00CB5763">
        <w:rPr>
          <w:rFonts w:ascii="Arial" w:hAnsi="Arial" w:cs="Arial"/>
          <w:b/>
          <w:i/>
          <w:iCs/>
          <w:sz w:val="28"/>
          <w:szCs w:val="28"/>
        </w:rPr>
        <w:t xml:space="preserve"> </w:t>
      </w:r>
      <w:r w:rsidR="00E67B60" w:rsidRPr="00CB5763">
        <w:rPr>
          <w:rFonts w:ascii="Arial" w:hAnsi="Arial" w:cs="Arial"/>
          <w:b/>
          <w:i/>
          <w:iCs/>
          <w:sz w:val="28"/>
          <w:szCs w:val="28"/>
        </w:rPr>
        <w:t xml:space="preserve">Jaká dramaturgická koncepce má </w:t>
      </w:r>
      <w:r w:rsidR="00B87789" w:rsidRPr="00CB5763">
        <w:rPr>
          <w:rFonts w:ascii="Arial" w:hAnsi="Arial" w:cs="Arial"/>
          <w:b/>
          <w:i/>
          <w:iCs/>
          <w:sz w:val="28"/>
          <w:szCs w:val="28"/>
        </w:rPr>
        <w:t xml:space="preserve">optimálně </w:t>
      </w:r>
      <w:r w:rsidR="00E67B60" w:rsidRPr="00CB5763">
        <w:rPr>
          <w:rFonts w:ascii="Arial" w:hAnsi="Arial" w:cs="Arial"/>
          <w:b/>
          <w:i/>
          <w:iCs/>
          <w:sz w:val="28"/>
          <w:szCs w:val="28"/>
        </w:rPr>
        <w:t>ovlivnit výstavní program?</w:t>
      </w:r>
    </w:p>
    <w:p w14:paraId="456C1BDA" w14:textId="49582596" w:rsidR="004E4C3C" w:rsidRPr="007E2A57" w:rsidRDefault="004E4C3C" w:rsidP="00E67B60">
      <w:pPr>
        <w:rPr>
          <w:rFonts w:ascii="Arial" w:hAnsi="Arial" w:cs="Arial"/>
          <w:iCs/>
          <w:sz w:val="28"/>
          <w:szCs w:val="28"/>
        </w:rPr>
      </w:pPr>
      <w:r w:rsidRPr="00CB5763">
        <w:rPr>
          <w:rFonts w:ascii="Arial" w:hAnsi="Arial" w:cs="Arial"/>
          <w:iCs/>
          <w:sz w:val="28"/>
          <w:szCs w:val="28"/>
        </w:rPr>
        <w:sym w:font="Wingdings 2" w:char="F075"/>
      </w:r>
      <w:r w:rsidRPr="00CB5763">
        <w:rPr>
          <w:rFonts w:ascii="Arial" w:hAnsi="Arial" w:cs="Arial"/>
          <w:iCs/>
          <w:sz w:val="28"/>
          <w:szCs w:val="28"/>
        </w:rPr>
        <w:t xml:space="preserve"> </w:t>
      </w:r>
      <w:r w:rsidR="00E67B60" w:rsidRPr="00CB5763">
        <w:rPr>
          <w:rFonts w:ascii="Arial" w:hAnsi="Arial" w:cs="Arial"/>
          <w:iCs/>
          <w:sz w:val="28"/>
          <w:szCs w:val="28"/>
        </w:rPr>
        <w:t>Dle mého názoru je důležitá rozmanitost poskytující prostor různým výtvarným názorům a uměleckým proudům. Své místo mají i koncepčně úžeji vymezené výstavní prostory. Jasná dramaturgická koncepce dílčích prostorů i v rámci jedné instituce napomáhá čitelnosti a srozumitelnější komunikaci s divákem.</w:t>
      </w:r>
    </w:p>
    <w:p w14:paraId="629B7154" w14:textId="604C04DC" w:rsidR="0002751B" w:rsidRPr="007E2A57" w:rsidRDefault="004E4C3C" w:rsidP="004E4C3C">
      <w:pPr>
        <w:rPr>
          <w:rFonts w:ascii="Arial" w:hAnsi="Arial" w:cs="Arial"/>
          <w:iCs/>
          <w:color w:val="2E74B5" w:themeColor="accent5" w:themeShade="BF"/>
          <w:sz w:val="28"/>
          <w:szCs w:val="28"/>
        </w:rPr>
      </w:pPr>
      <w:r w:rsidRPr="00CB5763">
        <w:rPr>
          <w:rFonts w:ascii="Arial" w:hAnsi="Arial" w:cs="Arial"/>
          <w:iCs/>
          <w:color w:val="2E74B5" w:themeColor="accent5" w:themeShade="BF"/>
          <w:sz w:val="28"/>
          <w:szCs w:val="28"/>
        </w:rPr>
        <w:sym w:font="Wingdings 2" w:char="F076"/>
      </w:r>
      <w:r w:rsidR="00A75E75" w:rsidRPr="00CB5763">
        <w:rPr>
          <w:rFonts w:ascii="Arial" w:hAnsi="Arial" w:cs="Arial"/>
          <w:iCs/>
          <w:color w:val="2E74B5" w:themeColor="accent5" w:themeShade="BF"/>
          <w:sz w:val="28"/>
          <w:szCs w:val="28"/>
        </w:rPr>
        <w:t xml:space="preserve"> Dramaturgickou koncepci ovlivňuje především zaměření vzdělávacího programu. Ve vztahu k umění samotnému je důležité, aby návštěvníci měli dostatečnou nabídku užité tvorby, neboť ta formuje nejvíce běžný život člověka. Z hlediska kvalit české veřejnosti je důležité, aby velkou část programu tvořily výstavy klasického umění, které je schůdným můstkem k umění současnému. K němu je třeba pomáhat návštěvníkovi postupně, ne skokem, propast je zatím příliš veliká. Z hlediska obsahu je třeba preferovat umění vztahující se k nejaktuálnějším problémům společnosti, které tvoří sociální, ekologická a duchovní témata. Z hlediska formy je důležité umění vyžadující vyšší typ vizuální gramotnosti, které podpoří snahu škol zvyšovat verbální gramotnost žáků, tzv. čtenářskou gramonost. Jde o schopnost identifikovat</w:t>
      </w:r>
      <w:r w:rsidR="004650E3" w:rsidRPr="00CB5763">
        <w:rPr>
          <w:rFonts w:ascii="Arial" w:hAnsi="Arial" w:cs="Arial"/>
          <w:iCs/>
          <w:color w:val="2E74B5" w:themeColor="accent5" w:themeShade="BF"/>
          <w:sz w:val="28"/>
          <w:szCs w:val="28"/>
        </w:rPr>
        <w:t xml:space="preserve"> druhotné obsahy, které souvisí s populistickou snahou manipulace se zákazníky a voliči. To je nejdůležitější vzdělávací zadání vyplývající z problematiky školství.</w:t>
      </w:r>
    </w:p>
    <w:p w14:paraId="673E67B7" w14:textId="6BF2CFC4" w:rsidR="004E4C3C" w:rsidRPr="00CB5763" w:rsidRDefault="004E4C3C" w:rsidP="004E4C3C">
      <w:pPr>
        <w:rPr>
          <w:rFonts w:ascii="Arial" w:hAnsi="Arial" w:cs="Arial"/>
          <w:color w:val="833C0B" w:themeColor="accent2" w:themeShade="80"/>
          <w:sz w:val="28"/>
          <w:szCs w:val="28"/>
        </w:rPr>
      </w:pPr>
      <w:r w:rsidRPr="00CB5763">
        <w:rPr>
          <w:rFonts w:ascii="Arial" w:hAnsi="Arial" w:cs="Arial"/>
          <w:iCs/>
          <w:color w:val="833C0B" w:themeColor="accent2" w:themeShade="80"/>
          <w:sz w:val="28"/>
          <w:szCs w:val="28"/>
        </w:rPr>
        <w:lastRenderedPageBreak/>
        <w:sym w:font="Wingdings 2" w:char="F077"/>
      </w:r>
      <w:r w:rsidRPr="00CB5763">
        <w:rPr>
          <w:rFonts w:ascii="Arial" w:hAnsi="Arial" w:cs="Arial"/>
          <w:iCs/>
          <w:color w:val="833C0B" w:themeColor="accent2" w:themeShade="80"/>
          <w:sz w:val="28"/>
          <w:szCs w:val="28"/>
        </w:rPr>
        <w:t xml:space="preserve"> </w:t>
      </w:r>
      <w:r w:rsidRPr="00CB5763">
        <w:rPr>
          <w:rFonts w:ascii="Arial" w:hAnsi="Arial" w:cs="Arial"/>
          <w:color w:val="833C0B" w:themeColor="accent2" w:themeShade="80"/>
          <w:sz w:val="28"/>
          <w:szCs w:val="28"/>
        </w:rPr>
        <w:t>Vize galerie musí v první řadě vycházet z její společenské role, která odpovídá typu galerie</w:t>
      </w:r>
      <w:r w:rsidR="00435412" w:rsidRPr="00CB5763">
        <w:rPr>
          <w:rFonts w:ascii="Arial" w:hAnsi="Arial" w:cs="Arial"/>
          <w:color w:val="833C0B" w:themeColor="accent2" w:themeShade="80"/>
          <w:sz w:val="28"/>
          <w:szCs w:val="28"/>
        </w:rPr>
        <w:t>,</w:t>
      </w:r>
      <w:r w:rsidRPr="00CB5763">
        <w:rPr>
          <w:rFonts w:ascii="Arial" w:hAnsi="Arial" w:cs="Arial"/>
          <w:color w:val="833C0B" w:themeColor="accent2" w:themeShade="80"/>
          <w:sz w:val="28"/>
          <w:szCs w:val="28"/>
        </w:rPr>
        <w:t xml:space="preserve"> tj. zda galerie je muzeem výtvarného umění podle specializovaného zákona nebo zda je galerie typu výstavní síně (kunsthalle) bez vlastních sbírek (u tohoto typu je pak třeba rozlišit, zda je financována z veřejných zdrojů nebo je její zakladatelským zdrojem soukromý případně firemní kapitál), komerčním typem galerií zřizovaných za účelem obchodu s uměním se v této úvaze nezabývám.</w:t>
      </w:r>
    </w:p>
    <w:p w14:paraId="601DB8D0" w14:textId="45E7E2C1" w:rsidR="004E4C3C" w:rsidRPr="00CB5763" w:rsidRDefault="004E4C3C" w:rsidP="007E2A57">
      <w:pPr>
        <w:rPr>
          <w:rFonts w:ascii="Arial" w:hAnsi="Arial" w:cs="Arial"/>
          <w:color w:val="833C0B" w:themeColor="accent2" w:themeShade="80"/>
          <w:sz w:val="28"/>
          <w:szCs w:val="28"/>
        </w:rPr>
      </w:pPr>
      <w:r w:rsidRPr="00CB5763">
        <w:rPr>
          <w:rFonts w:ascii="Arial" w:hAnsi="Arial" w:cs="Arial"/>
          <w:color w:val="833C0B" w:themeColor="accent2" w:themeShade="80"/>
          <w:sz w:val="28"/>
          <w:szCs w:val="28"/>
        </w:rPr>
        <w:t xml:space="preserve">V případě galerie </w:t>
      </w:r>
      <w:r w:rsidR="00435412" w:rsidRPr="00CB5763">
        <w:rPr>
          <w:rFonts w:ascii="Arial" w:hAnsi="Arial" w:cs="Arial"/>
          <w:color w:val="833C0B" w:themeColor="accent2" w:themeShade="80"/>
          <w:sz w:val="28"/>
          <w:szCs w:val="28"/>
        </w:rPr>
        <w:t>–</w:t>
      </w:r>
      <w:r w:rsidRPr="00CB5763">
        <w:rPr>
          <w:rFonts w:ascii="Arial" w:hAnsi="Arial" w:cs="Arial"/>
          <w:color w:val="833C0B" w:themeColor="accent2" w:themeShade="80"/>
          <w:sz w:val="28"/>
          <w:szCs w:val="28"/>
        </w:rPr>
        <w:t xml:space="preserve"> muzea se sbírkou registrovanou v centrální evidenci na MK a financovanou převážně z veřejných zdrojů (tj. ze státního rozpočtu nebo rozpočtů územních samospráv) musí základní filosofie galerijní činnosti odpovídat sbírkovému zákonu a z něho plynoucím povinnostem (zejména odborná správa, ochrana a prezentace sbírek), dále musí naplňovat zákonem definované veřejné a veřejné standardizované služby, které pak doplňuje výstavními projekty dle své zřizovací listiny a místa, v němž spádově působí (okruh pravidelných návštěvníků bude částečně ovlivňovat výstavní zaměření galerie – je to důležitá cílová skupina, ale program galerie ve veřejné službě by měl umět přitáhnout i návštěvníky, kteří obvykle do galerie nechodí, neboť má povinnost nikoho nevylučovat)</w:t>
      </w:r>
    </w:p>
    <w:p w14:paraId="6F47DB87" w14:textId="72DB95C4" w:rsidR="004E4C3C" w:rsidRPr="00CB5763" w:rsidRDefault="009A2F76" w:rsidP="007E2A57">
      <w:pPr>
        <w:rPr>
          <w:rFonts w:ascii="Arial" w:hAnsi="Arial" w:cs="Arial"/>
          <w:color w:val="833C0B" w:themeColor="accent2" w:themeShade="80"/>
          <w:sz w:val="28"/>
          <w:szCs w:val="28"/>
        </w:rPr>
      </w:pPr>
      <w:r w:rsidRPr="00CB5763">
        <w:rPr>
          <w:rFonts w:ascii="Arial" w:hAnsi="Arial" w:cs="Arial"/>
          <w:color w:val="833C0B" w:themeColor="accent2" w:themeShade="80"/>
          <w:sz w:val="28"/>
          <w:szCs w:val="28"/>
        </w:rPr>
        <w:t>Galerie –</w:t>
      </w:r>
      <w:r w:rsidR="004E4C3C" w:rsidRPr="00CB5763">
        <w:rPr>
          <w:rFonts w:ascii="Arial" w:hAnsi="Arial" w:cs="Arial"/>
          <w:color w:val="833C0B" w:themeColor="accent2" w:themeShade="80"/>
          <w:sz w:val="28"/>
          <w:szCs w:val="28"/>
        </w:rPr>
        <w:t xml:space="preserve"> nekomerční výstavní síň financovaná převážně z veřejných zdrojů nebo veřejných dotačních programů – by měla být místem uměleckého diskurzu, měla by dávat prostor pro dialog žijících výtvarníků a jejich publika. Jako veřejná instituce by se měla snažit o co nejširší „vějíř“ zachycovaných a zpřístupňovaných trendů, pokud již svou zakládací listinou nemá určenu konkrétní uměleckou náplň. Její vedení však musí mít na paměti, že by mělo plnit veřejné služby, tj. poskytovat ověřené informace a být na patřičné odborné úrovni a reagovat na veřejnou poptávku, byť nejsou v žádném předpise přesně definovány (na rozdíl od muzeí).</w:t>
      </w:r>
    </w:p>
    <w:p w14:paraId="32BDAD53" w14:textId="7AB3EA12" w:rsidR="004E4C3C" w:rsidRPr="00CB5763" w:rsidRDefault="009A2F76" w:rsidP="007E2A57">
      <w:pPr>
        <w:rPr>
          <w:rFonts w:ascii="Arial" w:hAnsi="Arial" w:cs="Arial"/>
          <w:color w:val="833C0B" w:themeColor="accent2" w:themeShade="80"/>
          <w:sz w:val="28"/>
          <w:szCs w:val="28"/>
          <w:u w:val="single"/>
        </w:rPr>
      </w:pPr>
      <w:r w:rsidRPr="00CB5763">
        <w:rPr>
          <w:rFonts w:ascii="Arial" w:hAnsi="Arial" w:cs="Arial"/>
          <w:color w:val="833C0B" w:themeColor="accent2" w:themeShade="80"/>
          <w:sz w:val="28"/>
          <w:szCs w:val="28"/>
        </w:rPr>
        <w:t>Soukromá galerie –</w:t>
      </w:r>
      <w:r w:rsidR="004E4C3C" w:rsidRPr="00CB5763">
        <w:rPr>
          <w:rFonts w:ascii="Arial" w:hAnsi="Arial" w:cs="Arial"/>
          <w:color w:val="833C0B" w:themeColor="accent2" w:themeShade="80"/>
          <w:sz w:val="28"/>
          <w:szCs w:val="28"/>
        </w:rPr>
        <w:t xml:space="preserve"> nekomerční výstavní síň – také by měla být místem uměleckého diskurzu, ale zde její zaměření může zakladatel libovolně omezit nebo rozšiřovat, protože plní veřejnou službu jen dobrovolně, dle vlastní úvahy nebo dohody s týmem, který správou galerie pověří. Pokud však soukromá galerie pracuje s dotačními zdroji z veřejných rozpočtů (ať již státními nebo od územních samospráv) pak musí plnit i standardy veřejné služby a být otevřená co nejširšímu spektru návštěvníků.</w:t>
      </w:r>
    </w:p>
    <w:p w14:paraId="6D2F3B66" w14:textId="77777777" w:rsidR="00E67B60" w:rsidRPr="00CB5763" w:rsidRDefault="00E67B60" w:rsidP="00E67B60">
      <w:pPr>
        <w:rPr>
          <w:rFonts w:ascii="Arial" w:hAnsi="Arial" w:cs="Arial"/>
          <w:i/>
          <w:sz w:val="28"/>
          <w:szCs w:val="28"/>
        </w:rPr>
      </w:pPr>
    </w:p>
    <w:p w14:paraId="1CB236B1" w14:textId="294310B6" w:rsidR="00E67B60" w:rsidRPr="00935E92" w:rsidRDefault="00106D83" w:rsidP="00E67B60">
      <w:pPr>
        <w:rPr>
          <w:rFonts w:ascii="Arial" w:hAnsi="Arial" w:cs="Arial"/>
          <w:b/>
          <w:i/>
          <w:sz w:val="28"/>
          <w:szCs w:val="28"/>
        </w:rPr>
      </w:pPr>
      <w:r w:rsidRPr="00CB5763">
        <w:rPr>
          <w:rFonts w:ascii="Arial" w:hAnsi="Arial" w:cs="Arial"/>
          <w:b/>
          <w:i/>
          <w:iCs/>
          <w:sz w:val="28"/>
          <w:szCs w:val="28"/>
        </w:rPr>
        <w:sym w:font="Wingdings" w:char="F0E8"/>
      </w:r>
      <w:r w:rsidRPr="00CB5763">
        <w:rPr>
          <w:rFonts w:ascii="Arial" w:hAnsi="Arial" w:cs="Arial"/>
          <w:b/>
          <w:i/>
          <w:iCs/>
          <w:sz w:val="28"/>
          <w:szCs w:val="28"/>
        </w:rPr>
        <w:t xml:space="preserve"> </w:t>
      </w:r>
      <w:r w:rsidR="00E67B60" w:rsidRPr="00CB5763">
        <w:rPr>
          <w:rFonts w:ascii="Arial" w:hAnsi="Arial" w:cs="Arial"/>
          <w:b/>
          <w:i/>
          <w:sz w:val="28"/>
          <w:szCs w:val="28"/>
        </w:rPr>
        <w:t>Jaký mají výstavy vztah ke stálým expozicím?</w:t>
      </w:r>
    </w:p>
    <w:p w14:paraId="550671BD" w14:textId="6963464C" w:rsidR="00935E92" w:rsidRDefault="00FE5E77" w:rsidP="00E67B60">
      <w:pPr>
        <w:rPr>
          <w:rFonts w:ascii="Arial" w:hAnsi="Arial" w:cs="Arial"/>
          <w:iCs/>
          <w:sz w:val="28"/>
          <w:szCs w:val="28"/>
        </w:rPr>
      </w:pPr>
      <w:r w:rsidRPr="00CB5763">
        <w:rPr>
          <w:rFonts w:ascii="Arial" w:hAnsi="Arial" w:cs="Arial"/>
          <w:iCs/>
          <w:sz w:val="28"/>
          <w:szCs w:val="28"/>
        </w:rPr>
        <w:sym w:font="Wingdings 2" w:char="F075"/>
      </w:r>
      <w:r w:rsidRPr="00CB5763">
        <w:rPr>
          <w:rFonts w:ascii="Arial" w:hAnsi="Arial" w:cs="Arial"/>
          <w:iCs/>
          <w:sz w:val="28"/>
          <w:szCs w:val="28"/>
        </w:rPr>
        <w:t xml:space="preserve"> </w:t>
      </w:r>
      <w:r w:rsidR="00E67B60" w:rsidRPr="00CB5763">
        <w:rPr>
          <w:rFonts w:ascii="Arial" w:hAnsi="Arial" w:cs="Arial"/>
          <w:iCs/>
          <w:sz w:val="28"/>
          <w:szCs w:val="28"/>
        </w:rPr>
        <w:t>Některé výstavní projekty jsou na kontext stálé expozice nebo rozšířenou prezentaci sbírek galerie navázány. Snažíme se takové výstavy připravovat v pravidelném rytmu. Nicméně většina výstavních projektů je koncipována na stálé expozici nezávisle. Důvodem je i slabé zastoupenísoučasného umění v</w:t>
      </w:r>
      <w:r w:rsidR="00EB52E2" w:rsidRPr="00CB5763">
        <w:rPr>
          <w:rFonts w:ascii="Arial" w:hAnsi="Arial" w:cs="Arial"/>
          <w:iCs/>
          <w:sz w:val="28"/>
          <w:szCs w:val="28"/>
        </w:rPr>
        <w:t xml:space="preserve"> našich</w:t>
      </w:r>
      <w:r w:rsidR="00E67B60" w:rsidRPr="00CB5763">
        <w:rPr>
          <w:rFonts w:ascii="Arial" w:hAnsi="Arial" w:cs="Arial"/>
          <w:iCs/>
          <w:sz w:val="28"/>
          <w:szCs w:val="28"/>
        </w:rPr>
        <w:t xml:space="preserve"> sbírkách.</w:t>
      </w:r>
    </w:p>
    <w:p w14:paraId="0348460E" w14:textId="5343424A" w:rsidR="009A2F76" w:rsidRPr="00935E92" w:rsidRDefault="001C5A11" w:rsidP="00E67B60">
      <w:pPr>
        <w:rPr>
          <w:rFonts w:ascii="Arial" w:hAnsi="Arial" w:cs="Arial"/>
          <w:iCs/>
          <w:sz w:val="28"/>
          <w:szCs w:val="28"/>
        </w:rPr>
      </w:pPr>
      <w:r w:rsidRPr="00CB5763">
        <w:rPr>
          <w:rFonts w:ascii="Arial" w:hAnsi="Arial" w:cs="Arial"/>
          <w:iCs/>
          <w:color w:val="2E74B5" w:themeColor="accent5" w:themeShade="BF"/>
          <w:sz w:val="28"/>
          <w:szCs w:val="28"/>
        </w:rPr>
        <w:lastRenderedPageBreak/>
        <w:sym w:font="Wingdings 2" w:char="F076"/>
      </w:r>
      <w:r w:rsidRPr="00CB5763">
        <w:rPr>
          <w:rFonts w:ascii="Arial" w:hAnsi="Arial" w:cs="Arial"/>
          <w:iCs/>
          <w:color w:val="2E74B5" w:themeColor="accent5" w:themeShade="BF"/>
          <w:sz w:val="28"/>
          <w:szCs w:val="28"/>
        </w:rPr>
        <w:t xml:space="preserve"> </w:t>
      </w:r>
      <w:r w:rsidR="004650E3" w:rsidRPr="00CB5763">
        <w:rPr>
          <w:rFonts w:ascii="Arial" w:hAnsi="Arial" w:cs="Arial"/>
          <w:iCs/>
          <w:color w:val="2E74B5" w:themeColor="accent5" w:themeShade="BF"/>
          <w:sz w:val="28"/>
          <w:szCs w:val="28"/>
        </w:rPr>
        <w:t>Stálé expozice vytvářejí důležit</w:t>
      </w:r>
      <w:r w:rsidR="0055496D" w:rsidRPr="00CB5763">
        <w:rPr>
          <w:rFonts w:ascii="Arial" w:hAnsi="Arial" w:cs="Arial"/>
          <w:iCs/>
          <w:color w:val="2E74B5" w:themeColor="accent5" w:themeShade="BF"/>
          <w:sz w:val="28"/>
          <w:szCs w:val="28"/>
        </w:rPr>
        <w:t>o</w:t>
      </w:r>
      <w:r w:rsidR="004650E3" w:rsidRPr="00CB5763">
        <w:rPr>
          <w:rFonts w:ascii="Arial" w:hAnsi="Arial" w:cs="Arial"/>
          <w:iCs/>
          <w:color w:val="2E74B5" w:themeColor="accent5" w:themeShade="BF"/>
          <w:sz w:val="28"/>
          <w:szCs w:val="28"/>
        </w:rPr>
        <w:t>u vazbu k výstavám so</w:t>
      </w:r>
      <w:r w:rsidR="0055496D" w:rsidRPr="00CB5763">
        <w:rPr>
          <w:rFonts w:ascii="Arial" w:hAnsi="Arial" w:cs="Arial"/>
          <w:iCs/>
          <w:color w:val="2E74B5" w:themeColor="accent5" w:themeShade="BF"/>
          <w:sz w:val="28"/>
          <w:szCs w:val="28"/>
        </w:rPr>
        <w:t>udobé tvorby. Návštěvník může s prověřenými hodnotami</w:t>
      </w:r>
      <w:r w:rsidR="004650E3" w:rsidRPr="00CB5763">
        <w:rPr>
          <w:rFonts w:ascii="Arial" w:hAnsi="Arial" w:cs="Arial"/>
          <w:iCs/>
          <w:color w:val="2E74B5" w:themeColor="accent5" w:themeShade="BF"/>
          <w:sz w:val="28"/>
          <w:szCs w:val="28"/>
        </w:rPr>
        <w:t xml:space="preserve"> srovnávat kvalitu so</w:t>
      </w:r>
      <w:r w:rsidR="0055496D" w:rsidRPr="00CB5763">
        <w:rPr>
          <w:rFonts w:ascii="Arial" w:hAnsi="Arial" w:cs="Arial"/>
          <w:iCs/>
          <w:color w:val="2E74B5" w:themeColor="accent5" w:themeShade="BF"/>
          <w:sz w:val="28"/>
          <w:szCs w:val="28"/>
        </w:rPr>
        <w:t>u</w:t>
      </w:r>
      <w:r w:rsidR="004650E3" w:rsidRPr="00CB5763">
        <w:rPr>
          <w:rFonts w:ascii="Arial" w:hAnsi="Arial" w:cs="Arial"/>
          <w:iCs/>
          <w:color w:val="2E74B5" w:themeColor="accent5" w:themeShade="BF"/>
          <w:sz w:val="28"/>
          <w:szCs w:val="28"/>
        </w:rPr>
        <w:t>časného umění.</w:t>
      </w:r>
    </w:p>
    <w:p w14:paraId="6AC595AF" w14:textId="06B4279C" w:rsidR="00E67B60" w:rsidRPr="00CB5763" w:rsidRDefault="009A2F76" w:rsidP="00E67B60">
      <w:pPr>
        <w:rPr>
          <w:rFonts w:ascii="Arial" w:hAnsi="Arial" w:cs="Arial"/>
          <w:color w:val="C45911" w:themeColor="accent2" w:themeShade="BF"/>
          <w:sz w:val="28"/>
          <w:szCs w:val="28"/>
        </w:rPr>
      </w:pPr>
      <w:r w:rsidRPr="00CB5763">
        <w:rPr>
          <w:rFonts w:ascii="Arial" w:hAnsi="Arial" w:cs="Arial"/>
          <w:iCs/>
          <w:color w:val="833C0B" w:themeColor="accent2" w:themeShade="80"/>
          <w:sz w:val="28"/>
          <w:szCs w:val="28"/>
        </w:rPr>
        <w:sym w:font="Wingdings 2" w:char="F077"/>
      </w:r>
      <w:r w:rsidRPr="00CB5763">
        <w:rPr>
          <w:rFonts w:ascii="Arial" w:hAnsi="Arial" w:cs="Arial"/>
          <w:iCs/>
          <w:color w:val="833C0B" w:themeColor="accent2" w:themeShade="80"/>
          <w:sz w:val="28"/>
          <w:szCs w:val="28"/>
        </w:rPr>
        <w:t xml:space="preserve"> </w:t>
      </w:r>
      <w:r w:rsidR="00E67B60" w:rsidRPr="00CB5763">
        <w:rPr>
          <w:rFonts w:ascii="Arial" w:hAnsi="Arial" w:cs="Arial"/>
          <w:color w:val="C45911" w:themeColor="accent2" w:themeShade="BF"/>
          <w:sz w:val="28"/>
          <w:szCs w:val="28"/>
        </w:rPr>
        <w:t>Mají s nimi být v kritickém dialogu – tj. mohou je rozvíjet a být potencionálním zdrojem pro doplňování sbírek, mohou ale ukazovat i oblasti, období, umělecké trendy apod., které ve sbírce nejsou zastoupeny a již tento historický propad nelze nahradit, a tím návštěvníky obohacovat o nové informace, měly by také reagovat na nové vědecké výzkumy a tyto návštěvníkům zprostředkovávat.</w:t>
      </w:r>
    </w:p>
    <w:p w14:paraId="021A9D1A" w14:textId="77777777" w:rsidR="00E67B60" w:rsidRPr="00CB5763" w:rsidRDefault="00E67B60" w:rsidP="00E67B60">
      <w:pPr>
        <w:rPr>
          <w:rFonts w:ascii="Arial" w:hAnsi="Arial" w:cs="Arial"/>
          <w:i/>
          <w:sz w:val="28"/>
          <w:szCs w:val="28"/>
        </w:rPr>
      </w:pPr>
    </w:p>
    <w:p w14:paraId="0BD5632D" w14:textId="45D58EF3" w:rsidR="00E67B60" w:rsidRPr="00935E92" w:rsidRDefault="00106D83" w:rsidP="00E67B60">
      <w:pPr>
        <w:rPr>
          <w:rFonts w:ascii="Arial" w:hAnsi="Arial" w:cs="Arial"/>
          <w:b/>
          <w:i/>
          <w:sz w:val="28"/>
          <w:szCs w:val="28"/>
        </w:rPr>
      </w:pPr>
      <w:r w:rsidRPr="00CB5763">
        <w:rPr>
          <w:rFonts w:ascii="Arial" w:hAnsi="Arial" w:cs="Arial"/>
          <w:b/>
          <w:i/>
          <w:iCs/>
          <w:sz w:val="28"/>
          <w:szCs w:val="28"/>
        </w:rPr>
        <w:sym w:font="Wingdings" w:char="F0E8"/>
      </w:r>
      <w:r w:rsidRPr="00CB5763">
        <w:rPr>
          <w:rFonts w:ascii="Arial" w:hAnsi="Arial" w:cs="Arial"/>
          <w:b/>
          <w:i/>
          <w:iCs/>
          <w:sz w:val="28"/>
          <w:szCs w:val="28"/>
        </w:rPr>
        <w:t xml:space="preserve"> </w:t>
      </w:r>
      <w:r w:rsidR="00E67B60" w:rsidRPr="00CB5763">
        <w:rPr>
          <w:rFonts w:ascii="Arial" w:hAnsi="Arial" w:cs="Arial"/>
          <w:b/>
          <w:i/>
          <w:sz w:val="28"/>
          <w:szCs w:val="28"/>
        </w:rPr>
        <w:t>Jak nejlépe ve prospěch návštěvníka vyrovnat poměr mezi současným a starým uměním?</w:t>
      </w:r>
    </w:p>
    <w:p w14:paraId="74ADE17B" w14:textId="3AE255F8" w:rsidR="001C5A11" w:rsidRPr="00935E92" w:rsidRDefault="00FE5E77" w:rsidP="00E67B60">
      <w:pPr>
        <w:rPr>
          <w:rFonts w:ascii="Arial" w:hAnsi="Arial" w:cs="Arial"/>
          <w:iCs/>
          <w:sz w:val="28"/>
          <w:szCs w:val="28"/>
        </w:rPr>
      </w:pPr>
      <w:r w:rsidRPr="00CB5763">
        <w:rPr>
          <w:rFonts w:ascii="Arial" w:hAnsi="Arial" w:cs="Arial"/>
          <w:iCs/>
          <w:sz w:val="28"/>
          <w:szCs w:val="28"/>
        </w:rPr>
        <w:sym w:font="Wingdings 2" w:char="F075"/>
      </w:r>
      <w:r w:rsidRPr="00CB5763">
        <w:rPr>
          <w:rFonts w:ascii="Arial" w:hAnsi="Arial" w:cs="Arial"/>
          <w:iCs/>
          <w:sz w:val="28"/>
          <w:szCs w:val="28"/>
        </w:rPr>
        <w:t xml:space="preserve"> </w:t>
      </w:r>
      <w:r w:rsidR="00E67B60" w:rsidRPr="00CB5763">
        <w:rPr>
          <w:rFonts w:ascii="Arial" w:hAnsi="Arial" w:cs="Arial"/>
          <w:iCs/>
          <w:sz w:val="28"/>
          <w:szCs w:val="28"/>
        </w:rPr>
        <w:t>Asi nelze stanovit recept, jaký poměr je optimální. Každý jednotlivec bude mít ideální míru nastavenou jinak. V každém případě pozornost by měla být věnována jak paměti umění, tak reflexi aktuální umě</w:t>
      </w:r>
      <w:r w:rsidR="00414EFE" w:rsidRPr="00CB5763">
        <w:rPr>
          <w:rFonts w:ascii="Arial" w:hAnsi="Arial" w:cs="Arial"/>
          <w:iCs/>
          <w:sz w:val="28"/>
          <w:szCs w:val="28"/>
        </w:rPr>
        <w:t>le</w:t>
      </w:r>
      <w:r w:rsidR="00E67B60" w:rsidRPr="00CB5763">
        <w:rPr>
          <w:rFonts w:ascii="Arial" w:hAnsi="Arial" w:cs="Arial"/>
          <w:iCs/>
          <w:sz w:val="28"/>
          <w:szCs w:val="28"/>
        </w:rPr>
        <w:t>cké tvorby.</w:t>
      </w:r>
    </w:p>
    <w:p w14:paraId="2E6C4898" w14:textId="28D8EFC6" w:rsidR="009A2F76" w:rsidRPr="00935E92" w:rsidRDefault="001C5A11" w:rsidP="00E67B60">
      <w:pPr>
        <w:rPr>
          <w:rFonts w:ascii="Arial" w:hAnsi="Arial" w:cs="Arial"/>
          <w:iCs/>
          <w:color w:val="2E74B5" w:themeColor="accent5" w:themeShade="BF"/>
          <w:sz w:val="28"/>
          <w:szCs w:val="28"/>
        </w:rPr>
      </w:pPr>
      <w:r w:rsidRPr="00CB5763">
        <w:rPr>
          <w:rFonts w:ascii="Arial" w:hAnsi="Arial" w:cs="Arial"/>
          <w:iCs/>
          <w:color w:val="2E74B5" w:themeColor="accent5" w:themeShade="BF"/>
          <w:sz w:val="28"/>
          <w:szCs w:val="28"/>
        </w:rPr>
        <w:sym w:font="Wingdings 2" w:char="F076"/>
      </w:r>
      <w:r w:rsidRPr="00CB5763">
        <w:rPr>
          <w:rFonts w:ascii="Arial" w:hAnsi="Arial" w:cs="Arial"/>
          <w:iCs/>
          <w:color w:val="2E74B5" w:themeColor="accent5" w:themeShade="BF"/>
          <w:sz w:val="28"/>
          <w:szCs w:val="28"/>
        </w:rPr>
        <w:t xml:space="preserve"> </w:t>
      </w:r>
      <w:r w:rsidR="004650E3" w:rsidRPr="00CB5763">
        <w:rPr>
          <w:rFonts w:ascii="Arial" w:hAnsi="Arial" w:cs="Arial"/>
          <w:iCs/>
          <w:color w:val="2E74B5" w:themeColor="accent5" w:themeShade="BF"/>
          <w:sz w:val="28"/>
          <w:szCs w:val="28"/>
        </w:rPr>
        <w:t>Umění před rokem</w:t>
      </w:r>
      <w:r w:rsidR="00EB52E2" w:rsidRPr="00CB5763">
        <w:rPr>
          <w:rFonts w:ascii="Arial" w:hAnsi="Arial" w:cs="Arial"/>
          <w:iCs/>
          <w:color w:val="2E74B5" w:themeColor="accent5" w:themeShade="BF"/>
          <w:sz w:val="28"/>
          <w:szCs w:val="28"/>
        </w:rPr>
        <w:t xml:space="preserve"> </w:t>
      </w:r>
      <w:r w:rsidR="004650E3" w:rsidRPr="00CB5763">
        <w:rPr>
          <w:rFonts w:ascii="Arial" w:hAnsi="Arial" w:cs="Arial"/>
          <w:iCs/>
          <w:color w:val="2E74B5" w:themeColor="accent5" w:themeShade="BF"/>
          <w:sz w:val="28"/>
          <w:szCs w:val="28"/>
        </w:rPr>
        <w:t>1900 oplývá nejen mnoha kvalitními obsahy prověřenými časem, ale také sdílnější formou pro méně zkušeného diváka. Obsah starého umění je mnohdy dnes velmi aktuální, minimálně proto, že pochopení současnosti vždy závisí od znalosti historie. Proto by i starší umění mohlo v programu dominovat. Jde-li někomu o zvýšení návštěvnosti, je to nakonec jedna z mála funkčních cest.</w:t>
      </w:r>
    </w:p>
    <w:p w14:paraId="6EB862D2" w14:textId="59715115" w:rsidR="00E67B60" w:rsidRPr="00CB5763" w:rsidRDefault="009A2F76" w:rsidP="00E67B60">
      <w:pPr>
        <w:rPr>
          <w:rFonts w:ascii="Arial" w:hAnsi="Arial" w:cs="Arial"/>
          <w:color w:val="C45911" w:themeColor="accent2" w:themeShade="BF"/>
          <w:sz w:val="28"/>
          <w:szCs w:val="28"/>
        </w:rPr>
      </w:pPr>
      <w:r w:rsidRPr="00CB5763">
        <w:rPr>
          <w:rFonts w:ascii="Arial" w:hAnsi="Arial" w:cs="Arial"/>
          <w:iCs/>
          <w:color w:val="833C0B" w:themeColor="accent2" w:themeShade="80"/>
          <w:sz w:val="28"/>
          <w:szCs w:val="28"/>
        </w:rPr>
        <w:sym w:font="Wingdings 2" w:char="F077"/>
      </w:r>
      <w:r w:rsidRPr="00CB5763">
        <w:rPr>
          <w:rFonts w:ascii="Arial" w:hAnsi="Arial" w:cs="Arial"/>
          <w:iCs/>
          <w:color w:val="833C0B" w:themeColor="accent2" w:themeShade="80"/>
          <w:sz w:val="28"/>
          <w:szCs w:val="28"/>
        </w:rPr>
        <w:t xml:space="preserve"> </w:t>
      </w:r>
      <w:r w:rsidR="00E67B60" w:rsidRPr="00CB5763">
        <w:rPr>
          <w:rFonts w:ascii="Arial" w:hAnsi="Arial" w:cs="Arial"/>
          <w:color w:val="C45911" w:themeColor="accent2" w:themeShade="BF"/>
          <w:sz w:val="28"/>
          <w:szCs w:val="28"/>
        </w:rPr>
        <w:t>Vždy bude záležet na místě, kde galerie působí, pokud je to větší centrum s rozmanitou nabídkou, může si galerie dovolit užší specializaci nebo vytváření výstavních cyklů na vybraná umělecká témata. Měla by to však dobře s veřejností komunikovat a umět své kroky zdůvodnit, neměly by v jejím programu převládat náhoda (co je zrovna k dispozici) a módní trendy. Pokud je však v místě působení sama musí její program být více univerzální a naplňovat potřeby všech kategorií veřejnosti. Sbírkové galerie také musí vycháze</w:t>
      </w:r>
      <w:r w:rsidR="0055496D" w:rsidRPr="00CB5763">
        <w:rPr>
          <w:rFonts w:ascii="Arial" w:hAnsi="Arial" w:cs="Arial"/>
          <w:color w:val="C45911" w:themeColor="accent2" w:themeShade="BF"/>
          <w:sz w:val="28"/>
          <w:szCs w:val="28"/>
        </w:rPr>
        <w:t>t ze svých sbírek</w:t>
      </w:r>
      <w:r w:rsidR="00E67B60" w:rsidRPr="00CB5763">
        <w:rPr>
          <w:rFonts w:ascii="Arial" w:hAnsi="Arial" w:cs="Arial"/>
          <w:color w:val="C45911" w:themeColor="accent2" w:themeShade="BF"/>
          <w:sz w:val="28"/>
          <w:szCs w:val="28"/>
        </w:rPr>
        <w:t xml:space="preserve">. </w:t>
      </w:r>
    </w:p>
    <w:p w14:paraId="472AD5B5" w14:textId="77777777" w:rsidR="00E67B60" w:rsidRPr="00CB5763" w:rsidRDefault="00E67B60" w:rsidP="00E67B60">
      <w:pPr>
        <w:rPr>
          <w:rFonts w:ascii="Arial" w:hAnsi="Arial" w:cs="Arial"/>
          <w:i/>
          <w:sz w:val="28"/>
          <w:szCs w:val="28"/>
        </w:rPr>
      </w:pPr>
    </w:p>
    <w:p w14:paraId="7BC448EF" w14:textId="51B1B6D0" w:rsidR="00E67B60" w:rsidRPr="00935E92" w:rsidRDefault="00106D83" w:rsidP="00E67B60">
      <w:pPr>
        <w:rPr>
          <w:rFonts w:ascii="Arial" w:hAnsi="Arial" w:cs="Arial"/>
          <w:b/>
          <w:i/>
          <w:sz w:val="28"/>
          <w:szCs w:val="28"/>
        </w:rPr>
      </w:pPr>
      <w:r w:rsidRPr="00CB5763">
        <w:rPr>
          <w:rFonts w:ascii="Arial" w:hAnsi="Arial" w:cs="Arial"/>
          <w:b/>
          <w:i/>
          <w:iCs/>
          <w:sz w:val="28"/>
          <w:szCs w:val="28"/>
        </w:rPr>
        <w:sym w:font="Wingdings" w:char="F0E8"/>
      </w:r>
      <w:r w:rsidRPr="00CB5763">
        <w:rPr>
          <w:rFonts w:ascii="Arial" w:hAnsi="Arial" w:cs="Arial"/>
          <w:b/>
          <w:i/>
          <w:iCs/>
          <w:sz w:val="28"/>
          <w:szCs w:val="28"/>
        </w:rPr>
        <w:t xml:space="preserve"> </w:t>
      </w:r>
      <w:r w:rsidR="00445291" w:rsidRPr="00CB5763">
        <w:rPr>
          <w:rFonts w:ascii="Arial" w:hAnsi="Arial" w:cs="Arial"/>
          <w:b/>
          <w:i/>
          <w:iCs/>
          <w:sz w:val="28"/>
          <w:szCs w:val="28"/>
        </w:rPr>
        <w:t xml:space="preserve"> </w:t>
      </w:r>
      <w:r w:rsidR="00E67B60" w:rsidRPr="00CB5763">
        <w:rPr>
          <w:rFonts w:ascii="Arial" w:hAnsi="Arial" w:cs="Arial"/>
          <w:b/>
          <w:i/>
          <w:sz w:val="28"/>
          <w:szCs w:val="28"/>
        </w:rPr>
        <w:t>U čeho je obtížnější uhlídat kvalitu u obsahu nebo formy umění?</w:t>
      </w:r>
    </w:p>
    <w:p w14:paraId="67624812" w14:textId="23EF0167" w:rsidR="001C5A11" w:rsidRPr="00935E92" w:rsidRDefault="00FE5E77" w:rsidP="00CB5BBD">
      <w:pPr>
        <w:rPr>
          <w:rFonts w:ascii="Arial" w:hAnsi="Arial" w:cs="Arial"/>
          <w:sz w:val="28"/>
          <w:szCs w:val="28"/>
        </w:rPr>
      </w:pPr>
      <w:r w:rsidRPr="00CB5763">
        <w:rPr>
          <w:rFonts w:ascii="Arial" w:hAnsi="Arial" w:cs="Arial"/>
          <w:iCs/>
          <w:sz w:val="28"/>
          <w:szCs w:val="28"/>
        </w:rPr>
        <w:sym w:font="Wingdings 2" w:char="F075"/>
      </w:r>
      <w:r w:rsidRPr="00CB5763">
        <w:rPr>
          <w:rFonts w:ascii="Arial" w:hAnsi="Arial" w:cs="Arial"/>
          <w:iCs/>
          <w:sz w:val="28"/>
          <w:szCs w:val="28"/>
        </w:rPr>
        <w:t xml:space="preserve"> </w:t>
      </w:r>
      <w:r w:rsidR="00E67B60" w:rsidRPr="00CB5763">
        <w:rPr>
          <w:rFonts w:ascii="Arial" w:hAnsi="Arial" w:cs="Arial"/>
          <w:sz w:val="28"/>
          <w:szCs w:val="28"/>
        </w:rPr>
        <w:t>Obsah i forma jsou důležité aspekty každého uměleckého díla. Dobré umělecké dílo je kvalitní v obou rovinách. V obou rovinách se může v rozpoznávání kvality mísit individuální pohled s tím obecně platným.</w:t>
      </w:r>
    </w:p>
    <w:p w14:paraId="38C80981" w14:textId="0711CAA1" w:rsidR="009A2F76" w:rsidRPr="00935E92" w:rsidRDefault="001C5A11" w:rsidP="00CB5BBD">
      <w:pPr>
        <w:rPr>
          <w:rFonts w:ascii="Arial" w:hAnsi="Arial" w:cs="Arial"/>
          <w:iCs/>
          <w:color w:val="2E74B5" w:themeColor="accent5" w:themeShade="BF"/>
          <w:sz w:val="28"/>
          <w:szCs w:val="28"/>
        </w:rPr>
      </w:pPr>
      <w:r w:rsidRPr="00CB5763">
        <w:rPr>
          <w:rFonts w:ascii="Arial" w:hAnsi="Arial" w:cs="Arial"/>
          <w:iCs/>
          <w:color w:val="2E74B5" w:themeColor="accent5" w:themeShade="BF"/>
          <w:sz w:val="28"/>
          <w:szCs w:val="28"/>
        </w:rPr>
        <w:sym w:font="Wingdings 2" w:char="F076"/>
      </w:r>
      <w:r w:rsidRPr="00CB5763">
        <w:rPr>
          <w:rFonts w:ascii="Arial" w:hAnsi="Arial" w:cs="Arial"/>
          <w:iCs/>
          <w:color w:val="2E74B5" w:themeColor="accent5" w:themeShade="BF"/>
          <w:sz w:val="28"/>
          <w:szCs w:val="28"/>
        </w:rPr>
        <w:t xml:space="preserve"> </w:t>
      </w:r>
      <w:r w:rsidR="006D6A50" w:rsidRPr="00CB5763">
        <w:rPr>
          <w:rFonts w:ascii="Arial" w:hAnsi="Arial" w:cs="Arial"/>
          <w:iCs/>
          <w:color w:val="2E74B5" w:themeColor="accent5" w:themeShade="BF"/>
          <w:sz w:val="28"/>
          <w:szCs w:val="28"/>
        </w:rPr>
        <w:t xml:space="preserve">Vzhledem k tomu, že ve světě umění je často atraktivněji vnímána forma a obsah zůstává mnohdy i pro svou skrytost stranou pozornosti, je těžší hlídat kvalitu obsahu. U mnohé soudobé tvorby se o to kurátoři ani příliš nepokouší, stačí jim, že je obsah atraktivní a emočně působivý. Dokonce si všímám na komentovaných prohlídkách, že kurátorům dost uniká schopnost interpretace skrytých obsahů. Historici umění jsou sice </w:t>
      </w:r>
      <w:r w:rsidR="006D6A50" w:rsidRPr="00CB5763">
        <w:rPr>
          <w:rFonts w:ascii="Arial" w:hAnsi="Arial" w:cs="Arial"/>
          <w:iCs/>
          <w:color w:val="2E74B5" w:themeColor="accent5" w:themeShade="BF"/>
          <w:sz w:val="28"/>
          <w:szCs w:val="28"/>
        </w:rPr>
        <w:lastRenderedPageBreak/>
        <w:t>původem „filosofové“, ale málokdy od nich slyšíte úvahy o životě podobné úvahám filosofů.</w:t>
      </w:r>
      <w:r w:rsidR="00EB52E2" w:rsidRPr="00CB5763">
        <w:rPr>
          <w:rFonts w:ascii="Arial" w:hAnsi="Arial" w:cs="Arial"/>
          <w:iCs/>
          <w:color w:val="2E74B5" w:themeColor="accent5" w:themeShade="BF"/>
          <w:sz w:val="28"/>
          <w:szCs w:val="28"/>
        </w:rPr>
        <w:t xml:space="preserve"> Dobré učebnice říkají, že každý může být filosofem, a to by mělo tvořit jádro galerijních diskusí o umění.</w:t>
      </w:r>
    </w:p>
    <w:p w14:paraId="7E1A576C" w14:textId="6D216683" w:rsidR="00CB5BBD" w:rsidRPr="00CB5763" w:rsidRDefault="009A2F76" w:rsidP="00CB5BBD">
      <w:pPr>
        <w:rPr>
          <w:rFonts w:ascii="Arial" w:hAnsi="Arial" w:cs="Arial"/>
          <w:color w:val="C45911" w:themeColor="accent2" w:themeShade="BF"/>
          <w:sz w:val="28"/>
          <w:szCs w:val="28"/>
        </w:rPr>
      </w:pPr>
      <w:r w:rsidRPr="00CB5763">
        <w:rPr>
          <w:rFonts w:ascii="Arial" w:hAnsi="Arial" w:cs="Arial"/>
          <w:iCs/>
          <w:color w:val="833C0B" w:themeColor="accent2" w:themeShade="80"/>
          <w:sz w:val="28"/>
          <w:szCs w:val="28"/>
        </w:rPr>
        <w:sym w:font="Wingdings 2" w:char="F077"/>
      </w:r>
      <w:r w:rsidRPr="00CB5763">
        <w:rPr>
          <w:rFonts w:ascii="Arial" w:hAnsi="Arial" w:cs="Arial"/>
          <w:iCs/>
          <w:color w:val="833C0B" w:themeColor="accent2" w:themeShade="80"/>
          <w:sz w:val="28"/>
          <w:szCs w:val="28"/>
        </w:rPr>
        <w:t xml:space="preserve"> </w:t>
      </w:r>
      <w:r w:rsidR="00CB5BBD" w:rsidRPr="00CB5763">
        <w:rPr>
          <w:rFonts w:ascii="Arial" w:hAnsi="Arial" w:cs="Arial"/>
          <w:color w:val="C45911" w:themeColor="accent2" w:themeShade="BF"/>
          <w:sz w:val="28"/>
          <w:szCs w:val="28"/>
        </w:rPr>
        <w:t>Nelze jednoznačně odpovědět, vždy bude záležet na typu prezentované výstavy – u některých je jádro sdělení v obsahu, u některých ve formě, u některých by kvalita měla spočívat ve vyváženosti obou.</w:t>
      </w:r>
    </w:p>
    <w:p w14:paraId="45B2B5F3" w14:textId="77777777" w:rsidR="00CB5BBD" w:rsidRPr="00CB5763" w:rsidRDefault="00CB5BBD" w:rsidP="00CB5BBD">
      <w:pPr>
        <w:rPr>
          <w:rFonts w:ascii="Arial" w:hAnsi="Arial" w:cs="Arial"/>
          <w:i/>
          <w:sz w:val="28"/>
          <w:szCs w:val="28"/>
        </w:rPr>
      </w:pPr>
    </w:p>
    <w:p w14:paraId="54689998" w14:textId="54825074" w:rsidR="00CB5BBD" w:rsidRPr="00935E92" w:rsidRDefault="00445291" w:rsidP="00CB5BBD">
      <w:pPr>
        <w:rPr>
          <w:rFonts w:ascii="Arial" w:hAnsi="Arial" w:cs="Arial"/>
          <w:b/>
          <w:i/>
          <w:sz w:val="28"/>
          <w:szCs w:val="28"/>
        </w:rPr>
      </w:pPr>
      <w:r w:rsidRPr="00CB5763">
        <w:rPr>
          <w:rFonts w:ascii="Arial" w:hAnsi="Arial" w:cs="Arial"/>
          <w:b/>
          <w:i/>
          <w:iCs/>
          <w:sz w:val="28"/>
          <w:szCs w:val="28"/>
        </w:rPr>
        <w:sym w:font="Wingdings" w:char="F0E8"/>
      </w:r>
      <w:r w:rsidRPr="00CB5763">
        <w:rPr>
          <w:rFonts w:ascii="Arial" w:hAnsi="Arial" w:cs="Arial"/>
          <w:b/>
          <w:i/>
          <w:iCs/>
          <w:sz w:val="28"/>
          <w:szCs w:val="28"/>
        </w:rPr>
        <w:t xml:space="preserve">  </w:t>
      </w:r>
      <w:r w:rsidR="00E67B60" w:rsidRPr="00CB5763">
        <w:rPr>
          <w:rFonts w:ascii="Arial" w:hAnsi="Arial" w:cs="Arial"/>
          <w:b/>
          <w:i/>
          <w:sz w:val="28"/>
          <w:szCs w:val="28"/>
        </w:rPr>
        <w:t>Co u Vás uplatňujete z konceptu „kritických muzeí/galerií“?</w:t>
      </w:r>
    </w:p>
    <w:p w14:paraId="06BCF87D" w14:textId="3195AAC1" w:rsidR="001C5A11" w:rsidRPr="00935E92" w:rsidRDefault="00FE5E77" w:rsidP="00CB5BBD">
      <w:pPr>
        <w:rPr>
          <w:rFonts w:ascii="Arial" w:hAnsi="Arial" w:cs="Arial"/>
          <w:iCs/>
          <w:sz w:val="28"/>
          <w:szCs w:val="28"/>
        </w:rPr>
      </w:pPr>
      <w:r w:rsidRPr="00CB5763">
        <w:rPr>
          <w:rFonts w:ascii="Arial" w:hAnsi="Arial" w:cs="Arial"/>
          <w:iCs/>
          <w:sz w:val="28"/>
          <w:szCs w:val="28"/>
        </w:rPr>
        <w:sym w:font="Wingdings 2" w:char="F075"/>
      </w:r>
      <w:r w:rsidRPr="00CB5763">
        <w:rPr>
          <w:rFonts w:ascii="Arial" w:hAnsi="Arial" w:cs="Arial"/>
          <w:iCs/>
          <w:sz w:val="28"/>
          <w:szCs w:val="28"/>
        </w:rPr>
        <w:t xml:space="preserve"> </w:t>
      </w:r>
      <w:r w:rsidR="00E67B60" w:rsidRPr="00CB5763">
        <w:rPr>
          <w:rFonts w:ascii="Arial" w:hAnsi="Arial" w:cs="Arial"/>
          <w:iCs/>
          <w:sz w:val="28"/>
          <w:szCs w:val="28"/>
        </w:rPr>
        <w:t>Při výběru prezentovaných děl přísně dbáme na kvalitu.</w:t>
      </w:r>
      <w:r w:rsidR="00FE61A8" w:rsidRPr="00CB5763">
        <w:rPr>
          <w:rFonts w:ascii="Arial" w:hAnsi="Arial" w:cs="Arial"/>
          <w:iCs/>
          <w:sz w:val="28"/>
          <w:szCs w:val="28"/>
        </w:rPr>
        <w:t xml:space="preserve"> </w:t>
      </w:r>
      <w:r w:rsidR="00E67B60" w:rsidRPr="00CB5763">
        <w:rPr>
          <w:rFonts w:ascii="Arial" w:hAnsi="Arial" w:cs="Arial"/>
          <w:iCs/>
          <w:sz w:val="28"/>
          <w:szCs w:val="28"/>
        </w:rPr>
        <w:t>Za výběrem musí stát odpovědný od</w:t>
      </w:r>
      <w:r w:rsidR="006D6A50" w:rsidRPr="00CB5763">
        <w:rPr>
          <w:rFonts w:ascii="Arial" w:hAnsi="Arial" w:cs="Arial"/>
          <w:iCs/>
          <w:sz w:val="28"/>
          <w:szCs w:val="28"/>
        </w:rPr>
        <w:t>b</w:t>
      </w:r>
      <w:r w:rsidR="00E67B60" w:rsidRPr="00CB5763">
        <w:rPr>
          <w:rFonts w:ascii="Arial" w:hAnsi="Arial" w:cs="Arial"/>
          <w:iCs/>
          <w:sz w:val="28"/>
          <w:szCs w:val="28"/>
        </w:rPr>
        <w:t>orný pracovník.</w:t>
      </w:r>
    </w:p>
    <w:p w14:paraId="7D9B2860" w14:textId="6C3C545E" w:rsidR="00232CA9" w:rsidRPr="00935E92" w:rsidRDefault="001C5A11" w:rsidP="00FE61A8">
      <w:pPr>
        <w:rPr>
          <w:rFonts w:ascii="Arial" w:hAnsi="Arial" w:cs="Arial"/>
          <w:iCs/>
          <w:color w:val="2E74B5" w:themeColor="accent5" w:themeShade="BF"/>
          <w:sz w:val="28"/>
          <w:szCs w:val="28"/>
        </w:rPr>
      </w:pPr>
      <w:r w:rsidRPr="00CB5763">
        <w:rPr>
          <w:rFonts w:ascii="Arial" w:hAnsi="Arial" w:cs="Arial"/>
          <w:iCs/>
          <w:color w:val="2E74B5" w:themeColor="accent5" w:themeShade="BF"/>
          <w:sz w:val="28"/>
          <w:szCs w:val="28"/>
        </w:rPr>
        <w:sym w:font="Wingdings 2" w:char="F076"/>
      </w:r>
      <w:r w:rsidRPr="00CB5763">
        <w:rPr>
          <w:rFonts w:ascii="Arial" w:hAnsi="Arial" w:cs="Arial"/>
          <w:iCs/>
          <w:color w:val="2E74B5" w:themeColor="accent5" w:themeShade="BF"/>
          <w:sz w:val="28"/>
          <w:szCs w:val="28"/>
        </w:rPr>
        <w:t xml:space="preserve"> </w:t>
      </w:r>
      <w:r w:rsidR="006D6A50" w:rsidRPr="00CB5763">
        <w:rPr>
          <w:rFonts w:ascii="Arial" w:hAnsi="Arial" w:cs="Arial"/>
          <w:iCs/>
          <w:color w:val="2E74B5" w:themeColor="accent5" w:themeShade="BF"/>
          <w:sz w:val="28"/>
          <w:szCs w:val="28"/>
        </w:rPr>
        <w:t xml:space="preserve">Problematika kritického myšlení </w:t>
      </w:r>
      <w:r w:rsidR="00EB52E2" w:rsidRPr="00CB5763">
        <w:rPr>
          <w:rFonts w:ascii="Arial" w:hAnsi="Arial" w:cs="Arial"/>
          <w:iCs/>
          <w:color w:val="2E74B5" w:themeColor="accent5" w:themeShade="BF"/>
          <w:sz w:val="28"/>
          <w:szCs w:val="28"/>
        </w:rPr>
        <w:t>je</w:t>
      </w:r>
      <w:r w:rsidR="006D6A50" w:rsidRPr="00CB5763">
        <w:rPr>
          <w:rFonts w:ascii="Arial" w:hAnsi="Arial" w:cs="Arial"/>
          <w:iCs/>
          <w:color w:val="2E74B5" w:themeColor="accent5" w:themeShade="BF"/>
          <w:sz w:val="28"/>
          <w:szCs w:val="28"/>
        </w:rPr>
        <w:t xml:space="preserve"> aktuální i při historických ohlédnutích. Na jednu stranu bývá její význam správně zvýrazňován, na druhou stranu se do každodenní praxe dostává málo a nevyrovnaně. V českém prostředí máme sice příkladné vzory</w:t>
      </w:r>
      <w:r w:rsidR="00EB52E2" w:rsidRPr="00CB5763">
        <w:rPr>
          <w:rFonts w:ascii="Arial" w:hAnsi="Arial" w:cs="Arial"/>
          <w:iCs/>
          <w:color w:val="2E74B5" w:themeColor="accent5" w:themeShade="BF"/>
          <w:sz w:val="28"/>
          <w:szCs w:val="28"/>
        </w:rPr>
        <w:t xml:space="preserve"> kritiků</w:t>
      </w:r>
      <w:r w:rsidR="006D6A50" w:rsidRPr="00CB5763">
        <w:rPr>
          <w:rFonts w:ascii="Arial" w:hAnsi="Arial" w:cs="Arial"/>
          <w:iCs/>
          <w:color w:val="2E74B5" w:themeColor="accent5" w:themeShade="BF"/>
          <w:sz w:val="28"/>
          <w:szCs w:val="28"/>
        </w:rPr>
        <w:t xml:space="preserve"> F. X. Šaldy ne</w:t>
      </w:r>
      <w:r w:rsidR="001B05A7" w:rsidRPr="00CB5763">
        <w:rPr>
          <w:rFonts w:ascii="Arial" w:hAnsi="Arial" w:cs="Arial"/>
          <w:iCs/>
          <w:color w:val="2E74B5" w:themeColor="accent5" w:themeShade="BF"/>
          <w:sz w:val="28"/>
          <w:szCs w:val="28"/>
        </w:rPr>
        <w:t>bo J</w:t>
      </w:r>
      <w:r w:rsidR="0055496D" w:rsidRPr="00CB5763">
        <w:rPr>
          <w:rFonts w:ascii="Arial" w:hAnsi="Arial" w:cs="Arial"/>
          <w:iCs/>
          <w:color w:val="2E74B5" w:themeColor="accent5" w:themeShade="BF"/>
          <w:sz w:val="28"/>
          <w:szCs w:val="28"/>
        </w:rPr>
        <w:t>i</w:t>
      </w:r>
      <w:r w:rsidR="001B05A7" w:rsidRPr="00CB5763">
        <w:rPr>
          <w:rFonts w:ascii="Arial" w:hAnsi="Arial" w:cs="Arial"/>
          <w:iCs/>
          <w:color w:val="2E74B5" w:themeColor="accent5" w:themeShade="BF"/>
          <w:sz w:val="28"/>
          <w:szCs w:val="28"/>
        </w:rPr>
        <w:t>ndřicha Chalupeckého</w:t>
      </w:r>
      <w:r w:rsidR="006D6A50" w:rsidRPr="00CB5763">
        <w:rPr>
          <w:rFonts w:ascii="Arial" w:hAnsi="Arial" w:cs="Arial"/>
          <w:iCs/>
          <w:color w:val="2E74B5" w:themeColor="accent5" w:themeShade="BF"/>
          <w:sz w:val="28"/>
          <w:szCs w:val="28"/>
        </w:rPr>
        <w:t>, ale jako</w:t>
      </w:r>
      <w:r w:rsidR="00EB52E2" w:rsidRPr="00CB5763">
        <w:rPr>
          <w:rFonts w:ascii="Arial" w:hAnsi="Arial" w:cs="Arial"/>
          <w:iCs/>
          <w:color w:val="2E74B5" w:themeColor="accent5" w:themeShade="BF"/>
          <w:sz w:val="28"/>
          <w:szCs w:val="28"/>
        </w:rPr>
        <w:t xml:space="preserve"> </w:t>
      </w:r>
      <w:r w:rsidR="006D6A50" w:rsidRPr="00CB5763">
        <w:rPr>
          <w:rFonts w:ascii="Arial" w:hAnsi="Arial" w:cs="Arial"/>
          <w:iCs/>
          <w:color w:val="2E74B5" w:themeColor="accent5" w:themeShade="BF"/>
          <w:sz w:val="28"/>
          <w:szCs w:val="28"/>
        </w:rPr>
        <w:t xml:space="preserve">by nás více </w:t>
      </w:r>
      <w:r w:rsidR="001B05A7" w:rsidRPr="00CB5763">
        <w:rPr>
          <w:rFonts w:ascii="Arial" w:hAnsi="Arial" w:cs="Arial"/>
          <w:iCs/>
          <w:color w:val="2E74B5" w:themeColor="accent5" w:themeShade="BF"/>
          <w:sz w:val="28"/>
          <w:szCs w:val="28"/>
        </w:rPr>
        <w:t>formovala</w:t>
      </w:r>
      <w:r w:rsidR="006D6A50" w:rsidRPr="00CB5763">
        <w:rPr>
          <w:rFonts w:ascii="Arial" w:hAnsi="Arial" w:cs="Arial"/>
          <w:iCs/>
          <w:color w:val="2E74B5" w:themeColor="accent5" w:themeShade="BF"/>
          <w:sz w:val="28"/>
          <w:szCs w:val="28"/>
        </w:rPr>
        <w:t xml:space="preserve"> komunisty vnucená </w:t>
      </w:r>
      <w:r w:rsidR="0022681B" w:rsidRPr="00CB5763">
        <w:rPr>
          <w:rFonts w:ascii="Arial" w:hAnsi="Arial" w:cs="Arial"/>
          <w:iCs/>
          <w:color w:val="2E74B5" w:themeColor="accent5" w:themeShade="BF"/>
          <w:sz w:val="28"/>
          <w:szCs w:val="28"/>
        </w:rPr>
        <w:t>m</w:t>
      </w:r>
      <w:r w:rsidR="006D6A50" w:rsidRPr="00CB5763">
        <w:rPr>
          <w:rFonts w:ascii="Arial" w:hAnsi="Arial" w:cs="Arial"/>
          <w:iCs/>
          <w:color w:val="2E74B5" w:themeColor="accent5" w:themeShade="BF"/>
          <w:sz w:val="28"/>
          <w:szCs w:val="28"/>
        </w:rPr>
        <w:t xml:space="preserve">etoda kritiky </w:t>
      </w:r>
      <w:r w:rsidR="001B05A7" w:rsidRPr="00CB5763">
        <w:rPr>
          <w:rFonts w:ascii="Arial" w:hAnsi="Arial" w:cs="Arial"/>
          <w:iCs/>
          <w:color w:val="2E74B5" w:themeColor="accent5" w:themeShade="BF"/>
          <w:sz w:val="28"/>
          <w:szCs w:val="28"/>
        </w:rPr>
        <w:t>pozitivním příkladem</w:t>
      </w:r>
      <w:r w:rsidR="006D6A50" w:rsidRPr="00CB5763">
        <w:rPr>
          <w:rFonts w:ascii="Arial" w:hAnsi="Arial" w:cs="Arial"/>
          <w:iCs/>
          <w:color w:val="2E74B5" w:themeColor="accent5" w:themeShade="BF"/>
          <w:sz w:val="28"/>
          <w:szCs w:val="28"/>
        </w:rPr>
        <w:t xml:space="preserve"> nebo všudypřítomný jazyk marketinku.</w:t>
      </w:r>
    </w:p>
    <w:p w14:paraId="097C7F03" w14:textId="247F2762" w:rsidR="00FE61A8" w:rsidRPr="00CB5763" w:rsidRDefault="00232CA9" w:rsidP="00FE61A8">
      <w:pPr>
        <w:rPr>
          <w:rFonts w:ascii="Arial" w:hAnsi="Arial" w:cs="Arial"/>
          <w:color w:val="C45911" w:themeColor="accent2" w:themeShade="BF"/>
          <w:sz w:val="28"/>
          <w:szCs w:val="28"/>
        </w:rPr>
      </w:pPr>
      <w:r w:rsidRPr="00CB5763">
        <w:rPr>
          <w:rFonts w:ascii="Arial" w:hAnsi="Arial" w:cs="Arial"/>
          <w:iCs/>
          <w:color w:val="833C0B" w:themeColor="accent2" w:themeShade="80"/>
          <w:sz w:val="28"/>
          <w:szCs w:val="28"/>
        </w:rPr>
        <w:sym w:font="Wingdings 2" w:char="F077"/>
      </w:r>
      <w:r w:rsidRPr="00CB5763">
        <w:rPr>
          <w:rFonts w:ascii="Arial" w:hAnsi="Arial" w:cs="Arial"/>
          <w:iCs/>
          <w:color w:val="833C0B" w:themeColor="accent2" w:themeShade="80"/>
          <w:sz w:val="28"/>
          <w:szCs w:val="28"/>
        </w:rPr>
        <w:t xml:space="preserve"> </w:t>
      </w:r>
      <w:r w:rsidR="00FE61A8" w:rsidRPr="00CB5763">
        <w:rPr>
          <w:rFonts w:ascii="Arial" w:hAnsi="Arial" w:cs="Arial"/>
          <w:color w:val="C45911" w:themeColor="accent2" w:themeShade="BF"/>
          <w:sz w:val="28"/>
          <w:szCs w:val="28"/>
        </w:rPr>
        <w:t>Dle mého názoru je to politický koncept šířící se ze západních zemí, který může snadno sklouznout do nechtěných poloh (viz naše zkušenosti s kritickým marx</w:t>
      </w:r>
      <w:r w:rsidR="0055496D" w:rsidRPr="00CB5763">
        <w:rPr>
          <w:rFonts w:ascii="Arial" w:hAnsi="Arial" w:cs="Arial"/>
          <w:color w:val="C45911" w:themeColor="accent2" w:themeShade="BF"/>
          <w:sz w:val="28"/>
          <w:szCs w:val="28"/>
        </w:rPr>
        <w:t>-</w:t>
      </w:r>
      <w:r w:rsidR="00FE61A8" w:rsidRPr="00CB5763">
        <w:rPr>
          <w:rFonts w:ascii="Arial" w:hAnsi="Arial" w:cs="Arial"/>
          <w:color w:val="C45911" w:themeColor="accent2" w:themeShade="BF"/>
          <w:sz w:val="28"/>
          <w:szCs w:val="28"/>
        </w:rPr>
        <w:t>leninským hodnocením všeho v minulém režimu). Obecně by však každá veřejná instituce měla ve své práci být kritická – tj. hodnotit, odborně zpracovávat a eticky vykládat předmět své práce a nepodléhat krátkodobým módním trendům.</w:t>
      </w:r>
    </w:p>
    <w:p w14:paraId="686B9E91" w14:textId="77777777" w:rsidR="00CB5BBD" w:rsidRPr="00CB5763" w:rsidRDefault="00CB5BBD" w:rsidP="00CB5BBD">
      <w:pPr>
        <w:rPr>
          <w:rFonts w:ascii="Arial" w:hAnsi="Arial" w:cs="Arial"/>
          <w:i/>
          <w:sz w:val="28"/>
          <w:szCs w:val="28"/>
        </w:rPr>
      </w:pPr>
    </w:p>
    <w:p w14:paraId="266484F0" w14:textId="11267904" w:rsidR="00FE61A8" w:rsidRPr="003E799F" w:rsidRDefault="00445291" w:rsidP="00FE61A8">
      <w:pPr>
        <w:rPr>
          <w:rFonts w:ascii="Arial" w:hAnsi="Arial" w:cs="Arial"/>
          <w:b/>
          <w:i/>
          <w:sz w:val="28"/>
          <w:szCs w:val="28"/>
        </w:rPr>
      </w:pPr>
      <w:r w:rsidRPr="00CB5763">
        <w:rPr>
          <w:rFonts w:ascii="Arial" w:hAnsi="Arial" w:cs="Arial"/>
          <w:b/>
          <w:i/>
          <w:iCs/>
          <w:sz w:val="28"/>
          <w:szCs w:val="28"/>
        </w:rPr>
        <w:sym w:font="Wingdings" w:char="F0E8"/>
      </w:r>
      <w:r w:rsidRPr="00CB5763">
        <w:rPr>
          <w:rFonts w:ascii="Arial" w:hAnsi="Arial" w:cs="Arial"/>
          <w:b/>
          <w:i/>
          <w:iCs/>
          <w:sz w:val="28"/>
          <w:szCs w:val="28"/>
        </w:rPr>
        <w:t xml:space="preserve">  </w:t>
      </w:r>
      <w:r w:rsidR="00E67B60" w:rsidRPr="00CB5763">
        <w:rPr>
          <w:rFonts w:ascii="Arial" w:hAnsi="Arial" w:cs="Arial"/>
          <w:b/>
          <w:i/>
          <w:sz w:val="28"/>
          <w:szCs w:val="28"/>
        </w:rPr>
        <w:t>Daří se Vám dobře vyvážit poměr mezi kurátory nejmladší a nejstarší generace?</w:t>
      </w:r>
    </w:p>
    <w:p w14:paraId="33AA7F41" w14:textId="10131F66" w:rsidR="001C5A11" w:rsidRPr="003E799F" w:rsidRDefault="00FE5E77" w:rsidP="00180E89">
      <w:pPr>
        <w:rPr>
          <w:rFonts w:ascii="Arial" w:hAnsi="Arial" w:cs="Arial"/>
          <w:sz w:val="28"/>
          <w:szCs w:val="28"/>
        </w:rPr>
      </w:pPr>
      <w:r w:rsidRPr="00CB5763">
        <w:rPr>
          <w:rFonts w:ascii="Arial" w:hAnsi="Arial" w:cs="Arial"/>
          <w:iCs/>
          <w:sz w:val="28"/>
          <w:szCs w:val="28"/>
        </w:rPr>
        <w:sym w:font="Wingdings 2" w:char="F075"/>
      </w:r>
      <w:r w:rsidRPr="00CB5763">
        <w:rPr>
          <w:rFonts w:ascii="Arial" w:hAnsi="Arial" w:cs="Arial"/>
          <w:iCs/>
          <w:sz w:val="28"/>
          <w:szCs w:val="28"/>
        </w:rPr>
        <w:t xml:space="preserve"> </w:t>
      </w:r>
      <w:r w:rsidR="00E67B60" w:rsidRPr="00CB5763">
        <w:rPr>
          <w:rFonts w:ascii="Arial" w:hAnsi="Arial" w:cs="Arial"/>
          <w:sz w:val="28"/>
          <w:szCs w:val="28"/>
        </w:rPr>
        <w:t>Spolupracujeme s kurátory mladšího, středního a staršího věku. Nelze říct, že někter</w:t>
      </w:r>
      <w:r w:rsidR="00EB52E2" w:rsidRPr="00CB5763">
        <w:rPr>
          <w:rFonts w:ascii="Arial" w:hAnsi="Arial" w:cs="Arial"/>
          <w:sz w:val="28"/>
          <w:szCs w:val="28"/>
        </w:rPr>
        <w:t>á</w:t>
      </w:r>
      <w:r w:rsidR="00E67B60" w:rsidRPr="00CB5763">
        <w:rPr>
          <w:rFonts w:ascii="Arial" w:hAnsi="Arial" w:cs="Arial"/>
          <w:sz w:val="28"/>
          <w:szCs w:val="28"/>
        </w:rPr>
        <w:t xml:space="preserve"> věková kategorie nějak převažuje.</w:t>
      </w:r>
    </w:p>
    <w:p w14:paraId="16EB397C" w14:textId="5515E8B1" w:rsidR="00232CA9" w:rsidRPr="003E799F" w:rsidRDefault="001C5A11" w:rsidP="00180E89">
      <w:pPr>
        <w:rPr>
          <w:rFonts w:ascii="Arial" w:hAnsi="Arial" w:cs="Arial"/>
          <w:iCs/>
          <w:color w:val="2E74B5" w:themeColor="accent5" w:themeShade="BF"/>
          <w:sz w:val="28"/>
          <w:szCs w:val="28"/>
        </w:rPr>
      </w:pPr>
      <w:r w:rsidRPr="00CB5763">
        <w:rPr>
          <w:rFonts w:ascii="Arial" w:hAnsi="Arial" w:cs="Arial"/>
          <w:iCs/>
          <w:color w:val="2E74B5" w:themeColor="accent5" w:themeShade="BF"/>
          <w:sz w:val="28"/>
          <w:szCs w:val="28"/>
        </w:rPr>
        <w:sym w:font="Wingdings 2" w:char="F076"/>
      </w:r>
      <w:r w:rsidRPr="00CB5763">
        <w:rPr>
          <w:rFonts w:ascii="Arial" w:hAnsi="Arial" w:cs="Arial"/>
          <w:iCs/>
          <w:color w:val="2E74B5" w:themeColor="accent5" w:themeShade="BF"/>
          <w:sz w:val="28"/>
          <w:szCs w:val="28"/>
        </w:rPr>
        <w:t xml:space="preserve"> </w:t>
      </w:r>
      <w:r w:rsidR="0022681B" w:rsidRPr="00CB5763">
        <w:rPr>
          <w:rFonts w:ascii="Arial" w:hAnsi="Arial" w:cs="Arial"/>
          <w:iCs/>
          <w:color w:val="2E74B5" w:themeColor="accent5" w:themeShade="BF"/>
          <w:sz w:val="28"/>
          <w:szCs w:val="28"/>
        </w:rPr>
        <w:t xml:space="preserve">Vážíme </w:t>
      </w:r>
      <w:r w:rsidR="0055496D" w:rsidRPr="00CB5763">
        <w:rPr>
          <w:rFonts w:ascii="Arial" w:hAnsi="Arial" w:cs="Arial"/>
          <w:iCs/>
          <w:color w:val="2E74B5" w:themeColor="accent5" w:themeShade="BF"/>
          <w:sz w:val="28"/>
          <w:szCs w:val="28"/>
        </w:rPr>
        <w:t>s</w:t>
      </w:r>
      <w:r w:rsidR="0022681B" w:rsidRPr="00CB5763">
        <w:rPr>
          <w:rFonts w:ascii="Arial" w:hAnsi="Arial" w:cs="Arial"/>
          <w:iCs/>
          <w:color w:val="2E74B5" w:themeColor="accent5" w:themeShade="BF"/>
          <w:sz w:val="28"/>
          <w:szCs w:val="28"/>
        </w:rPr>
        <w:t>i kvalitních kurátorů střední a starší genera</w:t>
      </w:r>
      <w:r w:rsidR="0055496D" w:rsidRPr="00CB5763">
        <w:rPr>
          <w:rFonts w:ascii="Arial" w:hAnsi="Arial" w:cs="Arial"/>
          <w:iCs/>
          <w:color w:val="2E74B5" w:themeColor="accent5" w:themeShade="BF"/>
          <w:sz w:val="28"/>
          <w:szCs w:val="28"/>
        </w:rPr>
        <w:t>ce, jejich zkušenost je nezastupi</w:t>
      </w:r>
      <w:r w:rsidR="0022681B" w:rsidRPr="00CB5763">
        <w:rPr>
          <w:rFonts w:ascii="Arial" w:hAnsi="Arial" w:cs="Arial"/>
          <w:iCs/>
          <w:color w:val="2E74B5" w:themeColor="accent5" w:themeShade="BF"/>
          <w:sz w:val="28"/>
          <w:szCs w:val="28"/>
        </w:rPr>
        <w:t>telná. Angažujeme samozřejmě i mladé, moh</w:t>
      </w:r>
      <w:r w:rsidR="0055496D" w:rsidRPr="00CB5763">
        <w:rPr>
          <w:rFonts w:ascii="Arial" w:hAnsi="Arial" w:cs="Arial"/>
          <w:iCs/>
          <w:color w:val="2E74B5" w:themeColor="accent5" w:themeShade="BF"/>
          <w:sz w:val="28"/>
          <w:szCs w:val="28"/>
        </w:rPr>
        <w:t>ou lépe prožívat umění svých vrstevníků, ale věříme</w:t>
      </w:r>
      <w:r w:rsidR="0022681B" w:rsidRPr="00CB5763">
        <w:rPr>
          <w:rFonts w:ascii="Arial" w:hAnsi="Arial" w:cs="Arial"/>
          <w:iCs/>
          <w:color w:val="2E74B5" w:themeColor="accent5" w:themeShade="BF"/>
          <w:sz w:val="28"/>
          <w:szCs w:val="28"/>
        </w:rPr>
        <w:t xml:space="preserve"> především těm skromným, kteří chápou, že do kvality a zralosti se musí postupně růst. Podobně jako ve školství </w:t>
      </w:r>
      <w:r w:rsidR="003E799F" w:rsidRPr="00CB5763">
        <w:rPr>
          <w:rFonts w:ascii="Arial" w:hAnsi="Arial" w:cs="Arial"/>
          <w:iCs/>
          <w:color w:val="2E74B5" w:themeColor="accent5" w:themeShade="BF"/>
          <w:sz w:val="28"/>
          <w:szCs w:val="28"/>
        </w:rPr>
        <w:t xml:space="preserve">je </w:t>
      </w:r>
      <w:r w:rsidR="0022681B" w:rsidRPr="00CB5763">
        <w:rPr>
          <w:rFonts w:ascii="Arial" w:hAnsi="Arial" w:cs="Arial"/>
          <w:iCs/>
          <w:color w:val="2E74B5" w:themeColor="accent5" w:themeShade="BF"/>
          <w:sz w:val="28"/>
          <w:szCs w:val="28"/>
        </w:rPr>
        <w:t>ale trochu problém přefeminizací oboru. Tí</w:t>
      </w:r>
      <w:r w:rsidR="0055496D" w:rsidRPr="00CB5763">
        <w:rPr>
          <w:rFonts w:ascii="Arial" w:hAnsi="Arial" w:cs="Arial"/>
          <w:iCs/>
          <w:color w:val="2E74B5" w:themeColor="accent5" w:themeShade="BF"/>
          <w:sz w:val="28"/>
          <w:szCs w:val="28"/>
        </w:rPr>
        <w:t>m</w:t>
      </w:r>
      <w:r w:rsidR="0022681B" w:rsidRPr="00CB5763">
        <w:rPr>
          <w:rFonts w:ascii="Arial" w:hAnsi="Arial" w:cs="Arial"/>
          <w:iCs/>
          <w:color w:val="2E74B5" w:themeColor="accent5" w:themeShade="BF"/>
          <w:sz w:val="28"/>
          <w:szCs w:val="28"/>
        </w:rPr>
        <w:t xml:space="preserve">, jak je méně kurátorů, je i málo kvalitních </w:t>
      </w:r>
      <w:r w:rsidR="00715E4B" w:rsidRPr="00CB5763">
        <w:rPr>
          <w:rFonts w:ascii="Arial" w:hAnsi="Arial" w:cs="Arial"/>
          <w:iCs/>
          <w:color w:val="2E74B5" w:themeColor="accent5" w:themeShade="BF"/>
          <w:sz w:val="28"/>
          <w:szCs w:val="28"/>
        </w:rPr>
        <w:t xml:space="preserve">mužských </w:t>
      </w:r>
      <w:r w:rsidR="0022681B" w:rsidRPr="00CB5763">
        <w:rPr>
          <w:rFonts w:ascii="Arial" w:hAnsi="Arial" w:cs="Arial"/>
          <w:iCs/>
          <w:color w:val="2E74B5" w:themeColor="accent5" w:themeShade="BF"/>
          <w:sz w:val="28"/>
          <w:szCs w:val="28"/>
        </w:rPr>
        <w:t>kurátorů.</w:t>
      </w:r>
    </w:p>
    <w:p w14:paraId="01840919" w14:textId="38539D3E" w:rsidR="00180E89" w:rsidRPr="00CB5763" w:rsidRDefault="00232CA9" w:rsidP="00180E89">
      <w:pPr>
        <w:rPr>
          <w:rFonts w:ascii="Arial" w:hAnsi="Arial" w:cs="Arial"/>
          <w:color w:val="C45911" w:themeColor="accent2" w:themeShade="BF"/>
          <w:sz w:val="28"/>
          <w:szCs w:val="28"/>
        </w:rPr>
      </w:pPr>
      <w:r w:rsidRPr="00CB5763">
        <w:rPr>
          <w:rFonts w:ascii="Arial" w:hAnsi="Arial" w:cs="Arial"/>
          <w:iCs/>
          <w:color w:val="833C0B" w:themeColor="accent2" w:themeShade="80"/>
          <w:sz w:val="28"/>
          <w:szCs w:val="28"/>
        </w:rPr>
        <w:sym w:font="Wingdings 2" w:char="F077"/>
      </w:r>
      <w:r w:rsidRPr="00CB5763">
        <w:rPr>
          <w:rFonts w:ascii="Arial" w:hAnsi="Arial" w:cs="Arial"/>
          <w:iCs/>
          <w:color w:val="833C0B" w:themeColor="accent2" w:themeShade="80"/>
          <w:sz w:val="28"/>
          <w:szCs w:val="28"/>
        </w:rPr>
        <w:t xml:space="preserve"> </w:t>
      </w:r>
      <w:r w:rsidRPr="00CB5763">
        <w:rPr>
          <w:rFonts w:ascii="Arial" w:hAnsi="Arial" w:cs="Arial"/>
          <w:color w:val="C45911" w:themeColor="accent2" w:themeShade="BF"/>
          <w:sz w:val="28"/>
          <w:szCs w:val="28"/>
        </w:rPr>
        <w:t>Ne</w:t>
      </w:r>
      <w:r w:rsidR="00180E89" w:rsidRPr="00CB5763">
        <w:rPr>
          <w:rFonts w:ascii="Arial" w:hAnsi="Arial" w:cs="Arial"/>
          <w:color w:val="C45911" w:themeColor="accent2" w:themeShade="BF"/>
          <w:sz w:val="28"/>
          <w:szCs w:val="28"/>
        </w:rPr>
        <w:t xml:space="preserve"> – nejde ovšem o početní poměr, jako spíše o předávání agend odborného </w:t>
      </w:r>
      <w:r w:rsidR="00180E89" w:rsidRPr="00CB5763">
        <w:rPr>
          <w:rFonts w:ascii="Arial" w:hAnsi="Arial" w:cs="Arial"/>
          <w:color w:val="C45911" w:themeColor="accent2" w:themeShade="BF"/>
          <w:sz w:val="28"/>
          <w:szCs w:val="28"/>
          <w:lang w:val="en-US"/>
        </w:rPr>
        <w:t>know how</w:t>
      </w:r>
      <w:r w:rsidR="00180E89" w:rsidRPr="00CB5763">
        <w:rPr>
          <w:rFonts w:ascii="Arial" w:hAnsi="Arial" w:cs="Arial"/>
          <w:color w:val="C45911" w:themeColor="accent2" w:themeShade="BF"/>
          <w:sz w:val="28"/>
          <w:szCs w:val="28"/>
        </w:rPr>
        <w:t xml:space="preserve"> a utváření kontinuity práce, protože bez ní žádná galerie-muzeum nemůže dlouhodobě dobře fungovat. Kontinuitou práce však určitě nemyslím zakonzervování všech starých postupů, každá instituce se v čase vyvíjí. Také by asi bylo načase začít rozlišovat mezi kurátorem sbírek a kurátorem výstav, protože odbornosti v obou profesích se začínají rozcházet, tím</w:t>
      </w:r>
      <w:r w:rsidR="00715E4B" w:rsidRPr="00CB5763">
        <w:rPr>
          <w:rFonts w:ascii="Arial" w:hAnsi="Arial" w:cs="Arial"/>
          <w:color w:val="C45911" w:themeColor="accent2" w:themeShade="BF"/>
          <w:sz w:val="28"/>
          <w:szCs w:val="28"/>
        </w:rPr>
        <w:t>,</w:t>
      </w:r>
      <w:r w:rsidR="00180E89" w:rsidRPr="00CB5763">
        <w:rPr>
          <w:rFonts w:ascii="Arial" w:hAnsi="Arial" w:cs="Arial"/>
          <w:color w:val="C45911" w:themeColor="accent2" w:themeShade="BF"/>
          <w:sz w:val="28"/>
          <w:szCs w:val="28"/>
        </w:rPr>
        <w:t xml:space="preserve"> jak se stupňují nároky na práci a výstupy veřejných muzeí.</w:t>
      </w:r>
    </w:p>
    <w:p w14:paraId="5DB846E1" w14:textId="77777777" w:rsidR="00180E89" w:rsidRPr="00CB5763" w:rsidRDefault="00180E89" w:rsidP="00180E89">
      <w:pPr>
        <w:rPr>
          <w:rFonts w:ascii="Arial" w:hAnsi="Arial" w:cs="Arial"/>
          <w:i/>
          <w:sz w:val="28"/>
          <w:szCs w:val="28"/>
        </w:rPr>
      </w:pPr>
    </w:p>
    <w:p w14:paraId="635B5D83" w14:textId="6288A558" w:rsidR="00180E89" w:rsidRPr="003E799F" w:rsidRDefault="00445291" w:rsidP="00180E89">
      <w:pPr>
        <w:rPr>
          <w:rFonts w:ascii="Arial" w:hAnsi="Arial" w:cs="Arial"/>
          <w:b/>
          <w:i/>
          <w:sz w:val="28"/>
          <w:szCs w:val="28"/>
        </w:rPr>
      </w:pPr>
      <w:r w:rsidRPr="00CB5763">
        <w:rPr>
          <w:rFonts w:ascii="Arial" w:hAnsi="Arial" w:cs="Arial"/>
          <w:b/>
          <w:i/>
          <w:iCs/>
          <w:sz w:val="28"/>
          <w:szCs w:val="28"/>
        </w:rPr>
        <w:sym w:font="Wingdings" w:char="F0E8"/>
      </w:r>
      <w:r w:rsidRPr="00CB5763">
        <w:rPr>
          <w:rFonts w:ascii="Arial" w:hAnsi="Arial" w:cs="Arial"/>
          <w:b/>
          <w:i/>
          <w:iCs/>
          <w:sz w:val="28"/>
          <w:szCs w:val="28"/>
        </w:rPr>
        <w:t xml:space="preserve">  </w:t>
      </w:r>
      <w:r w:rsidR="00E67B60" w:rsidRPr="00CB5763">
        <w:rPr>
          <w:rFonts w:ascii="Arial" w:hAnsi="Arial" w:cs="Arial"/>
          <w:b/>
          <w:i/>
          <w:sz w:val="28"/>
          <w:szCs w:val="28"/>
        </w:rPr>
        <w:t>Jak nejlépe propojit vizuální a další druhy umění v galerii?</w:t>
      </w:r>
    </w:p>
    <w:p w14:paraId="122BFC63" w14:textId="2DC0A9F7" w:rsidR="001C5A11" w:rsidRPr="003E799F" w:rsidRDefault="00FE5E77" w:rsidP="00180E89">
      <w:pPr>
        <w:rPr>
          <w:rFonts w:ascii="Arial" w:hAnsi="Arial" w:cs="Arial"/>
          <w:sz w:val="28"/>
          <w:szCs w:val="28"/>
        </w:rPr>
      </w:pPr>
      <w:r w:rsidRPr="00CB5763">
        <w:rPr>
          <w:rFonts w:ascii="Arial" w:hAnsi="Arial" w:cs="Arial"/>
          <w:iCs/>
          <w:sz w:val="28"/>
          <w:szCs w:val="28"/>
        </w:rPr>
        <w:lastRenderedPageBreak/>
        <w:sym w:font="Wingdings 2" w:char="F075"/>
      </w:r>
      <w:r w:rsidRPr="00CB5763">
        <w:rPr>
          <w:rFonts w:ascii="Arial" w:hAnsi="Arial" w:cs="Arial"/>
          <w:iCs/>
          <w:sz w:val="28"/>
          <w:szCs w:val="28"/>
        </w:rPr>
        <w:t xml:space="preserve"> </w:t>
      </w:r>
      <w:r w:rsidR="00E67B60" w:rsidRPr="00CB5763">
        <w:rPr>
          <w:rFonts w:ascii="Arial" w:hAnsi="Arial" w:cs="Arial"/>
          <w:sz w:val="28"/>
          <w:szCs w:val="28"/>
        </w:rPr>
        <w:t>Věnovat pozornost rozmanitosti v dramaturgii výstav a jejich doprovodného programu.</w:t>
      </w:r>
    </w:p>
    <w:p w14:paraId="7924AC3C" w14:textId="17DF2B19" w:rsidR="00E61581" w:rsidRPr="00CB5763" w:rsidRDefault="001C5A11" w:rsidP="00180E89">
      <w:pPr>
        <w:rPr>
          <w:rFonts w:ascii="Arial" w:hAnsi="Arial" w:cs="Arial"/>
          <w:iCs/>
          <w:color w:val="2E74B5" w:themeColor="accent5" w:themeShade="BF"/>
          <w:sz w:val="28"/>
          <w:szCs w:val="28"/>
        </w:rPr>
      </w:pPr>
      <w:r w:rsidRPr="00CB5763">
        <w:rPr>
          <w:rFonts w:ascii="Arial" w:hAnsi="Arial" w:cs="Arial"/>
          <w:iCs/>
          <w:color w:val="2E74B5" w:themeColor="accent5" w:themeShade="BF"/>
          <w:sz w:val="28"/>
          <w:szCs w:val="28"/>
        </w:rPr>
        <w:sym w:font="Wingdings 2" w:char="F076"/>
      </w:r>
      <w:r w:rsidRPr="00CB5763">
        <w:rPr>
          <w:rFonts w:ascii="Arial" w:hAnsi="Arial" w:cs="Arial"/>
          <w:iCs/>
          <w:color w:val="2E74B5" w:themeColor="accent5" w:themeShade="BF"/>
          <w:sz w:val="28"/>
          <w:szCs w:val="28"/>
        </w:rPr>
        <w:t xml:space="preserve"> </w:t>
      </w:r>
      <w:r w:rsidR="00E61581" w:rsidRPr="00CB5763">
        <w:rPr>
          <w:rFonts w:ascii="Arial" w:hAnsi="Arial" w:cs="Arial"/>
          <w:iCs/>
          <w:color w:val="2E74B5" w:themeColor="accent5" w:themeShade="BF"/>
          <w:sz w:val="28"/>
          <w:szCs w:val="28"/>
        </w:rPr>
        <w:t>Dobře se ujalo kvalitní propojování m</w:t>
      </w:r>
      <w:r w:rsidR="0055496D" w:rsidRPr="00CB5763">
        <w:rPr>
          <w:rFonts w:ascii="Arial" w:hAnsi="Arial" w:cs="Arial"/>
          <w:iCs/>
          <w:color w:val="2E74B5" w:themeColor="accent5" w:themeShade="BF"/>
          <w:sz w:val="28"/>
          <w:szCs w:val="28"/>
        </w:rPr>
        <w:t>a</w:t>
      </w:r>
      <w:r w:rsidR="00E61581" w:rsidRPr="00CB5763">
        <w:rPr>
          <w:rFonts w:ascii="Arial" w:hAnsi="Arial" w:cs="Arial"/>
          <w:iCs/>
          <w:color w:val="2E74B5" w:themeColor="accent5" w:themeShade="BF"/>
          <w:sz w:val="28"/>
          <w:szCs w:val="28"/>
        </w:rPr>
        <w:t>lby, grafiky, fot</w:t>
      </w:r>
      <w:r w:rsidR="0055496D" w:rsidRPr="00CB5763">
        <w:rPr>
          <w:rFonts w:ascii="Arial" w:hAnsi="Arial" w:cs="Arial"/>
          <w:iCs/>
          <w:color w:val="2E74B5" w:themeColor="accent5" w:themeShade="BF"/>
          <w:sz w:val="28"/>
          <w:szCs w:val="28"/>
        </w:rPr>
        <w:t>o</w:t>
      </w:r>
      <w:r w:rsidR="00E61581" w:rsidRPr="00CB5763">
        <w:rPr>
          <w:rFonts w:ascii="Arial" w:hAnsi="Arial" w:cs="Arial"/>
          <w:iCs/>
          <w:color w:val="2E74B5" w:themeColor="accent5" w:themeShade="BF"/>
          <w:sz w:val="28"/>
          <w:szCs w:val="28"/>
        </w:rPr>
        <w:t>grafi</w:t>
      </w:r>
      <w:r w:rsidR="0055496D" w:rsidRPr="00CB5763">
        <w:rPr>
          <w:rFonts w:ascii="Arial" w:hAnsi="Arial" w:cs="Arial"/>
          <w:iCs/>
          <w:color w:val="2E74B5" w:themeColor="accent5" w:themeShade="BF"/>
          <w:sz w:val="28"/>
          <w:szCs w:val="28"/>
        </w:rPr>
        <w:t>e</w:t>
      </w:r>
      <w:r w:rsidR="00E61581" w:rsidRPr="00CB5763">
        <w:rPr>
          <w:rFonts w:ascii="Arial" w:hAnsi="Arial" w:cs="Arial"/>
          <w:iCs/>
          <w:color w:val="2E74B5" w:themeColor="accent5" w:themeShade="BF"/>
          <w:sz w:val="28"/>
          <w:szCs w:val="28"/>
        </w:rPr>
        <w:t xml:space="preserve"> a videa. Tradicí jsou i koncerty, divadlo i performa</w:t>
      </w:r>
      <w:r w:rsidR="00232CA9" w:rsidRPr="00CB5763">
        <w:rPr>
          <w:rFonts w:ascii="Arial" w:hAnsi="Arial" w:cs="Arial"/>
          <w:iCs/>
          <w:color w:val="2E74B5" w:themeColor="accent5" w:themeShade="BF"/>
          <w:sz w:val="28"/>
          <w:szCs w:val="28"/>
        </w:rPr>
        <w:t>n</w:t>
      </w:r>
      <w:r w:rsidR="00E61581" w:rsidRPr="00CB5763">
        <w:rPr>
          <w:rFonts w:ascii="Arial" w:hAnsi="Arial" w:cs="Arial"/>
          <w:iCs/>
          <w:color w:val="2E74B5" w:themeColor="accent5" w:themeShade="BF"/>
          <w:sz w:val="28"/>
          <w:szCs w:val="28"/>
        </w:rPr>
        <w:t>ce mezi obrazy, takže už chybí jen pozornější prezentace např</w:t>
      </w:r>
      <w:r w:rsidR="003E799F">
        <w:rPr>
          <w:rFonts w:ascii="Arial" w:hAnsi="Arial" w:cs="Arial"/>
          <w:iCs/>
          <w:color w:val="2E74B5" w:themeColor="accent5" w:themeShade="BF"/>
          <w:sz w:val="28"/>
          <w:szCs w:val="28"/>
        </w:rPr>
        <w:t>íklad</w:t>
      </w:r>
      <w:r w:rsidR="00E61581" w:rsidRPr="00CB5763">
        <w:rPr>
          <w:rFonts w:ascii="Arial" w:hAnsi="Arial" w:cs="Arial"/>
          <w:iCs/>
          <w:color w:val="2E74B5" w:themeColor="accent5" w:themeShade="BF"/>
          <w:sz w:val="28"/>
          <w:szCs w:val="28"/>
        </w:rPr>
        <w:t xml:space="preserve"> videa, u kterého musí divák znát jeho délku a neprohlížet si ho od prostředka. To činí velký rozdíl výsledného vjemu, jako</w:t>
      </w:r>
      <w:r w:rsidR="00FE5E77" w:rsidRPr="00CB5763">
        <w:rPr>
          <w:rFonts w:ascii="Arial" w:hAnsi="Arial" w:cs="Arial"/>
          <w:iCs/>
          <w:color w:val="2E74B5" w:themeColor="accent5" w:themeShade="BF"/>
          <w:sz w:val="28"/>
          <w:szCs w:val="28"/>
        </w:rPr>
        <w:t xml:space="preserve"> </w:t>
      </w:r>
      <w:r w:rsidR="00E61581" w:rsidRPr="00CB5763">
        <w:rPr>
          <w:rFonts w:ascii="Arial" w:hAnsi="Arial" w:cs="Arial"/>
          <w:iCs/>
          <w:color w:val="2E74B5" w:themeColor="accent5" w:themeShade="BF"/>
          <w:sz w:val="28"/>
          <w:szCs w:val="28"/>
        </w:rPr>
        <w:t>byc</w:t>
      </w:r>
      <w:r w:rsidR="0055496D" w:rsidRPr="00CB5763">
        <w:rPr>
          <w:rFonts w:ascii="Arial" w:hAnsi="Arial" w:cs="Arial"/>
          <w:iCs/>
          <w:color w:val="2E74B5" w:themeColor="accent5" w:themeShade="BF"/>
          <w:sz w:val="28"/>
          <w:szCs w:val="28"/>
        </w:rPr>
        <w:t>hom nasvětlili polovinu malby</w:t>
      </w:r>
      <w:r w:rsidR="00E61581" w:rsidRPr="00CB5763">
        <w:rPr>
          <w:rFonts w:ascii="Arial" w:hAnsi="Arial" w:cs="Arial"/>
          <w:iCs/>
          <w:color w:val="2E74B5" w:themeColor="accent5" w:themeShade="BF"/>
          <w:sz w:val="28"/>
          <w:szCs w:val="28"/>
        </w:rPr>
        <w:t xml:space="preserve"> a druhá zůstala v</w:t>
      </w:r>
      <w:r w:rsidR="003E799F">
        <w:rPr>
          <w:rFonts w:ascii="Arial" w:hAnsi="Arial" w:cs="Arial"/>
          <w:iCs/>
          <w:color w:val="2E74B5" w:themeColor="accent5" w:themeShade="BF"/>
          <w:sz w:val="28"/>
          <w:szCs w:val="28"/>
        </w:rPr>
        <w:t>e</w:t>
      </w:r>
      <w:r w:rsidR="00E61581" w:rsidRPr="00CB5763">
        <w:rPr>
          <w:rFonts w:ascii="Arial" w:hAnsi="Arial" w:cs="Arial"/>
          <w:iCs/>
          <w:color w:val="2E74B5" w:themeColor="accent5" w:themeShade="BF"/>
          <w:sz w:val="28"/>
          <w:szCs w:val="28"/>
        </w:rPr>
        <w:t xml:space="preserve"> tmě.</w:t>
      </w:r>
    </w:p>
    <w:p w14:paraId="79C623D7" w14:textId="77777777" w:rsidR="00232CA9" w:rsidRPr="00CB5763" w:rsidRDefault="00232CA9" w:rsidP="00180E89">
      <w:pPr>
        <w:rPr>
          <w:rFonts w:ascii="Arial" w:hAnsi="Arial" w:cs="Arial"/>
          <w:b/>
          <w:color w:val="C45911" w:themeColor="accent2" w:themeShade="BF"/>
          <w:sz w:val="28"/>
          <w:szCs w:val="28"/>
        </w:rPr>
      </w:pPr>
    </w:p>
    <w:p w14:paraId="772AC066" w14:textId="7B8D271C" w:rsidR="00180E89" w:rsidRPr="00CB5763" w:rsidRDefault="00232CA9" w:rsidP="00180E89">
      <w:pPr>
        <w:rPr>
          <w:rFonts w:ascii="Arial" w:hAnsi="Arial" w:cs="Arial"/>
          <w:color w:val="C45911" w:themeColor="accent2" w:themeShade="BF"/>
          <w:sz w:val="28"/>
          <w:szCs w:val="28"/>
        </w:rPr>
      </w:pPr>
      <w:r w:rsidRPr="00CB5763">
        <w:rPr>
          <w:rFonts w:ascii="Arial" w:hAnsi="Arial" w:cs="Arial"/>
          <w:iCs/>
          <w:color w:val="833C0B" w:themeColor="accent2" w:themeShade="80"/>
          <w:sz w:val="28"/>
          <w:szCs w:val="28"/>
        </w:rPr>
        <w:sym w:font="Wingdings 2" w:char="F077"/>
      </w:r>
      <w:r w:rsidRPr="00CB5763">
        <w:rPr>
          <w:rFonts w:ascii="Arial" w:hAnsi="Arial" w:cs="Arial"/>
          <w:iCs/>
          <w:color w:val="833C0B" w:themeColor="accent2" w:themeShade="80"/>
          <w:sz w:val="28"/>
          <w:szCs w:val="28"/>
        </w:rPr>
        <w:t xml:space="preserve"> </w:t>
      </w:r>
      <w:r w:rsidR="00180E89" w:rsidRPr="00CB5763">
        <w:rPr>
          <w:rFonts w:ascii="Arial" w:hAnsi="Arial" w:cs="Arial"/>
          <w:color w:val="C45911" w:themeColor="accent2" w:themeShade="BF"/>
          <w:sz w:val="28"/>
          <w:szCs w:val="28"/>
        </w:rPr>
        <w:t xml:space="preserve">Dle mého </w:t>
      </w:r>
      <w:r w:rsidR="0055496D" w:rsidRPr="00CB5763">
        <w:rPr>
          <w:rFonts w:ascii="Arial" w:hAnsi="Arial" w:cs="Arial"/>
          <w:color w:val="C45911" w:themeColor="accent2" w:themeShade="BF"/>
          <w:sz w:val="28"/>
          <w:szCs w:val="28"/>
        </w:rPr>
        <w:t xml:space="preserve">názoru </w:t>
      </w:r>
      <w:r w:rsidR="00180E89" w:rsidRPr="00CB5763">
        <w:rPr>
          <w:rFonts w:ascii="Arial" w:hAnsi="Arial" w:cs="Arial"/>
          <w:color w:val="C45911" w:themeColor="accent2" w:themeShade="BF"/>
          <w:sz w:val="28"/>
          <w:szCs w:val="28"/>
        </w:rPr>
        <w:t>není jedno společné hledisko aplikovatelné univerzálně kdekoliv, naopak je to vždy otázka dobré souhry kurátorského nebo sbírkotvorného konceptu, času, ve kterém výstava vzniká, a místa, v němž instituce působí. Co dobře funguje v jedné galerii, v jiné může být propadákem nebo manipulací.</w:t>
      </w:r>
    </w:p>
    <w:p w14:paraId="3ABC207A" w14:textId="77777777" w:rsidR="00180E89" w:rsidRPr="00CB5763" w:rsidRDefault="00180E89" w:rsidP="00180E89">
      <w:pPr>
        <w:rPr>
          <w:rFonts w:ascii="Arial" w:hAnsi="Arial" w:cs="Arial"/>
          <w:i/>
          <w:sz w:val="28"/>
          <w:szCs w:val="28"/>
        </w:rPr>
      </w:pPr>
    </w:p>
    <w:p w14:paraId="415159E9" w14:textId="79FEEA16" w:rsidR="00180E89" w:rsidRPr="003E799F" w:rsidRDefault="00445291" w:rsidP="00180E89">
      <w:pPr>
        <w:rPr>
          <w:rFonts w:ascii="Arial" w:hAnsi="Arial" w:cs="Arial"/>
          <w:b/>
          <w:i/>
          <w:sz w:val="28"/>
          <w:szCs w:val="28"/>
        </w:rPr>
      </w:pPr>
      <w:r w:rsidRPr="00CB5763">
        <w:rPr>
          <w:rFonts w:ascii="Arial" w:hAnsi="Arial" w:cs="Arial"/>
          <w:b/>
          <w:i/>
          <w:iCs/>
          <w:sz w:val="28"/>
          <w:szCs w:val="28"/>
        </w:rPr>
        <w:sym w:font="Wingdings" w:char="F0E8"/>
      </w:r>
      <w:r w:rsidRPr="00CB5763">
        <w:rPr>
          <w:rFonts w:ascii="Arial" w:hAnsi="Arial" w:cs="Arial"/>
          <w:b/>
          <w:i/>
          <w:iCs/>
          <w:sz w:val="28"/>
          <w:szCs w:val="28"/>
        </w:rPr>
        <w:t xml:space="preserve">  </w:t>
      </w:r>
      <w:r w:rsidR="00E67B60" w:rsidRPr="00CB5763">
        <w:rPr>
          <w:rFonts w:ascii="Arial" w:hAnsi="Arial" w:cs="Arial"/>
          <w:b/>
          <w:i/>
          <w:sz w:val="28"/>
          <w:szCs w:val="28"/>
        </w:rPr>
        <w:t xml:space="preserve">Pilíře lidského poznání představují vědecký, umělecký a </w:t>
      </w:r>
      <w:r w:rsidR="0055496D" w:rsidRPr="00CB5763">
        <w:rPr>
          <w:rFonts w:ascii="Arial" w:hAnsi="Arial" w:cs="Arial"/>
          <w:b/>
          <w:i/>
          <w:sz w:val="28"/>
          <w:szCs w:val="28"/>
        </w:rPr>
        <w:t>duchovní výzkum. Daří se v</w:t>
      </w:r>
      <w:r w:rsidR="00E67B60" w:rsidRPr="00CB5763">
        <w:rPr>
          <w:rFonts w:ascii="Arial" w:hAnsi="Arial" w:cs="Arial"/>
          <w:b/>
          <w:i/>
          <w:sz w:val="28"/>
          <w:szCs w:val="28"/>
        </w:rPr>
        <w:t>ám je propojovat?</w:t>
      </w:r>
    </w:p>
    <w:p w14:paraId="14B9ACA4" w14:textId="6EF2F187" w:rsidR="001C5A11" w:rsidRPr="003E799F" w:rsidRDefault="0055496D" w:rsidP="00180E89">
      <w:pPr>
        <w:rPr>
          <w:rFonts w:ascii="Arial" w:hAnsi="Arial" w:cs="Arial"/>
          <w:sz w:val="28"/>
          <w:szCs w:val="28"/>
        </w:rPr>
      </w:pPr>
      <w:r w:rsidRPr="00CB5763">
        <w:rPr>
          <w:rFonts w:ascii="Arial" w:hAnsi="Arial" w:cs="Arial"/>
          <w:iCs/>
          <w:sz w:val="28"/>
          <w:szCs w:val="28"/>
        </w:rPr>
        <w:sym w:font="Wingdings 2" w:char="F075"/>
      </w:r>
      <w:r w:rsidRPr="00CB5763">
        <w:rPr>
          <w:rFonts w:ascii="Arial" w:hAnsi="Arial" w:cs="Arial"/>
          <w:iCs/>
          <w:sz w:val="28"/>
          <w:szCs w:val="28"/>
        </w:rPr>
        <w:t xml:space="preserve"> </w:t>
      </w:r>
      <w:r w:rsidR="00E67B60" w:rsidRPr="00CB5763">
        <w:rPr>
          <w:rFonts w:ascii="Arial" w:hAnsi="Arial" w:cs="Arial"/>
          <w:sz w:val="28"/>
          <w:szCs w:val="28"/>
        </w:rPr>
        <w:t xml:space="preserve">U kvalitního umění jsou všechny tři složky přítomny. Snažíme se v galerii prezentovat kvalitní umění. </w:t>
      </w:r>
    </w:p>
    <w:p w14:paraId="2475FD44" w14:textId="580B1844" w:rsidR="00232CA9" w:rsidRPr="003E799F" w:rsidRDefault="001C5A11" w:rsidP="00244107">
      <w:pPr>
        <w:rPr>
          <w:rFonts w:ascii="Arial" w:hAnsi="Arial" w:cs="Arial"/>
          <w:iCs/>
          <w:color w:val="2E74B5" w:themeColor="accent5" w:themeShade="BF"/>
          <w:sz w:val="28"/>
          <w:szCs w:val="28"/>
        </w:rPr>
      </w:pPr>
      <w:r w:rsidRPr="00CB5763">
        <w:rPr>
          <w:rFonts w:ascii="Arial" w:hAnsi="Arial" w:cs="Arial"/>
          <w:iCs/>
          <w:color w:val="2E74B5" w:themeColor="accent5" w:themeShade="BF"/>
          <w:sz w:val="28"/>
          <w:szCs w:val="28"/>
        </w:rPr>
        <w:sym w:font="Wingdings 2" w:char="F076"/>
      </w:r>
      <w:r w:rsidRPr="00CB5763">
        <w:rPr>
          <w:rFonts w:ascii="Arial" w:hAnsi="Arial" w:cs="Arial"/>
          <w:iCs/>
          <w:color w:val="2E74B5" w:themeColor="accent5" w:themeShade="BF"/>
          <w:sz w:val="28"/>
          <w:szCs w:val="28"/>
        </w:rPr>
        <w:t xml:space="preserve"> </w:t>
      </w:r>
      <w:r w:rsidR="00154850" w:rsidRPr="00CB5763">
        <w:rPr>
          <w:rFonts w:ascii="Arial" w:hAnsi="Arial" w:cs="Arial"/>
          <w:iCs/>
          <w:color w:val="2E74B5" w:themeColor="accent5" w:themeShade="BF"/>
          <w:sz w:val="28"/>
          <w:szCs w:val="28"/>
        </w:rPr>
        <w:t>Není to snadné vinou tradiční zahleděnosti umění do sebe samého. Také vinou zjednodušené</w:t>
      </w:r>
      <w:r w:rsidR="003E799F">
        <w:rPr>
          <w:rFonts w:ascii="Arial" w:hAnsi="Arial" w:cs="Arial"/>
          <w:iCs/>
          <w:color w:val="2E74B5" w:themeColor="accent5" w:themeShade="BF"/>
          <w:sz w:val="28"/>
          <w:szCs w:val="28"/>
        </w:rPr>
        <w:t>,</w:t>
      </w:r>
      <w:r w:rsidR="00154850" w:rsidRPr="00CB5763">
        <w:rPr>
          <w:rFonts w:ascii="Arial" w:hAnsi="Arial" w:cs="Arial"/>
          <w:iCs/>
          <w:color w:val="2E74B5" w:themeColor="accent5" w:themeShade="BF"/>
          <w:sz w:val="28"/>
          <w:szCs w:val="28"/>
        </w:rPr>
        <w:t xml:space="preserve"> a tedy nepravdivé formulky, že umění samo o sobě obsahuje duchovní kvality. Propojit tyto tři pil</w:t>
      </w:r>
      <w:r w:rsidR="0055496D" w:rsidRPr="00CB5763">
        <w:rPr>
          <w:rFonts w:ascii="Arial" w:hAnsi="Arial" w:cs="Arial"/>
          <w:iCs/>
          <w:color w:val="2E74B5" w:themeColor="accent5" w:themeShade="BF"/>
          <w:sz w:val="28"/>
          <w:szCs w:val="28"/>
        </w:rPr>
        <w:t xml:space="preserve">íře, zejména v soudobé povrchní </w:t>
      </w:r>
      <w:r w:rsidR="00154850" w:rsidRPr="00CB5763">
        <w:rPr>
          <w:rFonts w:ascii="Arial" w:hAnsi="Arial" w:cs="Arial"/>
          <w:iCs/>
          <w:color w:val="2E74B5" w:themeColor="accent5" w:themeShade="BF"/>
          <w:sz w:val="28"/>
          <w:szCs w:val="28"/>
        </w:rPr>
        <w:t>společnosti patří k nejnáročnější a zároveň k nejdůležitější práci.</w:t>
      </w:r>
    </w:p>
    <w:p w14:paraId="725FC2D4" w14:textId="5D81DC9D" w:rsidR="00244107" w:rsidRPr="00CB5763" w:rsidRDefault="00232CA9" w:rsidP="00244107">
      <w:pPr>
        <w:rPr>
          <w:rFonts w:ascii="Arial" w:hAnsi="Arial" w:cs="Arial"/>
          <w:color w:val="C45911" w:themeColor="accent2" w:themeShade="BF"/>
          <w:sz w:val="28"/>
          <w:szCs w:val="28"/>
        </w:rPr>
      </w:pPr>
      <w:r w:rsidRPr="00CB5763">
        <w:rPr>
          <w:rFonts w:ascii="Arial" w:hAnsi="Arial" w:cs="Arial"/>
          <w:iCs/>
          <w:color w:val="833C0B" w:themeColor="accent2" w:themeShade="80"/>
          <w:sz w:val="28"/>
          <w:szCs w:val="28"/>
        </w:rPr>
        <w:sym w:font="Wingdings 2" w:char="F077"/>
      </w:r>
      <w:r w:rsidRPr="00CB5763">
        <w:rPr>
          <w:rFonts w:ascii="Arial" w:hAnsi="Arial" w:cs="Arial"/>
          <w:iCs/>
          <w:color w:val="833C0B" w:themeColor="accent2" w:themeShade="80"/>
          <w:sz w:val="28"/>
          <w:szCs w:val="28"/>
        </w:rPr>
        <w:t xml:space="preserve"> </w:t>
      </w:r>
      <w:r w:rsidR="00244107" w:rsidRPr="00CB5763">
        <w:rPr>
          <w:rFonts w:ascii="Arial" w:hAnsi="Arial" w:cs="Arial"/>
          <w:color w:val="C45911" w:themeColor="accent2" w:themeShade="BF"/>
          <w:sz w:val="28"/>
          <w:szCs w:val="28"/>
        </w:rPr>
        <w:t>Tato kritéria by měla být uplatňována na každou práci zejména ve veřejných sbírkových galeriích/muzeích, ne vždy se ale zadaří, byť důvody jsou mnohdy různé, zejména finanční (na řádný dlouhodobý výzkum není čas mnohdy ani lidé).</w:t>
      </w:r>
    </w:p>
    <w:p w14:paraId="4FAFCC88" w14:textId="77777777" w:rsidR="00180E89" w:rsidRPr="00CB5763" w:rsidRDefault="00180E89" w:rsidP="00180E89">
      <w:pPr>
        <w:rPr>
          <w:rFonts w:ascii="Arial" w:hAnsi="Arial" w:cs="Arial"/>
          <w:i/>
          <w:sz w:val="28"/>
          <w:szCs w:val="28"/>
        </w:rPr>
      </w:pPr>
    </w:p>
    <w:p w14:paraId="6E28D96B" w14:textId="19052DAD" w:rsidR="00244107" w:rsidRPr="003E799F" w:rsidRDefault="00445291" w:rsidP="00244107">
      <w:pPr>
        <w:rPr>
          <w:rFonts w:ascii="Arial" w:hAnsi="Arial" w:cs="Arial"/>
          <w:b/>
          <w:i/>
          <w:sz w:val="28"/>
          <w:szCs w:val="28"/>
        </w:rPr>
      </w:pPr>
      <w:r w:rsidRPr="00CB5763">
        <w:rPr>
          <w:rFonts w:ascii="Arial" w:hAnsi="Arial" w:cs="Arial"/>
          <w:b/>
          <w:i/>
          <w:iCs/>
          <w:sz w:val="28"/>
          <w:szCs w:val="28"/>
        </w:rPr>
        <w:sym w:font="Wingdings" w:char="F0E8"/>
      </w:r>
      <w:r w:rsidRPr="00CB5763">
        <w:rPr>
          <w:rFonts w:ascii="Arial" w:hAnsi="Arial" w:cs="Arial"/>
          <w:b/>
          <w:i/>
          <w:iCs/>
          <w:sz w:val="28"/>
          <w:szCs w:val="28"/>
        </w:rPr>
        <w:t xml:space="preserve">  </w:t>
      </w:r>
      <w:r w:rsidR="00E67B60" w:rsidRPr="00CB5763">
        <w:rPr>
          <w:rFonts w:ascii="Arial" w:hAnsi="Arial" w:cs="Arial"/>
          <w:b/>
          <w:i/>
          <w:sz w:val="28"/>
          <w:szCs w:val="28"/>
        </w:rPr>
        <w:t>Upřednostňujete v edukaci individuální tiché interaktivní expozice nebo kolektivní hlasité animace</w:t>
      </w:r>
      <w:r w:rsidR="00244107" w:rsidRPr="00CB5763">
        <w:rPr>
          <w:rFonts w:ascii="Arial" w:hAnsi="Arial" w:cs="Arial"/>
          <w:b/>
          <w:i/>
          <w:sz w:val="28"/>
          <w:szCs w:val="28"/>
        </w:rPr>
        <w:t>.</w:t>
      </w:r>
    </w:p>
    <w:p w14:paraId="1D85ACF9" w14:textId="41C56D50" w:rsidR="001C5A11" w:rsidRPr="003E799F" w:rsidRDefault="00FE5E77" w:rsidP="00244107">
      <w:pPr>
        <w:rPr>
          <w:rFonts w:ascii="Arial" w:hAnsi="Arial" w:cs="Arial"/>
          <w:sz w:val="28"/>
          <w:szCs w:val="28"/>
        </w:rPr>
      </w:pPr>
      <w:r w:rsidRPr="00CB5763">
        <w:rPr>
          <w:rFonts w:ascii="Arial" w:hAnsi="Arial" w:cs="Arial"/>
          <w:iCs/>
          <w:sz w:val="28"/>
          <w:szCs w:val="28"/>
        </w:rPr>
        <w:sym w:font="Wingdings 2" w:char="F075"/>
      </w:r>
      <w:r w:rsidRPr="00CB5763">
        <w:rPr>
          <w:rFonts w:ascii="Arial" w:hAnsi="Arial" w:cs="Arial"/>
          <w:iCs/>
          <w:sz w:val="28"/>
          <w:szCs w:val="28"/>
        </w:rPr>
        <w:t xml:space="preserve"> </w:t>
      </w:r>
      <w:r w:rsidR="00E67B60" w:rsidRPr="00CB5763">
        <w:rPr>
          <w:rFonts w:ascii="Arial" w:hAnsi="Arial" w:cs="Arial"/>
          <w:sz w:val="28"/>
          <w:szCs w:val="28"/>
        </w:rPr>
        <w:t>Interaktivní expozice se snažíme rozvíjet, ale prozatím jsme jen u skromných kroků ve formě pracovních listů a doprovodných textů. Skupinové animace máme díky skvělému edukátorskému zastoupení na rozvinuté úrovni.</w:t>
      </w:r>
    </w:p>
    <w:p w14:paraId="4D34D178" w14:textId="3BDCF004" w:rsidR="00232CA9" w:rsidRPr="003E799F" w:rsidRDefault="001C5A11" w:rsidP="00244107">
      <w:pPr>
        <w:rPr>
          <w:rFonts w:ascii="Arial" w:hAnsi="Arial" w:cs="Arial"/>
          <w:iCs/>
          <w:color w:val="2E74B5" w:themeColor="accent5" w:themeShade="BF"/>
          <w:sz w:val="28"/>
          <w:szCs w:val="28"/>
        </w:rPr>
      </w:pPr>
      <w:r w:rsidRPr="00CB5763">
        <w:rPr>
          <w:rFonts w:ascii="Arial" w:hAnsi="Arial" w:cs="Arial"/>
          <w:iCs/>
          <w:color w:val="2E74B5" w:themeColor="accent5" w:themeShade="BF"/>
          <w:sz w:val="28"/>
          <w:szCs w:val="28"/>
        </w:rPr>
        <w:sym w:font="Wingdings 2" w:char="F076"/>
      </w:r>
      <w:r w:rsidRPr="00CB5763">
        <w:rPr>
          <w:rFonts w:ascii="Arial" w:hAnsi="Arial" w:cs="Arial"/>
          <w:iCs/>
          <w:color w:val="2E74B5" w:themeColor="accent5" w:themeShade="BF"/>
          <w:sz w:val="28"/>
          <w:szCs w:val="28"/>
        </w:rPr>
        <w:t xml:space="preserve"> </w:t>
      </w:r>
      <w:r w:rsidR="0055496D" w:rsidRPr="00CB5763">
        <w:rPr>
          <w:rFonts w:ascii="Arial" w:hAnsi="Arial" w:cs="Arial"/>
          <w:iCs/>
          <w:color w:val="2E74B5" w:themeColor="accent5" w:themeShade="BF"/>
          <w:sz w:val="28"/>
          <w:szCs w:val="28"/>
        </w:rPr>
        <w:t xml:space="preserve">Věříme v přípravu diváka pomocí tichých interaktivních pomůcek. </w:t>
      </w:r>
      <w:r w:rsidR="00154850" w:rsidRPr="00CB5763">
        <w:rPr>
          <w:rFonts w:ascii="Arial" w:hAnsi="Arial" w:cs="Arial"/>
          <w:iCs/>
          <w:color w:val="2E74B5" w:themeColor="accent5" w:themeShade="BF"/>
          <w:sz w:val="28"/>
          <w:szCs w:val="28"/>
        </w:rPr>
        <w:t>Každý, kdo si uvědomí, že výtvarné/vizuá</w:t>
      </w:r>
      <w:r w:rsidR="0055496D" w:rsidRPr="00CB5763">
        <w:rPr>
          <w:rFonts w:ascii="Arial" w:hAnsi="Arial" w:cs="Arial"/>
          <w:iCs/>
          <w:color w:val="2E74B5" w:themeColor="accent5" w:themeShade="BF"/>
          <w:sz w:val="28"/>
          <w:szCs w:val="28"/>
        </w:rPr>
        <w:t>l</w:t>
      </w:r>
      <w:r w:rsidR="00154850" w:rsidRPr="00CB5763">
        <w:rPr>
          <w:rFonts w:ascii="Arial" w:hAnsi="Arial" w:cs="Arial"/>
          <w:iCs/>
          <w:color w:val="2E74B5" w:themeColor="accent5" w:themeShade="BF"/>
          <w:sz w:val="28"/>
          <w:szCs w:val="28"/>
        </w:rPr>
        <w:t>n</w:t>
      </w:r>
      <w:r w:rsidR="0055496D" w:rsidRPr="00CB5763">
        <w:rPr>
          <w:rFonts w:ascii="Arial" w:hAnsi="Arial" w:cs="Arial"/>
          <w:iCs/>
          <w:color w:val="2E74B5" w:themeColor="accent5" w:themeShade="BF"/>
          <w:sz w:val="28"/>
          <w:szCs w:val="28"/>
        </w:rPr>
        <w:t xml:space="preserve">í umělecké </w:t>
      </w:r>
      <w:r w:rsidR="00154850" w:rsidRPr="00CB5763">
        <w:rPr>
          <w:rFonts w:ascii="Arial" w:hAnsi="Arial" w:cs="Arial"/>
          <w:iCs/>
          <w:color w:val="2E74B5" w:themeColor="accent5" w:themeShade="BF"/>
          <w:sz w:val="28"/>
          <w:szCs w:val="28"/>
        </w:rPr>
        <w:t>díl</w:t>
      </w:r>
      <w:r w:rsidR="00F9576C" w:rsidRPr="00CB5763">
        <w:rPr>
          <w:rFonts w:ascii="Arial" w:hAnsi="Arial" w:cs="Arial"/>
          <w:iCs/>
          <w:color w:val="2E74B5" w:themeColor="accent5" w:themeShade="BF"/>
          <w:sz w:val="28"/>
          <w:szCs w:val="28"/>
        </w:rPr>
        <w:t>o převážně vzniká v tichu atelié</w:t>
      </w:r>
      <w:r w:rsidR="00154850" w:rsidRPr="00CB5763">
        <w:rPr>
          <w:rFonts w:ascii="Arial" w:hAnsi="Arial" w:cs="Arial"/>
          <w:iCs/>
          <w:color w:val="2E74B5" w:themeColor="accent5" w:themeShade="BF"/>
          <w:sz w:val="28"/>
          <w:szCs w:val="28"/>
        </w:rPr>
        <w:t xml:space="preserve">ru nebo aspoň během tichého soustředění umělce, souhlasí, že příliš mluvit „před obrazy“ je trochu nemístné. </w:t>
      </w:r>
      <w:r w:rsidR="001B05A7" w:rsidRPr="00CB5763">
        <w:rPr>
          <w:rFonts w:ascii="Arial" w:hAnsi="Arial" w:cs="Arial"/>
          <w:iCs/>
          <w:color w:val="2E74B5" w:themeColor="accent5" w:themeShade="BF"/>
          <w:sz w:val="28"/>
          <w:szCs w:val="28"/>
        </w:rPr>
        <w:t>Zkuste ml</w:t>
      </w:r>
      <w:r w:rsidR="00F9576C" w:rsidRPr="00CB5763">
        <w:rPr>
          <w:rFonts w:ascii="Arial" w:hAnsi="Arial" w:cs="Arial"/>
          <w:iCs/>
          <w:color w:val="2E74B5" w:themeColor="accent5" w:themeShade="BF"/>
          <w:sz w:val="28"/>
          <w:szCs w:val="28"/>
        </w:rPr>
        <w:t>u</w:t>
      </w:r>
      <w:r w:rsidR="001B05A7" w:rsidRPr="00CB5763">
        <w:rPr>
          <w:rFonts w:ascii="Arial" w:hAnsi="Arial" w:cs="Arial"/>
          <w:iCs/>
          <w:color w:val="2E74B5" w:themeColor="accent5" w:themeShade="BF"/>
          <w:sz w:val="28"/>
          <w:szCs w:val="28"/>
        </w:rPr>
        <w:t xml:space="preserve">vit </w:t>
      </w:r>
      <w:r w:rsidR="00F9576C" w:rsidRPr="00CB5763">
        <w:rPr>
          <w:rFonts w:ascii="Arial" w:hAnsi="Arial" w:cs="Arial"/>
          <w:iCs/>
          <w:color w:val="2E74B5" w:themeColor="accent5" w:themeShade="BF"/>
          <w:sz w:val="28"/>
          <w:szCs w:val="28"/>
        </w:rPr>
        <w:t>n</w:t>
      </w:r>
      <w:r w:rsidR="001B05A7" w:rsidRPr="00CB5763">
        <w:rPr>
          <w:rFonts w:ascii="Arial" w:hAnsi="Arial" w:cs="Arial"/>
          <w:iCs/>
          <w:color w:val="2E74B5" w:themeColor="accent5" w:themeShade="BF"/>
          <w:sz w:val="28"/>
          <w:szCs w:val="28"/>
        </w:rPr>
        <w:t>a malíře nebo fotografa, když se tiše</w:t>
      </w:r>
      <w:r w:rsidR="00F9576C" w:rsidRPr="00CB5763">
        <w:rPr>
          <w:rFonts w:ascii="Arial" w:hAnsi="Arial" w:cs="Arial"/>
          <w:iCs/>
          <w:color w:val="2E74B5" w:themeColor="accent5" w:themeShade="BF"/>
          <w:sz w:val="28"/>
          <w:szCs w:val="28"/>
        </w:rPr>
        <w:t xml:space="preserve"> </w:t>
      </w:r>
      <w:r w:rsidR="001B05A7" w:rsidRPr="00CB5763">
        <w:rPr>
          <w:rFonts w:ascii="Arial" w:hAnsi="Arial" w:cs="Arial"/>
          <w:iCs/>
          <w:color w:val="2E74B5" w:themeColor="accent5" w:themeShade="BF"/>
          <w:sz w:val="28"/>
          <w:szCs w:val="28"/>
        </w:rPr>
        <w:t>vizuálně soustředí, určitě mu narušíte jeho vním</w:t>
      </w:r>
      <w:r w:rsidR="00F9576C" w:rsidRPr="00CB5763">
        <w:rPr>
          <w:rFonts w:ascii="Arial" w:hAnsi="Arial" w:cs="Arial"/>
          <w:iCs/>
          <w:color w:val="2E74B5" w:themeColor="accent5" w:themeShade="BF"/>
          <w:sz w:val="28"/>
          <w:szCs w:val="28"/>
        </w:rPr>
        <w:t>a</w:t>
      </w:r>
      <w:r w:rsidR="001B05A7" w:rsidRPr="00CB5763">
        <w:rPr>
          <w:rFonts w:ascii="Arial" w:hAnsi="Arial" w:cs="Arial"/>
          <w:iCs/>
          <w:color w:val="2E74B5" w:themeColor="accent5" w:themeShade="BF"/>
          <w:sz w:val="28"/>
          <w:szCs w:val="28"/>
        </w:rPr>
        <w:t>vost a něco se</w:t>
      </w:r>
      <w:r w:rsidR="00F9576C" w:rsidRPr="00CB5763">
        <w:rPr>
          <w:rFonts w:ascii="Arial" w:hAnsi="Arial" w:cs="Arial"/>
          <w:iCs/>
          <w:color w:val="2E74B5" w:themeColor="accent5" w:themeShade="BF"/>
          <w:sz w:val="28"/>
          <w:szCs w:val="28"/>
        </w:rPr>
        <w:t xml:space="preserve"> nepovede. Stejně tak se něco n</w:t>
      </w:r>
      <w:r w:rsidR="001B05A7" w:rsidRPr="00CB5763">
        <w:rPr>
          <w:rFonts w:ascii="Arial" w:hAnsi="Arial" w:cs="Arial"/>
          <w:iCs/>
          <w:color w:val="2E74B5" w:themeColor="accent5" w:themeShade="BF"/>
          <w:sz w:val="28"/>
          <w:szCs w:val="28"/>
        </w:rPr>
        <w:t>epovede před obrazem, na to není třeba mít v</w:t>
      </w:r>
      <w:r w:rsidR="00F9576C" w:rsidRPr="00CB5763">
        <w:rPr>
          <w:rFonts w:ascii="Arial" w:hAnsi="Arial" w:cs="Arial"/>
          <w:iCs/>
          <w:color w:val="2E74B5" w:themeColor="accent5" w:themeShade="BF"/>
          <w:sz w:val="28"/>
          <w:szCs w:val="28"/>
        </w:rPr>
        <w:t>e vědeck</w:t>
      </w:r>
      <w:r w:rsidR="001B05A7" w:rsidRPr="00CB5763">
        <w:rPr>
          <w:rFonts w:ascii="Arial" w:hAnsi="Arial" w:cs="Arial"/>
          <w:iCs/>
          <w:color w:val="2E74B5" w:themeColor="accent5" w:themeShade="BF"/>
          <w:sz w:val="28"/>
          <w:szCs w:val="28"/>
        </w:rPr>
        <w:t xml:space="preserve">é radě psychologa, abyste </w:t>
      </w:r>
      <w:r w:rsidR="001B05A7" w:rsidRPr="00CB5763">
        <w:rPr>
          <w:rFonts w:ascii="Arial" w:hAnsi="Arial" w:cs="Arial"/>
          <w:iCs/>
          <w:color w:val="2E74B5" w:themeColor="accent5" w:themeShade="BF"/>
          <w:sz w:val="28"/>
          <w:szCs w:val="28"/>
        </w:rPr>
        <w:lastRenderedPageBreak/>
        <w:t xml:space="preserve">to zjistili. </w:t>
      </w:r>
      <w:r w:rsidR="00154850" w:rsidRPr="00CB5763">
        <w:rPr>
          <w:rFonts w:ascii="Arial" w:hAnsi="Arial" w:cs="Arial"/>
          <w:iCs/>
          <w:color w:val="2E74B5" w:themeColor="accent5" w:themeShade="BF"/>
          <w:sz w:val="28"/>
          <w:szCs w:val="28"/>
        </w:rPr>
        <w:t>Lidská řeč je jistě nenahraditelným typem komunikace i o neverbál</w:t>
      </w:r>
      <w:r w:rsidR="00F9576C" w:rsidRPr="00CB5763">
        <w:rPr>
          <w:rFonts w:ascii="Arial" w:hAnsi="Arial" w:cs="Arial"/>
          <w:iCs/>
          <w:color w:val="2E74B5" w:themeColor="accent5" w:themeShade="BF"/>
          <w:sz w:val="28"/>
          <w:szCs w:val="28"/>
        </w:rPr>
        <w:t>n</w:t>
      </w:r>
      <w:r w:rsidR="00154850" w:rsidRPr="00CB5763">
        <w:rPr>
          <w:rFonts w:ascii="Arial" w:hAnsi="Arial" w:cs="Arial"/>
          <w:iCs/>
          <w:color w:val="2E74B5" w:themeColor="accent5" w:themeShade="BF"/>
          <w:sz w:val="28"/>
          <w:szCs w:val="28"/>
        </w:rPr>
        <w:t>í tv</w:t>
      </w:r>
      <w:r w:rsidR="00F9576C" w:rsidRPr="00CB5763">
        <w:rPr>
          <w:rFonts w:ascii="Arial" w:hAnsi="Arial" w:cs="Arial"/>
          <w:iCs/>
          <w:color w:val="2E74B5" w:themeColor="accent5" w:themeShade="BF"/>
          <w:sz w:val="28"/>
          <w:szCs w:val="28"/>
        </w:rPr>
        <w:t>o</w:t>
      </w:r>
      <w:r w:rsidR="00154850" w:rsidRPr="00CB5763">
        <w:rPr>
          <w:rFonts w:ascii="Arial" w:hAnsi="Arial" w:cs="Arial"/>
          <w:iCs/>
          <w:color w:val="2E74B5" w:themeColor="accent5" w:themeShade="BF"/>
          <w:sz w:val="28"/>
          <w:szCs w:val="28"/>
        </w:rPr>
        <w:t>rbě, ale měla by se prov</w:t>
      </w:r>
      <w:r w:rsidR="00F9576C" w:rsidRPr="00CB5763">
        <w:rPr>
          <w:rFonts w:ascii="Arial" w:hAnsi="Arial" w:cs="Arial"/>
          <w:iCs/>
          <w:color w:val="2E74B5" w:themeColor="accent5" w:themeShade="BF"/>
          <w:sz w:val="28"/>
          <w:szCs w:val="28"/>
        </w:rPr>
        <w:t>ozova</w:t>
      </w:r>
      <w:r w:rsidR="00154850" w:rsidRPr="00CB5763">
        <w:rPr>
          <w:rFonts w:ascii="Arial" w:hAnsi="Arial" w:cs="Arial"/>
          <w:iCs/>
          <w:color w:val="2E74B5" w:themeColor="accent5" w:themeShade="BF"/>
          <w:sz w:val="28"/>
          <w:szCs w:val="28"/>
        </w:rPr>
        <w:t>t uměřeně, raději mimo vý</w:t>
      </w:r>
      <w:r w:rsidR="003E799F">
        <w:rPr>
          <w:rFonts w:ascii="Arial" w:hAnsi="Arial" w:cs="Arial"/>
          <w:iCs/>
          <w:color w:val="2E74B5" w:themeColor="accent5" w:themeShade="BF"/>
          <w:sz w:val="28"/>
          <w:szCs w:val="28"/>
        </w:rPr>
        <w:t>s</w:t>
      </w:r>
      <w:r w:rsidR="00154850" w:rsidRPr="00CB5763">
        <w:rPr>
          <w:rFonts w:ascii="Arial" w:hAnsi="Arial" w:cs="Arial"/>
          <w:iCs/>
          <w:color w:val="2E74B5" w:themeColor="accent5" w:themeShade="BF"/>
          <w:sz w:val="28"/>
          <w:szCs w:val="28"/>
        </w:rPr>
        <w:t>ta</w:t>
      </w:r>
      <w:r w:rsidR="00F9576C" w:rsidRPr="00CB5763">
        <w:rPr>
          <w:rFonts w:ascii="Arial" w:hAnsi="Arial" w:cs="Arial"/>
          <w:iCs/>
          <w:color w:val="2E74B5" w:themeColor="accent5" w:themeShade="BF"/>
          <w:sz w:val="28"/>
          <w:szCs w:val="28"/>
        </w:rPr>
        <w:t>vní síň a s poznámkou, že vizuál</w:t>
      </w:r>
      <w:r w:rsidR="00154850" w:rsidRPr="00CB5763">
        <w:rPr>
          <w:rFonts w:ascii="Arial" w:hAnsi="Arial" w:cs="Arial"/>
          <w:iCs/>
          <w:color w:val="2E74B5" w:themeColor="accent5" w:themeShade="BF"/>
          <w:sz w:val="28"/>
          <w:szCs w:val="28"/>
        </w:rPr>
        <w:t>ní myšlenky nemusí jít důsledně převést do slovn</w:t>
      </w:r>
      <w:r w:rsidR="00F9576C" w:rsidRPr="00CB5763">
        <w:rPr>
          <w:rFonts w:ascii="Arial" w:hAnsi="Arial" w:cs="Arial"/>
          <w:iCs/>
          <w:color w:val="2E74B5" w:themeColor="accent5" w:themeShade="BF"/>
          <w:sz w:val="28"/>
          <w:szCs w:val="28"/>
        </w:rPr>
        <w:t>ích. Ten, kdo ve 20. století vym</w:t>
      </w:r>
      <w:r w:rsidR="00154850" w:rsidRPr="00CB5763">
        <w:rPr>
          <w:rFonts w:ascii="Arial" w:hAnsi="Arial" w:cs="Arial"/>
          <w:iCs/>
          <w:color w:val="2E74B5" w:themeColor="accent5" w:themeShade="BF"/>
          <w:sz w:val="28"/>
          <w:szCs w:val="28"/>
        </w:rPr>
        <w:t>ys</w:t>
      </w:r>
      <w:r w:rsidR="00F9576C" w:rsidRPr="00CB5763">
        <w:rPr>
          <w:rFonts w:ascii="Arial" w:hAnsi="Arial" w:cs="Arial"/>
          <w:iCs/>
          <w:color w:val="2E74B5" w:themeColor="accent5" w:themeShade="BF"/>
          <w:sz w:val="28"/>
          <w:szCs w:val="28"/>
        </w:rPr>
        <w:t>l</w:t>
      </w:r>
      <w:r w:rsidR="00154850" w:rsidRPr="00CB5763">
        <w:rPr>
          <w:rFonts w:ascii="Arial" w:hAnsi="Arial" w:cs="Arial"/>
          <w:iCs/>
          <w:color w:val="2E74B5" w:themeColor="accent5" w:themeShade="BF"/>
          <w:sz w:val="28"/>
          <w:szCs w:val="28"/>
        </w:rPr>
        <w:t xml:space="preserve">el </w:t>
      </w:r>
      <w:r w:rsidR="00F9576C" w:rsidRPr="00CB5763">
        <w:rPr>
          <w:rFonts w:ascii="Arial" w:hAnsi="Arial" w:cs="Arial"/>
          <w:iCs/>
          <w:color w:val="2E74B5" w:themeColor="accent5" w:themeShade="BF"/>
          <w:sz w:val="28"/>
          <w:szCs w:val="28"/>
        </w:rPr>
        <w:t>p</w:t>
      </w:r>
      <w:r w:rsidR="00154850" w:rsidRPr="00CB5763">
        <w:rPr>
          <w:rFonts w:ascii="Arial" w:hAnsi="Arial" w:cs="Arial"/>
          <w:iCs/>
          <w:color w:val="2E74B5" w:themeColor="accent5" w:themeShade="BF"/>
          <w:sz w:val="28"/>
          <w:szCs w:val="28"/>
        </w:rPr>
        <w:t>ro galerie název „chrámy umění“, bohužel zapomněl připomenout, že v chrámech se moc nemluví, když tak šeptem. Pro</w:t>
      </w:r>
      <w:r w:rsidR="003E799F">
        <w:rPr>
          <w:rFonts w:ascii="Arial" w:hAnsi="Arial" w:cs="Arial"/>
          <w:iCs/>
          <w:color w:val="2E74B5" w:themeColor="accent5" w:themeShade="BF"/>
          <w:sz w:val="28"/>
          <w:szCs w:val="28"/>
        </w:rPr>
        <w:t>č</w:t>
      </w:r>
      <w:r w:rsidR="00154850" w:rsidRPr="00CB5763">
        <w:rPr>
          <w:rFonts w:ascii="Arial" w:hAnsi="Arial" w:cs="Arial"/>
          <w:iCs/>
          <w:color w:val="2E74B5" w:themeColor="accent5" w:themeShade="BF"/>
          <w:sz w:val="28"/>
          <w:szCs w:val="28"/>
        </w:rPr>
        <w:t xml:space="preserve"> asi?</w:t>
      </w:r>
    </w:p>
    <w:p w14:paraId="4D021794" w14:textId="7E54B744" w:rsidR="00244107" w:rsidRPr="00CB5763" w:rsidRDefault="00232CA9" w:rsidP="00244107">
      <w:pPr>
        <w:rPr>
          <w:rFonts w:ascii="Arial" w:hAnsi="Arial" w:cs="Arial"/>
          <w:color w:val="C45911" w:themeColor="accent2" w:themeShade="BF"/>
          <w:sz w:val="28"/>
          <w:szCs w:val="28"/>
        </w:rPr>
      </w:pPr>
      <w:r w:rsidRPr="00CB5763">
        <w:rPr>
          <w:rFonts w:ascii="Arial" w:hAnsi="Arial" w:cs="Arial"/>
          <w:iCs/>
          <w:color w:val="833C0B" w:themeColor="accent2" w:themeShade="80"/>
          <w:sz w:val="28"/>
          <w:szCs w:val="28"/>
        </w:rPr>
        <w:sym w:font="Wingdings 2" w:char="F077"/>
      </w:r>
      <w:r w:rsidRPr="00CB5763">
        <w:rPr>
          <w:rFonts w:ascii="Arial" w:hAnsi="Arial" w:cs="Arial"/>
          <w:iCs/>
          <w:color w:val="833C0B" w:themeColor="accent2" w:themeShade="80"/>
          <w:sz w:val="28"/>
          <w:szCs w:val="28"/>
        </w:rPr>
        <w:t xml:space="preserve"> </w:t>
      </w:r>
      <w:r w:rsidR="00EA620A" w:rsidRPr="00CB5763">
        <w:rPr>
          <w:rFonts w:ascii="Arial" w:hAnsi="Arial" w:cs="Arial"/>
          <w:color w:val="C45911" w:themeColor="accent2" w:themeShade="BF"/>
          <w:sz w:val="28"/>
          <w:szCs w:val="28"/>
        </w:rPr>
        <w:t>Podle mne, u</w:t>
      </w:r>
      <w:r w:rsidR="00244107" w:rsidRPr="00CB5763">
        <w:rPr>
          <w:rFonts w:ascii="Arial" w:hAnsi="Arial" w:cs="Arial"/>
          <w:color w:val="C45911" w:themeColor="accent2" w:themeShade="BF"/>
          <w:sz w:val="28"/>
          <w:szCs w:val="28"/>
        </w:rPr>
        <w:t>přednostňovat si může dovolit pouze soukromá galerie, instituce obou typů (muzeu</w:t>
      </w:r>
      <w:r w:rsidR="00EA620A" w:rsidRPr="00CB5763">
        <w:rPr>
          <w:rFonts w:ascii="Arial" w:hAnsi="Arial" w:cs="Arial"/>
          <w:color w:val="C45911" w:themeColor="accent2" w:themeShade="BF"/>
          <w:sz w:val="28"/>
          <w:szCs w:val="28"/>
        </w:rPr>
        <w:t>m</w:t>
      </w:r>
      <w:r w:rsidR="00244107" w:rsidRPr="00CB5763">
        <w:rPr>
          <w:rFonts w:ascii="Arial" w:hAnsi="Arial" w:cs="Arial"/>
          <w:color w:val="C45911" w:themeColor="accent2" w:themeShade="BF"/>
          <w:sz w:val="28"/>
          <w:szCs w:val="28"/>
        </w:rPr>
        <w:t>, výstavní síň) musí poskytovat edukaci obou typů, protože ani veřejnost neupřednostňuje jen jednu cestu poznání.</w:t>
      </w:r>
    </w:p>
    <w:p w14:paraId="4C73A7B0" w14:textId="77777777" w:rsidR="00244107" w:rsidRPr="00CB5763" w:rsidRDefault="00244107" w:rsidP="00244107">
      <w:pPr>
        <w:rPr>
          <w:rFonts w:ascii="Arial" w:hAnsi="Arial" w:cs="Arial"/>
          <w:i/>
          <w:sz w:val="28"/>
          <w:szCs w:val="28"/>
        </w:rPr>
      </w:pPr>
    </w:p>
    <w:p w14:paraId="10E89746" w14:textId="63B96C8F" w:rsidR="00244107" w:rsidRPr="006A108B" w:rsidRDefault="00445291" w:rsidP="00244107">
      <w:pPr>
        <w:rPr>
          <w:rFonts w:ascii="Arial" w:hAnsi="Arial" w:cs="Arial"/>
          <w:b/>
          <w:i/>
          <w:sz w:val="28"/>
          <w:szCs w:val="28"/>
        </w:rPr>
      </w:pPr>
      <w:r w:rsidRPr="00CB5763">
        <w:rPr>
          <w:rFonts w:ascii="Arial" w:hAnsi="Arial" w:cs="Arial"/>
          <w:b/>
          <w:i/>
          <w:iCs/>
          <w:sz w:val="28"/>
          <w:szCs w:val="28"/>
        </w:rPr>
        <w:sym w:font="Wingdings" w:char="F0E8"/>
      </w:r>
      <w:r w:rsidRPr="00CB5763">
        <w:rPr>
          <w:rFonts w:ascii="Arial" w:hAnsi="Arial" w:cs="Arial"/>
          <w:b/>
          <w:i/>
          <w:iCs/>
          <w:sz w:val="28"/>
          <w:szCs w:val="28"/>
        </w:rPr>
        <w:t xml:space="preserve">  </w:t>
      </w:r>
      <w:r w:rsidR="00E67B60" w:rsidRPr="00CB5763">
        <w:rPr>
          <w:rFonts w:ascii="Arial" w:hAnsi="Arial" w:cs="Arial"/>
          <w:b/>
          <w:i/>
          <w:sz w:val="28"/>
          <w:szCs w:val="28"/>
        </w:rPr>
        <w:t>Jak lze do celku galerijní práce nejlépe zapojit užité umění?</w:t>
      </w:r>
    </w:p>
    <w:p w14:paraId="7AEB1A08" w14:textId="5599CA1A" w:rsidR="001C5A11" w:rsidRPr="006A108B" w:rsidRDefault="00FE5E77" w:rsidP="00244107">
      <w:pPr>
        <w:rPr>
          <w:rFonts w:ascii="Arial" w:hAnsi="Arial" w:cs="Arial"/>
          <w:sz w:val="28"/>
          <w:szCs w:val="28"/>
        </w:rPr>
      </w:pPr>
      <w:r w:rsidRPr="00CB5763">
        <w:rPr>
          <w:rFonts w:ascii="Arial" w:hAnsi="Arial" w:cs="Arial"/>
          <w:iCs/>
          <w:sz w:val="28"/>
          <w:szCs w:val="28"/>
        </w:rPr>
        <w:sym w:font="Wingdings 2" w:char="F075"/>
      </w:r>
      <w:r w:rsidRPr="00CB5763">
        <w:rPr>
          <w:rFonts w:ascii="Arial" w:hAnsi="Arial" w:cs="Arial"/>
          <w:iCs/>
          <w:sz w:val="28"/>
          <w:szCs w:val="28"/>
        </w:rPr>
        <w:t xml:space="preserve"> </w:t>
      </w:r>
      <w:r w:rsidR="00E67B60" w:rsidRPr="00CB5763">
        <w:rPr>
          <w:rFonts w:ascii="Arial" w:hAnsi="Arial" w:cs="Arial"/>
          <w:sz w:val="28"/>
          <w:szCs w:val="28"/>
        </w:rPr>
        <w:t>Věnovat mu pozornost ve výstavním programu. Prezentovat jej samotným vybavením galerie, které by v tomto ohledu mělo být příkladné. Nabízet k prodeji publikace věnující se tomuto tématu, případně nabízet k prodeji kvalitní ukázky. V Jihlavě se mimo jiné v tomto ohledu nabízí odkaz a propojení na Dům Josefa Hoffmanna v Brtnici.</w:t>
      </w:r>
    </w:p>
    <w:p w14:paraId="26C28765" w14:textId="6320B6EA" w:rsidR="00232CA9" w:rsidRPr="006A108B" w:rsidRDefault="001C5A11" w:rsidP="001B05A7">
      <w:pPr>
        <w:rPr>
          <w:rFonts w:ascii="Arial" w:hAnsi="Arial" w:cs="Arial"/>
          <w:iCs/>
          <w:color w:val="2E74B5" w:themeColor="accent5" w:themeShade="BF"/>
          <w:sz w:val="28"/>
          <w:szCs w:val="28"/>
        </w:rPr>
      </w:pPr>
      <w:r w:rsidRPr="00CB5763">
        <w:rPr>
          <w:rFonts w:ascii="Arial" w:hAnsi="Arial" w:cs="Arial"/>
          <w:iCs/>
          <w:color w:val="2E74B5" w:themeColor="accent5" w:themeShade="BF"/>
          <w:sz w:val="28"/>
          <w:szCs w:val="28"/>
        </w:rPr>
        <w:sym w:font="Wingdings 2" w:char="F076"/>
      </w:r>
      <w:r w:rsidRPr="00CB5763">
        <w:rPr>
          <w:rFonts w:ascii="Arial" w:hAnsi="Arial" w:cs="Arial"/>
          <w:iCs/>
          <w:color w:val="2E74B5" w:themeColor="accent5" w:themeShade="BF"/>
          <w:sz w:val="28"/>
          <w:szCs w:val="28"/>
        </w:rPr>
        <w:t xml:space="preserve"> </w:t>
      </w:r>
      <w:r w:rsidR="00F70F4B" w:rsidRPr="00CB5763">
        <w:rPr>
          <w:rFonts w:ascii="Arial" w:hAnsi="Arial" w:cs="Arial"/>
          <w:iCs/>
          <w:color w:val="2E74B5" w:themeColor="accent5" w:themeShade="BF"/>
          <w:sz w:val="28"/>
          <w:szCs w:val="28"/>
        </w:rPr>
        <w:t xml:space="preserve">Na jednu stranu je jasné, že je zařazení a dokonce ve </w:t>
      </w:r>
      <w:r w:rsidR="00F9576C" w:rsidRPr="00CB5763">
        <w:rPr>
          <w:rFonts w:ascii="Arial" w:hAnsi="Arial" w:cs="Arial"/>
          <w:iCs/>
          <w:color w:val="2E74B5" w:themeColor="accent5" w:themeShade="BF"/>
          <w:sz w:val="28"/>
          <w:szCs w:val="28"/>
        </w:rPr>
        <w:t>vyšším poměru nezbytné, na druhou stranu musíme zvažovat, jaký kontakt mezi</w:t>
      </w:r>
      <w:r w:rsidR="00F70F4B" w:rsidRPr="00CB5763">
        <w:rPr>
          <w:rFonts w:ascii="Arial" w:hAnsi="Arial" w:cs="Arial"/>
          <w:iCs/>
          <w:color w:val="2E74B5" w:themeColor="accent5" w:themeShade="BF"/>
          <w:sz w:val="28"/>
          <w:szCs w:val="28"/>
        </w:rPr>
        <w:t xml:space="preserve"> oběma rovinami je přínosný. Propojit jeden výstavní celek volnou i užit</w:t>
      </w:r>
      <w:r w:rsidR="00F9576C" w:rsidRPr="00CB5763">
        <w:rPr>
          <w:rFonts w:ascii="Arial" w:hAnsi="Arial" w:cs="Arial"/>
          <w:iCs/>
          <w:color w:val="2E74B5" w:themeColor="accent5" w:themeShade="BF"/>
          <w:sz w:val="28"/>
          <w:szCs w:val="28"/>
        </w:rPr>
        <w:t>o</w:t>
      </w:r>
      <w:r w:rsidR="00F70F4B" w:rsidRPr="00CB5763">
        <w:rPr>
          <w:rFonts w:ascii="Arial" w:hAnsi="Arial" w:cs="Arial"/>
          <w:iCs/>
          <w:color w:val="2E74B5" w:themeColor="accent5" w:themeShade="BF"/>
          <w:sz w:val="28"/>
          <w:szCs w:val="28"/>
        </w:rPr>
        <w:t>u tvorbou vyžaduje velkou vnímavost a vnímavý kurátor vám mnohdy řekne, že ne vždy to má smysl. My jsme si třeba nikdy nedovolili propojit výstavu f</w:t>
      </w:r>
      <w:r w:rsidR="00232CA9" w:rsidRPr="00CB5763">
        <w:rPr>
          <w:rFonts w:ascii="Arial" w:hAnsi="Arial" w:cs="Arial"/>
          <w:iCs/>
          <w:color w:val="2E74B5" w:themeColor="accent5" w:themeShade="BF"/>
          <w:sz w:val="28"/>
          <w:szCs w:val="28"/>
        </w:rPr>
        <w:t>o</w:t>
      </w:r>
      <w:r w:rsidR="00F70F4B" w:rsidRPr="00CB5763">
        <w:rPr>
          <w:rFonts w:ascii="Arial" w:hAnsi="Arial" w:cs="Arial"/>
          <w:iCs/>
          <w:color w:val="2E74B5" w:themeColor="accent5" w:themeShade="BF"/>
          <w:sz w:val="28"/>
          <w:szCs w:val="28"/>
        </w:rPr>
        <w:t>tografií s prezentací designu fotografické techniky. Ale jsou témata, kde to smysl má.</w:t>
      </w:r>
    </w:p>
    <w:p w14:paraId="37A41527" w14:textId="0FD0F16E" w:rsidR="001B05A7" w:rsidRPr="00CB5763" w:rsidRDefault="00232CA9" w:rsidP="001B05A7">
      <w:pPr>
        <w:rPr>
          <w:rFonts w:ascii="Arial" w:hAnsi="Arial" w:cs="Arial"/>
          <w:color w:val="C45911" w:themeColor="accent2" w:themeShade="BF"/>
          <w:sz w:val="28"/>
          <w:szCs w:val="28"/>
        </w:rPr>
      </w:pPr>
      <w:r w:rsidRPr="00CB5763">
        <w:rPr>
          <w:rFonts w:ascii="Arial" w:hAnsi="Arial" w:cs="Arial"/>
          <w:iCs/>
          <w:color w:val="833C0B" w:themeColor="accent2" w:themeShade="80"/>
          <w:sz w:val="28"/>
          <w:szCs w:val="28"/>
        </w:rPr>
        <w:sym w:font="Wingdings 2" w:char="F077"/>
      </w:r>
      <w:r w:rsidRPr="00CB5763">
        <w:rPr>
          <w:rFonts w:ascii="Arial" w:hAnsi="Arial" w:cs="Arial"/>
          <w:iCs/>
          <w:color w:val="833C0B" w:themeColor="accent2" w:themeShade="80"/>
          <w:sz w:val="28"/>
          <w:szCs w:val="28"/>
        </w:rPr>
        <w:t xml:space="preserve"> </w:t>
      </w:r>
      <w:r w:rsidR="001B05A7" w:rsidRPr="00CB5763">
        <w:rPr>
          <w:rFonts w:ascii="Arial" w:hAnsi="Arial" w:cs="Arial"/>
          <w:color w:val="C45911" w:themeColor="accent2" w:themeShade="BF"/>
          <w:sz w:val="28"/>
          <w:szCs w:val="28"/>
        </w:rPr>
        <w:t xml:space="preserve">Tady se budu opakovat. Není jedno společné hledisko aplikovatelné univerzálně kdekoliv. Je to vždy otázka dobré souhry kurátorského nebo sbírkotvorného konceptu, času, ve kterém výstava vzniká, a místa, v němž instituce působí. </w:t>
      </w:r>
    </w:p>
    <w:p w14:paraId="3C414E99" w14:textId="77777777" w:rsidR="00244107" w:rsidRPr="00CB5763" w:rsidRDefault="00244107" w:rsidP="00244107">
      <w:pPr>
        <w:rPr>
          <w:rFonts w:ascii="Arial" w:hAnsi="Arial" w:cs="Arial"/>
          <w:i/>
          <w:sz w:val="28"/>
          <w:szCs w:val="28"/>
        </w:rPr>
      </w:pPr>
    </w:p>
    <w:p w14:paraId="75B13748" w14:textId="5E04F700" w:rsidR="00244107" w:rsidRPr="006A108B" w:rsidRDefault="00445291" w:rsidP="00244107">
      <w:pPr>
        <w:rPr>
          <w:rFonts w:ascii="Arial" w:hAnsi="Arial" w:cs="Arial"/>
          <w:b/>
          <w:i/>
          <w:sz w:val="28"/>
          <w:szCs w:val="28"/>
        </w:rPr>
      </w:pPr>
      <w:r w:rsidRPr="00CB5763">
        <w:rPr>
          <w:rFonts w:ascii="Arial" w:hAnsi="Arial" w:cs="Arial"/>
          <w:b/>
          <w:i/>
          <w:iCs/>
          <w:sz w:val="28"/>
          <w:szCs w:val="28"/>
        </w:rPr>
        <w:sym w:font="Wingdings" w:char="F0E8"/>
      </w:r>
      <w:r w:rsidRPr="00CB5763">
        <w:rPr>
          <w:rFonts w:ascii="Arial" w:hAnsi="Arial" w:cs="Arial"/>
          <w:b/>
          <w:i/>
          <w:iCs/>
          <w:sz w:val="28"/>
          <w:szCs w:val="28"/>
        </w:rPr>
        <w:t xml:space="preserve">  </w:t>
      </w:r>
      <w:r w:rsidR="00E67B60" w:rsidRPr="00CB5763">
        <w:rPr>
          <w:rFonts w:ascii="Arial" w:hAnsi="Arial" w:cs="Arial"/>
          <w:b/>
          <w:i/>
          <w:sz w:val="28"/>
          <w:szCs w:val="28"/>
        </w:rPr>
        <w:t>Jaká je optimální forma edukace v oboru užitého umění?</w:t>
      </w:r>
    </w:p>
    <w:p w14:paraId="5447744F" w14:textId="20AA1B9A" w:rsidR="001C5A11" w:rsidRPr="006A108B" w:rsidRDefault="00FE5E77" w:rsidP="00244107">
      <w:pPr>
        <w:rPr>
          <w:rFonts w:ascii="Arial" w:hAnsi="Arial" w:cs="Arial"/>
          <w:sz w:val="28"/>
          <w:szCs w:val="28"/>
        </w:rPr>
      </w:pPr>
      <w:r w:rsidRPr="00CB5763">
        <w:rPr>
          <w:rFonts w:ascii="Arial" w:hAnsi="Arial" w:cs="Arial"/>
          <w:iCs/>
          <w:sz w:val="28"/>
          <w:szCs w:val="28"/>
        </w:rPr>
        <w:sym w:font="Wingdings 2" w:char="F075"/>
      </w:r>
      <w:r w:rsidRPr="00CB5763">
        <w:rPr>
          <w:rFonts w:ascii="Arial" w:hAnsi="Arial" w:cs="Arial"/>
          <w:iCs/>
          <w:sz w:val="28"/>
          <w:szCs w:val="28"/>
        </w:rPr>
        <w:t xml:space="preserve"> </w:t>
      </w:r>
      <w:r w:rsidR="00E67B60" w:rsidRPr="00CB5763">
        <w:rPr>
          <w:rFonts w:ascii="Arial" w:hAnsi="Arial" w:cs="Arial"/>
          <w:sz w:val="28"/>
          <w:szCs w:val="28"/>
        </w:rPr>
        <w:t>Návštěva kvalitních expozic s výkladem, rozborem a v případě mládeže i výtvarnou dílnou.</w:t>
      </w:r>
    </w:p>
    <w:p w14:paraId="3B4C3571" w14:textId="28F06A37" w:rsidR="00232CA9" w:rsidRPr="006A108B" w:rsidRDefault="001C5A11" w:rsidP="00244107">
      <w:pPr>
        <w:rPr>
          <w:rFonts w:ascii="Arial" w:hAnsi="Arial" w:cs="Arial"/>
          <w:iCs/>
          <w:color w:val="2E74B5" w:themeColor="accent5" w:themeShade="BF"/>
          <w:sz w:val="28"/>
          <w:szCs w:val="28"/>
        </w:rPr>
      </w:pPr>
      <w:r w:rsidRPr="00CB5763">
        <w:rPr>
          <w:rFonts w:ascii="Arial" w:hAnsi="Arial" w:cs="Arial"/>
          <w:iCs/>
          <w:color w:val="2E74B5" w:themeColor="accent5" w:themeShade="BF"/>
          <w:sz w:val="28"/>
          <w:szCs w:val="28"/>
        </w:rPr>
        <w:sym w:font="Wingdings 2" w:char="F076"/>
      </w:r>
      <w:r w:rsidRPr="00CB5763">
        <w:rPr>
          <w:rFonts w:ascii="Arial" w:hAnsi="Arial" w:cs="Arial"/>
          <w:iCs/>
          <w:color w:val="2E74B5" w:themeColor="accent5" w:themeShade="BF"/>
          <w:sz w:val="28"/>
          <w:szCs w:val="28"/>
        </w:rPr>
        <w:t xml:space="preserve"> </w:t>
      </w:r>
      <w:r w:rsidR="00F70F4B" w:rsidRPr="00CB5763">
        <w:rPr>
          <w:rFonts w:ascii="Arial" w:hAnsi="Arial" w:cs="Arial"/>
          <w:iCs/>
          <w:color w:val="2E74B5" w:themeColor="accent5" w:themeShade="BF"/>
          <w:sz w:val="28"/>
          <w:szCs w:val="28"/>
        </w:rPr>
        <w:t>Dnes je bohužel jasná chyba tradiční</w:t>
      </w:r>
      <w:r w:rsidR="00F9576C" w:rsidRPr="00CB5763">
        <w:rPr>
          <w:rFonts w:ascii="Arial" w:hAnsi="Arial" w:cs="Arial"/>
          <w:iCs/>
          <w:color w:val="2E74B5" w:themeColor="accent5" w:themeShade="BF"/>
          <w:sz w:val="28"/>
          <w:szCs w:val="28"/>
        </w:rPr>
        <w:t xml:space="preserve"> </w:t>
      </w:r>
      <w:r w:rsidR="00F70F4B" w:rsidRPr="00CB5763">
        <w:rPr>
          <w:rFonts w:ascii="Arial" w:hAnsi="Arial" w:cs="Arial"/>
          <w:iCs/>
          <w:color w:val="2E74B5" w:themeColor="accent5" w:themeShade="BF"/>
          <w:sz w:val="28"/>
          <w:szCs w:val="28"/>
        </w:rPr>
        <w:t>praxe</w:t>
      </w:r>
      <w:r w:rsidR="00F9576C" w:rsidRPr="00CB5763">
        <w:rPr>
          <w:rFonts w:ascii="Arial" w:hAnsi="Arial" w:cs="Arial"/>
          <w:iCs/>
          <w:color w:val="2E74B5" w:themeColor="accent5" w:themeShade="BF"/>
          <w:sz w:val="28"/>
          <w:szCs w:val="28"/>
        </w:rPr>
        <w:t xml:space="preserve"> nabízet hmatatelný design jen k dívání a často ještě v úhlech pohledu, pro které nebyl určen, což je pro vizualitu zásadní</w:t>
      </w:r>
      <w:r w:rsidR="00F70F4B" w:rsidRPr="00CB5763">
        <w:rPr>
          <w:rFonts w:ascii="Arial" w:hAnsi="Arial" w:cs="Arial"/>
          <w:iCs/>
          <w:color w:val="2E74B5" w:themeColor="accent5" w:themeShade="BF"/>
          <w:sz w:val="28"/>
          <w:szCs w:val="28"/>
        </w:rPr>
        <w:t>. Základem musí být záž</w:t>
      </w:r>
      <w:r w:rsidR="00F9576C" w:rsidRPr="00CB5763">
        <w:rPr>
          <w:rFonts w:ascii="Arial" w:hAnsi="Arial" w:cs="Arial"/>
          <w:iCs/>
          <w:color w:val="2E74B5" w:themeColor="accent5" w:themeShade="BF"/>
          <w:sz w:val="28"/>
          <w:szCs w:val="28"/>
        </w:rPr>
        <w:t>i</w:t>
      </w:r>
      <w:r w:rsidR="00F70F4B" w:rsidRPr="00CB5763">
        <w:rPr>
          <w:rFonts w:ascii="Arial" w:hAnsi="Arial" w:cs="Arial"/>
          <w:iCs/>
          <w:color w:val="2E74B5" w:themeColor="accent5" w:themeShade="BF"/>
          <w:sz w:val="28"/>
          <w:szCs w:val="28"/>
        </w:rPr>
        <w:t>tek vizuá</w:t>
      </w:r>
      <w:r w:rsidR="00F9576C" w:rsidRPr="00CB5763">
        <w:rPr>
          <w:rFonts w:ascii="Arial" w:hAnsi="Arial" w:cs="Arial"/>
          <w:iCs/>
          <w:color w:val="2E74B5" w:themeColor="accent5" w:themeShade="BF"/>
          <w:sz w:val="28"/>
          <w:szCs w:val="28"/>
        </w:rPr>
        <w:t>l</w:t>
      </w:r>
      <w:r w:rsidR="00F70F4B" w:rsidRPr="00CB5763">
        <w:rPr>
          <w:rFonts w:ascii="Arial" w:hAnsi="Arial" w:cs="Arial"/>
          <w:iCs/>
          <w:color w:val="2E74B5" w:themeColor="accent5" w:themeShade="BF"/>
          <w:sz w:val="28"/>
          <w:szCs w:val="28"/>
        </w:rPr>
        <w:t>ní spojený s hmatovým</w:t>
      </w:r>
      <w:r w:rsidR="00F9576C" w:rsidRPr="00CB5763">
        <w:rPr>
          <w:rFonts w:ascii="Arial" w:hAnsi="Arial" w:cs="Arial"/>
          <w:iCs/>
          <w:color w:val="2E74B5" w:themeColor="accent5" w:themeShade="BF"/>
          <w:sz w:val="28"/>
          <w:szCs w:val="28"/>
        </w:rPr>
        <w:t>. A opět – není to snadné někdy</w:t>
      </w:r>
      <w:r w:rsidR="00F70F4B" w:rsidRPr="00CB5763">
        <w:rPr>
          <w:rFonts w:ascii="Arial" w:hAnsi="Arial" w:cs="Arial"/>
          <w:iCs/>
          <w:color w:val="2E74B5" w:themeColor="accent5" w:themeShade="BF"/>
          <w:sz w:val="28"/>
          <w:szCs w:val="28"/>
        </w:rPr>
        <w:t xml:space="preserve"> real</w:t>
      </w:r>
      <w:r w:rsidR="00F9576C" w:rsidRPr="00CB5763">
        <w:rPr>
          <w:rFonts w:ascii="Arial" w:hAnsi="Arial" w:cs="Arial"/>
          <w:iCs/>
          <w:color w:val="2E74B5" w:themeColor="accent5" w:themeShade="BF"/>
          <w:sz w:val="28"/>
          <w:szCs w:val="28"/>
        </w:rPr>
        <w:t>izovat, závisí na nápaditosti</w:t>
      </w:r>
      <w:r w:rsidR="00F70F4B" w:rsidRPr="00CB5763">
        <w:rPr>
          <w:rFonts w:ascii="Arial" w:hAnsi="Arial" w:cs="Arial"/>
          <w:iCs/>
          <w:color w:val="2E74B5" w:themeColor="accent5" w:themeShade="BF"/>
          <w:sz w:val="28"/>
          <w:szCs w:val="28"/>
        </w:rPr>
        <w:t>, ale je to podmínkou.</w:t>
      </w:r>
    </w:p>
    <w:p w14:paraId="2DC1E82D" w14:textId="75AAFEDF" w:rsidR="00244107" w:rsidRPr="00CB5763" w:rsidRDefault="00232CA9" w:rsidP="00244107">
      <w:pPr>
        <w:rPr>
          <w:rFonts w:ascii="Arial" w:hAnsi="Arial" w:cs="Arial"/>
          <w:sz w:val="28"/>
          <w:szCs w:val="28"/>
        </w:rPr>
      </w:pPr>
      <w:r w:rsidRPr="00CB5763">
        <w:rPr>
          <w:rFonts w:ascii="Arial" w:hAnsi="Arial" w:cs="Arial"/>
          <w:iCs/>
          <w:color w:val="833C0B" w:themeColor="accent2" w:themeShade="80"/>
          <w:sz w:val="28"/>
          <w:szCs w:val="28"/>
        </w:rPr>
        <w:sym w:font="Wingdings 2" w:char="F077"/>
      </w:r>
      <w:r w:rsidRPr="00CB5763">
        <w:rPr>
          <w:rFonts w:ascii="Arial" w:hAnsi="Arial" w:cs="Arial"/>
          <w:iCs/>
          <w:color w:val="833C0B" w:themeColor="accent2" w:themeShade="80"/>
          <w:sz w:val="28"/>
          <w:szCs w:val="28"/>
        </w:rPr>
        <w:t xml:space="preserve"> </w:t>
      </w:r>
      <w:r w:rsidR="00244107" w:rsidRPr="00CB5763">
        <w:rPr>
          <w:rFonts w:ascii="Arial" w:hAnsi="Arial" w:cs="Arial"/>
          <w:color w:val="C45911" w:themeColor="accent2" w:themeShade="BF"/>
          <w:sz w:val="28"/>
          <w:szCs w:val="28"/>
        </w:rPr>
        <w:t xml:space="preserve">Optimální forma není, tak jako není jednostranně zaměřená po poučení se tázající veřejnost </w:t>
      </w:r>
    </w:p>
    <w:p w14:paraId="56F3B574" w14:textId="77777777" w:rsidR="00244107" w:rsidRPr="00CB5763" w:rsidRDefault="00244107" w:rsidP="00244107">
      <w:pPr>
        <w:rPr>
          <w:rFonts w:ascii="Arial" w:hAnsi="Arial" w:cs="Arial"/>
          <w:i/>
          <w:sz w:val="28"/>
          <w:szCs w:val="28"/>
        </w:rPr>
      </w:pPr>
    </w:p>
    <w:p w14:paraId="0799D3AF" w14:textId="19A20C62" w:rsidR="00E67B60" w:rsidRPr="00CB5763" w:rsidRDefault="00445291" w:rsidP="00445291">
      <w:pPr>
        <w:rPr>
          <w:rFonts w:ascii="Arial" w:hAnsi="Arial" w:cs="Arial"/>
          <w:b/>
          <w:i/>
          <w:sz w:val="28"/>
          <w:szCs w:val="28"/>
        </w:rPr>
      </w:pPr>
      <w:r w:rsidRPr="00CB5763">
        <w:rPr>
          <w:rFonts w:ascii="Arial" w:hAnsi="Arial" w:cs="Arial"/>
          <w:b/>
          <w:i/>
          <w:iCs/>
          <w:sz w:val="28"/>
          <w:szCs w:val="28"/>
        </w:rPr>
        <w:sym w:font="Wingdings" w:char="F0E8"/>
      </w:r>
      <w:r w:rsidRPr="00CB5763">
        <w:rPr>
          <w:rFonts w:ascii="Arial" w:hAnsi="Arial" w:cs="Arial"/>
          <w:b/>
          <w:i/>
          <w:iCs/>
          <w:sz w:val="28"/>
          <w:szCs w:val="28"/>
        </w:rPr>
        <w:t xml:space="preserve">  </w:t>
      </w:r>
      <w:r w:rsidR="00E67B60" w:rsidRPr="00CB5763">
        <w:rPr>
          <w:rFonts w:ascii="Arial" w:hAnsi="Arial" w:cs="Arial"/>
          <w:b/>
          <w:i/>
          <w:sz w:val="28"/>
          <w:szCs w:val="28"/>
        </w:rPr>
        <w:t>Čím vším byste charakterizovali pojem „otevřená galerie“?</w:t>
      </w:r>
    </w:p>
    <w:p w14:paraId="7CAE2B8C" w14:textId="77777777" w:rsidR="00244107" w:rsidRPr="00CB5763" w:rsidRDefault="00244107" w:rsidP="00244107">
      <w:pPr>
        <w:rPr>
          <w:rFonts w:ascii="Arial" w:hAnsi="Arial" w:cs="Arial"/>
          <w:sz w:val="28"/>
          <w:szCs w:val="28"/>
        </w:rPr>
      </w:pPr>
    </w:p>
    <w:p w14:paraId="0895F473" w14:textId="1AD9AAC4" w:rsidR="001C5A11" w:rsidRPr="00546C2F" w:rsidRDefault="00FE5E77" w:rsidP="00244107">
      <w:pPr>
        <w:rPr>
          <w:rFonts w:ascii="Arial" w:hAnsi="Arial" w:cs="Arial"/>
          <w:sz w:val="28"/>
          <w:szCs w:val="28"/>
        </w:rPr>
      </w:pPr>
      <w:r w:rsidRPr="00CB5763">
        <w:rPr>
          <w:rFonts w:ascii="Arial" w:hAnsi="Arial" w:cs="Arial"/>
          <w:iCs/>
          <w:sz w:val="28"/>
          <w:szCs w:val="28"/>
        </w:rPr>
        <w:lastRenderedPageBreak/>
        <w:sym w:font="Wingdings 2" w:char="F075"/>
      </w:r>
      <w:r w:rsidRPr="00CB5763">
        <w:rPr>
          <w:rFonts w:ascii="Arial" w:hAnsi="Arial" w:cs="Arial"/>
          <w:iCs/>
          <w:sz w:val="28"/>
          <w:szCs w:val="28"/>
        </w:rPr>
        <w:t xml:space="preserve"> </w:t>
      </w:r>
      <w:r w:rsidR="00E67B60" w:rsidRPr="00CB5763">
        <w:rPr>
          <w:rFonts w:ascii="Arial" w:hAnsi="Arial" w:cs="Arial"/>
          <w:sz w:val="28"/>
          <w:szCs w:val="28"/>
        </w:rPr>
        <w:t>Přístupnost pro návštěvníky po technické stránce, srozumitelnost a bohatý výkladový program k expozicím, možnost kreativních dílen, přednášek o umění, kurzů a dalších kulturních aktivit. Přístupnost pro různé výtvarné směry a rozmanité umělecké aktivity. Přístupnost pro kvalitní tvůrce výstav (kurátor, umělců) na základě otevřených výzev.</w:t>
      </w:r>
    </w:p>
    <w:p w14:paraId="0219D70A" w14:textId="4DEF08AF" w:rsidR="00232CA9" w:rsidRPr="00546C2F" w:rsidRDefault="001C5A11" w:rsidP="0094184E">
      <w:pPr>
        <w:rPr>
          <w:rFonts w:ascii="Arial" w:hAnsi="Arial" w:cs="Arial"/>
          <w:iCs/>
          <w:color w:val="2E74B5" w:themeColor="accent5" w:themeShade="BF"/>
          <w:sz w:val="28"/>
          <w:szCs w:val="28"/>
        </w:rPr>
      </w:pPr>
      <w:r w:rsidRPr="00CB5763">
        <w:rPr>
          <w:rFonts w:ascii="Arial" w:hAnsi="Arial" w:cs="Arial"/>
          <w:iCs/>
          <w:color w:val="2E74B5" w:themeColor="accent5" w:themeShade="BF"/>
          <w:sz w:val="28"/>
          <w:szCs w:val="28"/>
        </w:rPr>
        <w:sym w:font="Wingdings 2" w:char="F076"/>
      </w:r>
      <w:r w:rsidRPr="00CB5763">
        <w:rPr>
          <w:rFonts w:ascii="Arial" w:hAnsi="Arial" w:cs="Arial"/>
          <w:iCs/>
          <w:color w:val="2E74B5" w:themeColor="accent5" w:themeShade="BF"/>
          <w:sz w:val="28"/>
          <w:szCs w:val="28"/>
        </w:rPr>
        <w:t xml:space="preserve"> </w:t>
      </w:r>
      <w:r w:rsidR="00F70F4B" w:rsidRPr="00CB5763">
        <w:rPr>
          <w:rFonts w:ascii="Arial" w:hAnsi="Arial" w:cs="Arial"/>
          <w:iCs/>
          <w:color w:val="2E74B5" w:themeColor="accent5" w:themeShade="BF"/>
          <w:sz w:val="28"/>
          <w:szCs w:val="28"/>
        </w:rPr>
        <w:t xml:space="preserve">Je to módní </w:t>
      </w:r>
      <w:r w:rsidRPr="00CB5763">
        <w:rPr>
          <w:rFonts w:ascii="Arial" w:hAnsi="Arial" w:cs="Arial"/>
          <w:iCs/>
          <w:color w:val="2E74B5" w:themeColor="accent5" w:themeShade="BF"/>
          <w:sz w:val="28"/>
          <w:szCs w:val="28"/>
        </w:rPr>
        <w:t>termín</w:t>
      </w:r>
      <w:r w:rsidR="00F70F4B" w:rsidRPr="00CB5763">
        <w:rPr>
          <w:rFonts w:ascii="Arial" w:hAnsi="Arial" w:cs="Arial"/>
          <w:iCs/>
          <w:color w:val="2E74B5" w:themeColor="accent5" w:themeShade="BF"/>
          <w:sz w:val="28"/>
          <w:szCs w:val="28"/>
        </w:rPr>
        <w:t>, který nebývá dostatečně popsán</w:t>
      </w:r>
      <w:r w:rsidR="00546C2F">
        <w:rPr>
          <w:rFonts w:ascii="Arial" w:hAnsi="Arial" w:cs="Arial"/>
          <w:iCs/>
          <w:color w:val="2E74B5" w:themeColor="accent5" w:themeShade="BF"/>
          <w:sz w:val="28"/>
          <w:szCs w:val="28"/>
        </w:rPr>
        <w:t>,</w:t>
      </w:r>
      <w:r w:rsidR="00F70F4B" w:rsidRPr="00CB5763">
        <w:rPr>
          <w:rFonts w:ascii="Arial" w:hAnsi="Arial" w:cs="Arial"/>
          <w:iCs/>
          <w:color w:val="2E74B5" w:themeColor="accent5" w:themeShade="BF"/>
          <w:sz w:val="28"/>
          <w:szCs w:val="28"/>
        </w:rPr>
        <w:t xml:space="preserve"> a tak se s ním h</w:t>
      </w:r>
      <w:r w:rsidR="00F9576C" w:rsidRPr="00CB5763">
        <w:rPr>
          <w:rFonts w:ascii="Arial" w:hAnsi="Arial" w:cs="Arial"/>
          <w:iCs/>
          <w:color w:val="2E74B5" w:themeColor="accent5" w:themeShade="BF"/>
          <w:sz w:val="28"/>
          <w:szCs w:val="28"/>
        </w:rPr>
        <w:t>o</w:t>
      </w:r>
      <w:r w:rsidR="00F70F4B" w:rsidRPr="00CB5763">
        <w:rPr>
          <w:rFonts w:ascii="Arial" w:hAnsi="Arial" w:cs="Arial"/>
          <w:iCs/>
          <w:color w:val="2E74B5" w:themeColor="accent5" w:themeShade="BF"/>
          <w:sz w:val="28"/>
          <w:szCs w:val="28"/>
        </w:rPr>
        <w:t xml:space="preserve">dně </w:t>
      </w:r>
      <w:r w:rsidR="00F9576C" w:rsidRPr="00CB5763">
        <w:rPr>
          <w:rFonts w:ascii="Arial" w:hAnsi="Arial" w:cs="Arial"/>
          <w:iCs/>
          <w:color w:val="2E74B5" w:themeColor="accent5" w:themeShade="BF"/>
          <w:sz w:val="28"/>
          <w:szCs w:val="28"/>
        </w:rPr>
        <w:t>formálně manipuluje. N</w:t>
      </w:r>
      <w:r w:rsidR="00F70F4B" w:rsidRPr="00CB5763">
        <w:rPr>
          <w:rFonts w:ascii="Arial" w:hAnsi="Arial" w:cs="Arial"/>
          <w:iCs/>
          <w:color w:val="2E74B5" w:themeColor="accent5" w:themeShade="BF"/>
          <w:sz w:val="28"/>
          <w:szCs w:val="28"/>
        </w:rPr>
        <w:t>ejlépe</w:t>
      </w:r>
      <w:r w:rsidR="00F9576C" w:rsidRPr="00CB5763">
        <w:rPr>
          <w:rFonts w:ascii="Arial" w:hAnsi="Arial" w:cs="Arial"/>
          <w:iCs/>
          <w:color w:val="2E74B5" w:themeColor="accent5" w:themeShade="BF"/>
          <w:sz w:val="28"/>
          <w:szCs w:val="28"/>
        </w:rPr>
        <w:t xml:space="preserve"> je držet se souhrnného výčtu bodů, kter</w:t>
      </w:r>
      <w:r w:rsidR="00F70F4B" w:rsidRPr="00CB5763">
        <w:rPr>
          <w:rFonts w:ascii="Arial" w:hAnsi="Arial" w:cs="Arial"/>
          <w:iCs/>
          <w:color w:val="2E74B5" w:themeColor="accent5" w:themeShade="BF"/>
          <w:sz w:val="28"/>
          <w:szCs w:val="28"/>
        </w:rPr>
        <w:t xml:space="preserve">ý je </w:t>
      </w:r>
      <w:r w:rsidR="00F9576C" w:rsidRPr="00CB5763">
        <w:rPr>
          <w:rFonts w:ascii="Arial" w:hAnsi="Arial" w:cs="Arial"/>
          <w:iCs/>
          <w:color w:val="2E74B5" w:themeColor="accent5" w:themeShade="BF"/>
          <w:sz w:val="28"/>
          <w:szCs w:val="28"/>
        </w:rPr>
        <w:t>dostupný</w:t>
      </w:r>
      <w:r w:rsidR="00F70F4B" w:rsidRPr="00CB5763">
        <w:rPr>
          <w:rFonts w:ascii="Arial" w:hAnsi="Arial" w:cs="Arial"/>
          <w:iCs/>
          <w:color w:val="2E74B5" w:themeColor="accent5" w:themeShade="BF"/>
          <w:sz w:val="28"/>
          <w:szCs w:val="28"/>
        </w:rPr>
        <w:t xml:space="preserve"> v odbor</w:t>
      </w:r>
      <w:r w:rsidR="00F9576C" w:rsidRPr="00CB5763">
        <w:rPr>
          <w:rFonts w:ascii="Arial" w:hAnsi="Arial" w:cs="Arial"/>
          <w:iCs/>
          <w:color w:val="2E74B5" w:themeColor="accent5" w:themeShade="BF"/>
          <w:sz w:val="28"/>
          <w:szCs w:val="28"/>
        </w:rPr>
        <w:t>n</w:t>
      </w:r>
      <w:r w:rsidR="00F70F4B" w:rsidRPr="00CB5763">
        <w:rPr>
          <w:rFonts w:ascii="Arial" w:hAnsi="Arial" w:cs="Arial"/>
          <w:iCs/>
          <w:color w:val="2E74B5" w:themeColor="accent5" w:themeShade="BF"/>
          <w:sz w:val="28"/>
          <w:szCs w:val="28"/>
        </w:rPr>
        <w:t>é literatuře i na wikipedii. Chybou tře</w:t>
      </w:r>
      <w:r w:rsidR="00546C2F">
        <w:rPr>
          <w:rFonts w:ascii="Arial" w:hAnsi="Arial" w:cs="Arial"/>
          <w:iCs/>
          <w:color w:val="2E74B5" w:themeColor="accent5" w:themeShade="BF"/>
          <w:sz w:val="28"/>
          <w:szCs w:val="28"/>
        </w:rPr>
        <w:t>b</w:t>
      </w:r>
      <w:r w:rsidR="00F70F4B" w:rsidRPr="00CB5763">
        <w:rPr>
          <w:rFonts w:ascii="Arial" w:hAnsi="Arial" w:cs="Arial"/>
          <w:iCs/>
          <w:color w:val="2E74B5" w:themeColor="accent5" w:themeShade="BF"/>
          <w:sz w:val="28"/>
          <w:szCs w:val="28"/>
        </w:rPr>
        <w:t>a</w:t>
      </w:r>
      <w:r w:rsidR="00546C2F" w:rsidRPr="00546C2F">
        <w:rPr>
          <w:rFonts w:ascii="Arial" w:hAnsi="Arial" w:cs="Arial"/>
          <w:iCs/>
          <w:color w:val="2E74B5" w:themeColor="accent5" w:themeShade="BF"/>
          <w:sz w:val="28"/>
          <w:szCs w:val="28"/>
        </w:rPr>
        <w:t xml:space="preserve"> </w:t>
      </w:r>
      <w:r w:rsidR="00546C2F" w:rsidRPr="00CB5763">
        <w:rPr>
          <w:rFonts w:ascii="Arial" w:hAnsi="Arial" w:cs="Arial"/>
          <w:iCs/>
          <w:color w:val="2E74B5" w:themeColor="accent5" w:themeShade="BF"/>
          <w:sz w:val="28"/>
          <w:szCs w:val="28"/>
        </w:rPr>
        <w:t>je</w:t>
      </w:r>
      <w:r w:rsidR="00F70F4B" w:rsidRPr="00CB5763">
        <w:rPr>
          <w:rFonts w:ascii="Arial" w:hAnsi="Arial" w:cs="Arial"/>
          <w:iCs/>
          <w:color w:val="2E74B5" w:themeColor="accent5" w:themeShade="BF"/>
          <w:sz w:val="28"/>
          <w:szCs w:val="28"/>
        </w:rPr>
        <w:t>, že</w:t>
      </w:r>
      <w:r w:rsidR="00F9576C" w:rsidRPr="00CB5763">
        <w:rPr>
          <w:rFonts w:ascii="Arial" w:hAnsi="Arial" w:cs="Arial"/>
          <w:iCs/>
          <w:color w:val="2E74B5" w:themeColor="accent5" w:themeShade="BF"/>
          <w:sz w:val="28"/>
          <w:szCs w:val="28"/>
        </w:rPr>
        <w:t xml:space="preserve"> </w:t>
      </w:r>
      <w:r w:rsidR="00F70F4B" w:rsidRPr="00CB5763">
        <w:rPr>
          <w:rFonts w:ascii="Arial" w:hAnsi="Arial" w:cs="Arial"/>
          <w:iCs/>
          <w:color w:val="2E74B5" w:themeColor="accent5" w:themeShade="BF"/>
          <w:sz w:val="28"/>
          <w:szCs w:val="28"/>
        </w:rPr>
        <w:t xml:space="preserve">některých galerií je </w:t>
      </w:r>
      <w:r w:rsidR="00F9576C" w:rsidRPr="00CB5763">
        <w:rPr>
          <w:rFonts w:ascii="Arial" w:hAnsi="Arial" w:cs="Arial"/>
          <w:iCs/>
          <w:color w:val="2E74B5" w:themeColor="accent5" w:themeShade="BF"/>
          <w:sz w:val="28"/>
          <w:szCs w:val="28"/>
        </w:rPr>
        <w:t xml:space="preserve">sice </w:t>
      </w:r>
      <w:r w:rsidR="00F70F4B" w:rsidRPr="00CB5763">
        <w:rPr>
          <w:rFonts w:ascii="Arial" w:hAnsi="Arial" w:cs="Arial"/>
          <w:iCs/>
          <w:color w:val="2E74B5" w:themeColor="accent5" w:themeShade="BF"/>
          <w:sz w:val="28"/>
          <w:szCs w:val="28"/>
        </w:rPr>
        <w:t xml:space="preserve">plný internet, </w:t>
      </w:r>
      <w:r w:rsidR="00F9576C" w:rsidRPr="00CB5763">
        <w:rPr>
          <w:rFonts w:ascii="Arial" w:hAnsi="Arial" w:cs="Arial"/>
          <w:iCs/>
          <w:color w:val="2E74B5" w:themeColor="accent5" w:themeShade="BF"/>
          <w:sz w:val="28"/>
          <w:szCs w:val="28"/>
        </w:rPr>
        <w:t>ale prázdné ulice města. Také j</w:t>
      </w:r>
      <w:r w:rsidR="00F70F4B" w:rsidRPr="00CB5763">
        <w:rPr>
          <w:rFonts w:ascii="Arial" w:hAnsi="Arial" w:cs="Arial"/>
          <w:iCs/>
          <w:color w:val="2E74B5" w:themeColor="accent5" w:themeShade="BF"/>
          <w:sz w:val="28"/>
          <w:szCs w:val="28"/>
        </w:rPr>
        <w:t>e třeba k veřejnosti mluvit jazy</w:t>
      </w:r>
      <w:r w:rsidR="00F9576C" w:rsidRPr="00CB5763">
        <w:rPr>
          <w:rFonts w:ascii="Arial" w:hAnsi="Arial" w:cs="Arial"/>
          <w:iCs/>
          <w:color w:val="2E74B5" w:themeColor="accent5" w:themeShade="BF"/>
          <w:sz w:val="28"/>
          <w:szCs w:val="28"/>
        </w:rPr>
        <w:t>k</w:t>
      </w:r>
      <w:r w:rsidR="00F70F4B" w:rsidRPr="00CB5763">
        <w:rPr>
          <w:rFonts w:ascii="Arial" w:hAnsi="Arial" w:cs="Arial"/>
          <w:iCs/>
          <w:color w:val="2E74B5" w:themeColor="accent5" w:themeShade="BF"/>
          <w:sz w:val="28"/>
          <w:szCs w:val="28"/>
        </w:rPr>
        <w:t xml:space="preserve">em nezkresleným </w:t>
      </w:r>
      <w:r w:rsidR="00F9576C" w:rsidRPr="00CB5763">
        <w:rPr>
          <w:rFonts w:ascii="Arial" w:hAnsi="Arial" w:cs="Arial"/>
          <w:iCs/>
          <w:color w:val="2E74B5" w:themeColor="accent5" w:themeShade="BF"/>
          <w:sz w:val="28"/>
          <w:szCs w:val="28"/>
        </w:rPr>
        <w:t xml:space="preserve">naší </w:t>
      </w:r>
      <w:r w:rsidR="00F70F4B" w:rsidRPr="00CB5763">
        <w:rPr>
          <w:rFonts w:ascii="Arial" w:hAnsi="Arial" w:cs="Arial"/>
          <w:iCs/>
          <w:color w:val="2E74B5" w:themeColor="accent5" w:themeShade="BF"/>
          <w:sz w:val="28"/>
          <w:szCs w:val="28"/>
        </w:rPr>
        <w:t>vnitř</w:t>
      </w:r>
      <w:r w:rsidR="00F9576C" w:rsidRPr="00CB5763">
        <w:rPr>
          <w:rFonts w:ascii="Arial" w:hAnsi="Arial" w:cs="Arial"/>
          <w:iCs/>
          <w:color w:val="2E74B5" w:themeColor="accent5" w:themeShade="BF"/>
          <w:sz w:val="28"/>
          <w:szCs w:val="28"/>
        </w:rPr>
        <w:t>n</w:t>
      </w:r>
      <w:r w:rsidR="00F70F4B" w:rsidRPr="00CB5763">
        <w:rPr>
          <w:rFonts w:ascii="Arial" w:hAnsi="Arial" w:cs="Arial"/>
          <w:iCs/>
          <w:color w:val="2E74B5" w:themeColor="accent5" w:themeShade="BF"/>
          <w:sz w:val="28"/>
          <w:szCs w:val="28"/>
        </w:rPr>
        <w:t xml:space="preserve">í profesní praxí. Běžnou veřejnost </w:t>
      </w:r>
      <w:r w:rsidR="00F9576C" w:rsidRPr="00CB5763">
        <w:rPr>
          <w:rFonts w:ascii="Arial" w:hAnsi="Arial" w:cs="Arial"/>
          <w:iCs/>
          <w:color w:val="2E74B5" w:themeColor="accent5" w:themeShade="BF"/>
          <w:sz w:val="28"/>
          <w:szCs w:val="28"/>
        </w:rPr>
        <w:t>rovněž</w:t>
      </w:r>
      <w:r w:rsidR="00F70F4B" w:rsidRPr="00CB5763">
        <w:rPr>
          <w:rFonts w:ascii="Arial" w:hAnsi="Arial" w:cs="Arial"/>
          <w:iCs/>
          <w:color w:val="2E74B5" w:themeColor="accent5" w:themeShade="BF"/>
          <w:sz w:val="28"/>
          <w:szCs w:val="28"/>
        </w:rPr>
        <w:t xml:space="preserve"> nezajímá, jak se jmenují desítky běžných současných umělců, ale čím jsou jimi sdělované myš</w:t>
      </w:r>
      <w:r w:rsidR="00F9576C" w:rsidRPr="00CB5763">
        <w:rPr>
          <w:rFonts w:ascii="Arial" w:hAnsi="Arial" w:cs="Arial"/>
          <w:iCs/>
          <w:color w:val="2E74B5" w:themeColor="accent5" w:themeShade="BF"/>
          <w:sz w:val="28"/>
          <w:szCs w:val="28"/>
        </w:rPr>
        <w:t>lenky zajímavé pro život. Otevř</w:t>
      </w:r>
      <w:r w:rsidR="00F70F4B" w:rsidRPr="00CB5763">
        <w:rPr>
          <w:rFonts w:ascii="Arial" w:hAnsi="Arial" w:cs="Arial"/>
          <w:iCs/>
          <w:color w:val="2E74B5" w:themeColor="accent5" w:themeShade="BF"/>
          <w:sz w:val="28"/>
          <w:szCs w:val="28"/>
        </w:rPr>
        <w:t xml:space="preserve">enost jistě souvisí </w:t>
      </w:r>
      <w:r w:rsidR="00F9576C" w:rsidRPr="00CB5763">
        <w:rPr>
          <w:rFonts w:ascii="Arial" w:hAnsi="Arial" w:cs="Arial"/>
          <w:iCs/>
          <w:color w:val="2E74B5" w:themeColor="accent5" w:themeShade="BF"/>
          <w:sz w:val="28"/>
          <w:szCs w:val="28"/>
        </w:rPr>
        <w:t xml:space="preserve">i </w:t>
      </w:r>
      <w:r w:rsidR="00F70F4B" w:rsidRPr="00CB5763">
        <w:rPr>
          <w:rFonts w:ascii="Arial" w:hAnsi="Arial" w:cs="Arial"/>
          <w:iCs/>
          <w:color w:val="2E74B5" w:themeColor="accent5" w:themeShade="BF"/>
          <w:sz w:val="28"/>
          <w:szCs w:val="28"/>
        </w:rPr>
        <w:t>s posunem otevíracích hodin do popracovní doby</w:t>
      </w:r>
      <w:r w:rsidR="00546C2F">
        <w:rPr>
          <w:rFonts w:ascii="Arial" w:hAnsi="Arial" w:cs="Arial"/>
          <w:iCs/>
          <w:color w:val="2E74B5" w:themeColor="accent5" w:themeShade="BF"/>
          <w:sz w:val="28"/>
          <w:szCs w:val="28"/>
        </w:rPr>
        <w:t>,</w:t>
      </w:r>
      <w:r w:rsidR="00F70F4B" w:rsidRPr="00CB5763">
        <w:rPr>
          <w:rFonts w:ascii="Arial" w:hAnsi="Arial" w:cs="Arial"/>
          <w:iCs/>
          <w:color w:val="2E74B5" w:themeColor="accent5" w:themeShade="BF"/>
          <w:sz w:val="28"/>
          <w:szCs w:val="28"/>
        </w:rPr>
        <w:t xml:space="preserve"> a to na </w:t>
      </w:r>
      <w:r w:rsidR="00F9576C" w:rsidRPr="00CB5763">
        <w:rPr>
          <w:rFonts w:ascii="Arial" w:hAnsi="Arial" w:cs="Arial"/>
          <w:iCs/>
          <w:color w:val="2E74B5" w:themeColor="accent5" w:themeShade="BF"/>
          <w:sz w:val="28"/>
          <w:szCs w:val="28"/>
        </w:rPr>
        <w:t xml:space="preserve">i </w:t>
      </w:r>
      <w:r w:rsidR="00F70F4B" w:rsidRPr="00CB5763">
        <w:rPr>
          <w:rFonts w:ascii="Arial" w:hAnsi="Arial" w:cs="Arial"/>
          <w:iCs/>
          <w:color w:val="2E74B5" w:themeColor="accent5" w:themeShade="BF"/>
          <w:sz w:val="28"/>
          <w:szCs w:val="28"/>
        </w:rPr>
        <w:t xml:space="preserve">malých městech, kde to vypadá </w:t>
      </w:r>
      <w:r w:rsidR="00F9576C" w:rsidRPr="00CB5763">
        <w:rPr>
          <w:rFonts w:ascii="Arial" w:hAnsi="Arial" w:cs="Arial"/>
          <w:iCs/>
          <w:color w:val="2E74B5" w:themeColor="accent5" w:themeShade="BF"/>
          <w:sz w:val="28"/>
          <w:szCs w:val="28"/>
        </w:rPr>
        <w:t>na první pohled nesmyslně. Navykat lidi m</w:t>
      </w:r>
      <w:r w:rsidR="00F70F4B" w:rsidRPr="00CB5763">
        <w:rPr>
          <w:rFonts w:ascii="Arial" w:hAnsi="Arial" w:cs="Arial"/>
          <w:iCs/>
          <w:color w:val="2E74B5" w:themeColor="accent5" w:themeShade="BF"/>
          <w:sz w:val="28"/>
          <w:szCs w:val="28"/>
        </w:rPr>
        <w:t>usíte pomalu</w:t>
      </w:r>
      <w:r w:rsidR="00F9576C" w:rsidRPr="00CB5763">
        <w:rPr>
          <w:rFonts w:ascii="Arial" w:hAnsi="Arial" w:cs="Arial"/>
          <w:iCs/>
          <w:color w:val="2E74B5" w:themeColor="accent5" w:themeShade="BF"/>
          <w:sz w:val="28"/>
          <w:szCs w:val="28"/>
        </w:rPr>
        <w:t>, postupně. Otev</w:t>
      </w:r>
      <w:r w:rsidR="002B012F" w:rsidRPr="00CB5763">
        <w:rPr>
          <w:rFonts w:ascii="Arial" w:hAnsi="Arial" w:cs="Arial"/>
          <w:iCs/>
          <w:color w:val="2E74B5" w:themeColor="accent5" w:themeShade="BF"/>
          <w:sz w:val="28"/>
          <w:szCs w:val="28"/>
        </w:rPr>
        <w:t>řená galerie musí svítit večer do tmy prázdného maloměsta mnohá léta, než to přinese v</w:t>
      </w:r>
      <w:r w:rsidR="00F9576C" w:rsidRPr="00CB5763">
        <w:rPr>
          <w:rFonts w:ascii="Arial" w:hAnsi="Arial" w:cs="Arial"/>
          <w:iCs/>
          <w:color w:val="2E74B5" w:themeColor="accent5" w:themeShade="BF"/>
          <w:sz w:val="28"/>
          <w:szCs w:val="28"/>
        </w:rPr>
        <w:t>ýsled</w:t>
      </w:r>
      <w:r w:rsidR="002B012F" w:rsidRPr="00CB5763">
        <w:rPr>
          <w:rFonts w:ascii="Arial" w:hAnsi="Arial" w:cs="Arial"/>
          <w:iCs/>
          <w:color w:val="2E74B5" w:themeColor="accent5" w:themeShade="BF"/>
          <w:sz w:val="28"/>
          <w:szCs w:val="28"/>
        </w:rPr>
        <w:t xml:space="preserve">ek. Stejně tak trend bezplatného vstupu, který musí být pro zřizovatele ctí, se prosazuje jen pomalu a nesmí se vzdávat ani nelogicky </w:t>
      </w:r>
      <w:r w:rsidR="00F9576C" w:rsidRPr="00CB5763">
        <w:rPr>
          <w:rFonts w:ascii="Arial" w:hAnsi="Arial" w:cs="Arial"/>
          <w:iCs/>
          <w:color w:val="2E74B5" w:themeColor="accent5" w:themeShade="BF"/>
          <w:sz w:val="28"/>
          <w:szCs w:val="28"/>
        </w:rPr>
        <w:t>hodnotit</w:t>
      </w:r>
      <w:r w:rsidR="002B012F" w:rsidRPr="00CB5763">
        <w:rPr>
          <w:rFonts w:ascii="Arial" w:hAnsi="Arial" w:cs="Arial"/>
          <w:iCs/>
          <w:color w:val="2E74B5" w:themeColor="accent5" w:themeShade="BF"/>
          <w:sz w:val="28"/>
          <w:szCs w:val="28"/>
        </w:rPr>
        <w:t>.</w:t>
      </w:r>
    </w:p>
    <w:p w14:paraId="389127A9" w14:textId="345B5F1E" w:rsidR="0094184E" w:rsidRPr="00CB5763" w:rsidRDefault="00232CA9" w:rsidP="0094184E">
      <w:pPr>
        <w:rPr>
          <w:rFonts w:ascii="Arial" w:hAnsi="Arial" w:cs="Arial"/>
          <w:color w:val="C45911" w:themeColor="accent2" w:themeShade="BF"/>
          <w:sz w:val="28"/>
          <w:szCs w:val="28"/>
        </w:rPr>
      </w:pPr>
      <w:r w:rsidRPr="00CB5763">
        <w:rPr>
          <w:rFonts w:ascii="Arial" w:hAnsi="Arial" w:cs="Arial"/>
          <w:iCs/>
          <w:color w:val="833C0B" w:themeColor="accent2" w:themeShade="80"/>
          <w:sz w:val="28"/>
          <w:szCs w:val="28"/>
        </w:rPr>
        <w:sym w:font="Wingdings 2" w:char="F077"/>
      </w:r>
      <w:r w:rsidRPr="00CB5763">
        <w:rPr>
          <w:rFonts w:ascii="Arial" w:hAnsi="Arial" w:cs="Arial"/>
          <w:iCs/>
          <w:color w:val="833C0B" w:themeColor="accent2" w:themeShade="80"/>
          <w:sz w:val="28"/>
          <w:szCs w:val="28"/>
        </w:rPr>
        <w:t xml:space="preserve"> </w:t>
      </w:r>
      <w:r w:rsidR="0094184E" w:rsidRPr="00CB5763">
        <w:rPr>
          <w:rFonts w:ascii="Arial" w:hAnsi="Arial" w:cs="Arial"/>
          <w:color w:val="C45911" w:themeColor="accent2" w:themeShade="BF"/>
          <w:sz w:val="28"/>
          <w:szCs w:val="28"/>
        </w:rPr>
        <w:t>Je to instituce, která plní veřejné standardizované služby, s veřejností komunikuje své rozpočty, program i koncepce činnosti, usiluje o otevření své programu i návštěvnickým skupinám, které dosud neoslovovala, dodržuje profesionální etiku a spolupracuje s ostatními odbornými institucemi.</w:t>
      </w:r>
    </w:p>
    <w:p w14:paraId="56DE13DC" w14:textId="77777777" w:rsidR="00244107" w:rsidRPr="00CB5763" w:rsidRDefault="00244107" w:rsidP="00244107">
      <w:pPr>
        <w:rPr>
          <w:rFonts w:ascii="Arial" w:hAnsi="Arial" w:cs="Arial"/>
          <w:i/>
          <w:sz w:val="28"/>
          <w:szCs w:val="28"/>
        </w:rPr>
      </w:pPr>
    </w:p>
    <w:p w14:paraId="3039262D" w14:textId="692886FC" w:rsidR="0094184E" w:rsidRPr="00546C2F" w:rsidRDefault="00445291" w:rsidP="0094184E">
      <w:pPr>
        <w:rPr>
          <w:rFonts w:ascii="Arial" w:hAnsi="Arial" w:cs="Arial"/>
          <w:b/>
          <w:i/>
          <w:sz w:val="28"/>
          <w:szCs w:val="28"/>
        </w:rPr>
      </w:pPr>
      <w:r w:rsidRPr="00CB5763">
        <w:rPr>
          <w:rFonts w:ascii="Arial" w:hAnsi="Arial" w:cs="Arial"/>
          <w:b/>
          <w:i/>
          <w:iCs/>
          <w:sz w:val="28"/>
          <w:szCs w:val="28"/>
        </w:rPr>
        <w:sym w:font="Wingdings" w:char="F0E8"/>
      </w:r>
      <w:r w:rsidRPr="00CB5763">
        <w:rPr>
          <w:rFonts w:ascii="Arial" w:hAnsi="Arial" w:cs="Arial"/>
          <w:b/>
          <w:i/>
          <w:iCs/>
          <w:sz w:val="28"/>
          <w:szCs w:val="28"/>
        </w:rPr>
        <w:t xml:space="preserve">  </w:t>
      </w:r>
      <w:r w:rsidR="00E67B60" w:rsidRPr="00CB5763">
        <w:rPr>
          <w:rFonts w:ascii="Arial" w:hAnsi="Arial" w:cs="Arial"/>
          <w:b/>
          <w:i/>
          <w:sz w:val="28"/>
          <w:szCs w:val="28"/>
        </w:rPr>
        <w:t>Co považujete dnes v galerijní práci za zbytečně formální?</w:t>
      </w:r>
    </w:p>
    <w:p w14:paraId="20974E07" w14:textId="78D340DF" w:rsidR="001C5A11" w:rsidRPr="00546C2F" w:rsidRDefault="00FE5E77" w:rsidP="0094184E">
      <w:pPr>
        <w:rPr>
          <w:rFonts w:ascii="Arial" w:hAnsi="Arial" w:cs="Arial"/>
          <w:sz w:val="28"/>
          <w:szCs w:val="28"/>
        </w:rPr>
      </w:pPr>
      <w:r w:rsidRPr="00CB5763">
        <w:rPr>
          <w:rFonts w:ascii="Arial" w:hAnsi="Arial" w:cs="Arial"/>
          <w:iCs/>
          <w:sz w:val="28"/>
          <w:szCs w:val="28"/>
        </w:rPr>
        <w:sym w:font="Wingdings 2" w:char="F075"/>
      </w:r>
      <w:r w:rsidRPr="00CB5763">
        <w:rPr>
          <w:rFonts w:ascii="Arial" w:hAnsi="Arial" w:cs="Arial"/>
          <w:iCs/>
          <w:sz w:val="28"/>
          <w:szCs w:val="28"/>
        </w:rPr>
        <w:t xml:space="preserve"> </w:t>
      </w:r>
      <w:r w:rsidR="00E67B60" w:rsidRPr="00CB5763">
        <w:rPr>
          <w:rFonts w:ascii="Arial" w:hAnsi="Arial" w:cs="Arial"/>
          <w:sz w:val="28"/>
          <w:szCs w:val="28"/>
        </w:rPr>
        <w:t>Lpění na zažitých stereotypech.</w:t>
      </w:r>
    </w:p>
    <w:p w14:paraId="55D33DAB" w14:textId="5BBE85C1" w:rsidR="00DD3F15" w:rsidRPr="00CB5763" w:rsidRDefault="001C5A11" w:rsidP="0094184E">
      <w:pPr>
        <w:rPr>
          <w:rFonts w:ascii="Arial" w:hAnsi="Arial" w:cs="Arial"/>
          <w:iCs/>
          <w:color w:val="2E74B5" w:themeColor="accent5" w:themeShade="BF"/>
          <w:sz w:val="28"/>
          <w:szCs w:val="28"/>
        </w:rPr>
      </w:pPr>
      <w:r w:rsidRPr="00CB5763">
        <w:rPr>
          <w:rFonts w:ascii="Arial" w:hAnsi="Arial" w:cs="Arial"/>
          <w:iCs/>
          <w:color w:val="2E74B5" w:themeColor="accent5" w:themeShade="BF"/>
          <w:sz w:val="28"/>
          <w:szCs w:val="28"/>
        </w:rPr>
        <w:sym w:font="Wingdings 2" w:char="F076"/>
      </w:r>
      <w:r w:rsidRPr="00CB5763">
        <w:rPr>
          <w:rFonts w:ascii="Arial" w:hAnsi="Arial" w:cs="Arial"/>
          <w:iCs/>
          <w:color w:val="2E74B5" w:themeColor="accent5" w:themeShade="BF"/>
          <w:sz w:val="28"/>
          <w:szCs w:val="28"/>
        </w:rPr>
        <w:t xml:space="preserve"> </w:t>
      </w:r>
      <w:r w:rsidR="00DD3F15" w:rsidRPr="00CB5763">
        <w:rPr>
          <w:rFonts w:ascii="Arial" w:hAnsi="Arial" w:cs="Arial"/>
          <w:iCs/>
          <w:color w:val="2E74B5" w:themeColor="accent5" w:themeShade="BF"/>
          <w:sz w:val="28"/>
          <w:szCs w:val="28"/>
        </w:rPr>
        <w:t xml:space="preserve">Je toho hodně. Třeba bych </w:t>
      </w:r>
      <w:r w:rsidR="00F9576C" w:rsidRPr="00CB5763">
        <w:rPr>
          <w:rFonts w:ascii="Arial" w:hAnsi="Arial" w:cs="Arial"/>
          <w:iCs/>
          <w:color w:val="2E74B5" w:themeColor="accent5" w:themeShade="BF"/>
          <w:sz w:val="28"/>
          <w:szCs w:val="28"/>
        </w:rPr>
        <w:t xml:space="preserve">v umění </w:t>
      </w:r>
      <w:r w:rsidR="00DD3F15" w:rsidRPr="00CB5763">
        <w:rPr>
          <w:rFonts w:ascii="Arial" w:hAnsi="Arial" w:cs="Arial"/>
          <w:iCs/>
          <w:color w:val="2E74B5" w:themeColor="accent5" w:themeShade="BF"/>
          <w:sz w:val="28"/>
          <w:szCs w:val="28"/>
        </w:rPr>
        <w:t>neposiloval spojení kultu slávy</w:t>
      </w:r>
      <w:r w:rsidR="0026324C" w:rsidRPr="00CB5763">
        <w:rPr>
          <w:rFonts w:ascii="Arial" w:hAnsi="Arial" w:cs="Arial"/>
          <w:iCs/>
          <w:color w:val="2E74B5" w:themeColor="accent5" w:themeShade="BF"/>
          <w:sz w:val="28"/>
          <w:szCs w:val="28"/>
        </w:rPr>
        <w:t xml:space="preserve"> a finanční ceny díla</w:t>
      </w:r>
      <w:r w:rsidR="00DD3F15" w:rsidRPr="00CB5763">
        <w:rPr>
          <w:rFonts w:ascii="Arial" w:hAnsi="Arial" w:cs="Arial"/>
          <w:iCs/>
          <w:color w:val="2E74B5" w:themeColor="accent5" w:themeShade="BF"/>
          <w:sz w:val="28"/>
          <w:szCs w:val="28"/>
        </w:rPr>
        <w:t xml:space="preserve"> s kvalitou. Umění je přede</w:t>
      </w:r>
      <w:r w:rsidR="00232CA9" w:rsidRPr="00CB5763">
        <w:rPr>
          <w:rFonts w:ascii="Arial" w:hAnsi="Arial" w:cs="Arial"/>
          <w:iCs/>
          <w:color w:val="2E74B5" w:themeColor="accent5" w:themeShade="BF"/>
          <w:sz w:val="28"/>
          <w:szCs w:val="28"/>
        </w:rPr>
        <w:t>vším komunikace, až potom exhibi</w:t>
      </w:r>
      <w:r w:rsidR="00DD3F15" w:rsidRPr="00CB5763">
        <w:rPr>
          <w:rFonts w:ascii="Arial" w:hAnsi="Arial" w:cs="Arial"/>
          <w:iCs/>
          <w:color w:val="2E74B5" w:themeColor="accent5" w:themeShade="BF"/>
          <w:sz w:val="28"/>
          <w:szCs w:val="28"/>
        </w:rPr>
        <w:t>ce. A nejkvalitnější myšlenky umění stejně širokou slávu nepřinesou</w:t>
      </w:r>
      <w:r w:rsidR="0026324C" w:rsidRPr="00CB5763">
        <w:rPr>
          <w:rFonts w:ascii="Arial" w:hAnsi="Arial" w:cs="Arial"/>
          <w:iCs/>
          <w:color w:val="2E74B5" w:themeColor="accent5" w:themeShade="BF"/>
          <w:sz w:val="28"/>
          <w:szCs w:val="28"/>
        </w:rPr>
        <w:t>. S tím souvisí i formálnost</w:t>
      </w:r>
      <w:r w:rsidR="00DD3F15" w:rsidRPr="00CB5763">
        <w:rPr>
          <w:rFonts w:ascii="Arial" w:hAnsi="Arial" w:cs="Arial"/>
          <w:iCs/>
          <w:color w:val="2E74B5" w:themeColor="accent5" w:themeShade="BF"/>
          <w:sz w:val="28"/>
          <w:szCs w:val="28"/>
        </w:rPr>
        <w:t xml:space="preserve"> h</w:t>
      </w:r>
      <w:r w:rsidR="0026324C" w:rsidRPr="00CB5763">
        <w:rPr>
          <w:rFonts w:ascii="Arial" w:hAnsi="Arial" w:cs="Arial"/>
          <w:iCs/>
          <w:color w:val="2E74B5" w:themeColor="accent5" w:themeShade="BF"/>
          <w:sz w:val="28"/>
          <w:szCs w:val="28"/>
        </w:rPr>
        <w:t>o</w:t>
      </w:r>
      <w:r w:rsidR="00DD3F15" w:rsidRPr="00CB5763">
        <w:rPr>
          <w:rFonts w:ascii="Arial" w:hAnsi="Arial" w:cs="Arial"/>
          <w:iCs/>
          <w:color w:val="2E74B5" w:themeColor="accent5" w:themeShade="BF"/>
          <w:sz w:val="28"/>
          <w:szCs w:val="28"/>
        </w:rPr>
        <w:t>dnocení galerií podle návštěvnosti. Výtvarné umění představuje pode statistik nejméně spo</w:t>
      </w:r>
      <w:r w:rsidR="0026324C" w:rsidRPr="00CB5763">
        <w:rPr>
          <w:rFonts w:ascii="Arial" w:hAnsi="Arial" w:cs="Arial"/>
          <w:iCs/>
          <w:color w:val="2E74B5" w:themeColor="accent5" w:themeShade="BF"/>
          <w:sz w:val="28"/>
          <w:szCs w:val="28"/>
        </w:rPr>
        <w:t>lečensky preferovaný obor. Design</w:t>
      </w:r>
      <w:r w:rsidR="00DD3F15" w:rsidRPr="00CB5763">
        <w:rPr>
          <w:rFonts w:ascii="Arial" w:hAnsi="Arial" w:cs="Arial"/>
          <w:iCs/>
          <w:color w:val="2E74B5" w:themeColor="accent5" w:themeShade="BF"/>
          <w:sz w:val="28"/>
          <w:szCs w:val="28"/>
        </w:rPr>
        <w:t xml:space="preserve"> je na tom si</w:t>
      </w:r>
      <w:r w:rsidR="0026324C" w:rsidRPr="00CB5763">
        <w:rPr>
          <w:rFonts w:ascii="Arial" w:hAnsi="Arial" w:cs="Arial"/>
          <w:iCs/>
          <w:color w:val="2E74B5" w:themeColor="accent5" w:themeShade="BF"/>
          <w:sz w:val="28"/>
          <w:szCs w:val="28"/>
        </w:rPr>
        <w:t>ce dobře, ale na žehličky a vysa</w:t>
      </w:r>
      <w:r w:rsidR="00DD3F15" w:rsidRPr="00CB5763">
        <w:rPr>
          <w:rFonts w:ascii="Arial" w:hAnsi="Arial" w:cs="Arial"/>
          <w:iCs/>
          <w:color w:val="2E74B5" w:themeColor="accent5" w:themeShade="BF"/>
          <w:sz w:val="28"/>
          <w:szCs w:val="28"/>
        </w:rPr>
        <w:t>vače vám lidé na výstavu ne</w:t>
      </w:r>
      <w:r w:rsidR="0026324C" w:rsidRPr="00CB5763">
        <w:rPr>
          <w:rFonts w:ascii="Arial" w:hAnsi="Arial" w:cs="Arial"/>
          <w:iCs/>
          <w:color w:val="2E74B5" w:themeColor="accent5" w:themeShade="BF"/>
          <w:sz w:val="28"/>
          <w:szCs w:val="28"/>
        </w:rPr>
        <w:t>přijdou. Prostě to malé procento zájmu</w:t>
      </w:r>
      <w:r w:rsidR="00DD3F15" w:rsidRPr="00CB5763">
        <w:rPr>
          <w:rFonts w:ascii="Arial" w:hAnsi="Arial" w:cs="Arial"/>
          <w:iCs/>
          <w:color w:val="2E74B5" w:themeColor="accent5" w:themeShade="BF"/>
          <w:sz w:val="28"/>
          <w:szCs w:val="28"/>
        </w:rPr>
        <w:t xml:space="preserve"> je nutné vzít </w:t>
      </w:r>
      <w:r w:rsidR="0026324C" w:rsidRPr="00CB5763">
        <w:rPr>
          <w:rFonts w:ascii="Arial" w:hAnsi="Arial" w:cs="Arial"/>
          <w:iCs/>
          <w:color w:val="2E74B5" w:themeColor="accent5" w:themeShade="BF"/>
          <w:sz w:val="28"/>
          <w:szCs w:val="28"/>
        </w:rPr>
        <w:t>na vědomí a nesnažit se to znásilňovat. Ud</w:t>
      </w:r>
      <w:r w:rsidR="00DD3F15" w:rsidRPr="00CB5763">
        <w:rPr>
          <w:rFonts w:ascii="Arial" w:hAnsi="Arial" w:cs="Arial"/>
          <w:iCs/>
          <w:color w:val="2E74B5" w:themeColor="accent5" w:themeShade="BF"/>
          <w:sz w:val="28"/>
          <w:szCs w:val="28"/>
        </w:rPr>
        <w:t xml:space="preserve">ělat s tím může něco jen zřizovatel, pokud </w:t>
      </w:r>
      <w:r w:rsidR="0026324C" w:rsidRPr="00CB5763">
        <w:rPr>
          <w:rFonts w:ascii="Arial" w:hAnsi="Arial" w:cs="Arial"/>
          <w:iCs/>
          <w:color w:val="2E74B5" w:themeColor="accent5" w:themeShade="BF"/>
          <w:sz w:val="28"/>
          <w:szCs w:val="28"/>
        </w:rPr>
        <w:t>zkusí mi</w:t>
      </w:r>
      <w:r w:rsidR="00DD3F15" w:rsidRPr="00CB5763">
        <w:rPr>
          <w:rFonts w:ascii="Arial" w:hAnsi="Arial" w:cs="Arial"/>
          <w:iCs/>
          <w:color w:val="2E74B5" w:themeColor="accent5" w:themeShade="BF"/>
          <w:sz w:val="28"/>
          <w:szCs w:val="28"/>
        </w:rPr>
        <w:t xml:space="preserve">mořádně </w:t>
      </w:r>
      <w:r w:rsidR="0026324C" w:rsidRPr="00CB5763">
        <w:rPr>
          <w:rFonts w:ascii="Arial" w:hAnsi="Arial" w:cs="Arial"/>
          <w:iCs/>
          <w:color w:val="2E74B5" w:themeColor="accent5" w:themeShade="BF"/>
          <w:sz w:val="28"/>
          <w:szCs w:val="28"/>
        </w:rPr>
        <w:t xml:space="preserve">nainvestovat </w:t>
      </w:r>
      <w:r w:rsidR="00DD3F15" w:rsidRPr="00CB5763">
        <w:rPr>
          <w:rFonts w:ascii="Arial" w:hAnsi="Arial" w:cs="Arial"/>
          <w:iCs/>
          <w:color w:val="2E74B5" w:themeColor="accent5" w:themeShade="BF"/>
          <w:sz w:val="28"/>
          <w:szCs w:val="28"/>
        </w:rPr>
        <w:t xml:space="preserve">do reklamy, ale to si každý </w:t>
      </w:r>
      <w:r w:rsidR="0026324C" w:rsidRPr="00CB5763">
        <w:rPr>
          <w:rFonts w:ascii="Arial" w:hAnsi="Arial" w:cs="Arial"/>
          <w:iCs/>
          <w:color w:val="2E74B5" w:themeColor="accent5" w:themeShade="BF"/>
          <w:sz w:val="28"/>
          <w:szCs w:val="28"/>
        </w:rPr>
        <w:t xml:space="preserve">brzy </w:t>
      </w:r>
      <w:r w:rsidR="00DD3F15" w:rsidRPr="00CB5763">
        <w:rPr>
          <w:rFonts w:ascii="Arial" w:hAnsi="Arial" w:cs="Arial"/>
          <w:iCs/>
          <w:color w:val="2E74B5" w:themeColor="accent5" w:themeShade="BF"/>
          <w:sz w:val="28"/>
          <w:szCs w:val="28"/>
        </w:rPr>
        <w:t>uvědomí, že tud</w:t>
      </w:r>
      <w:r w:rsidR="0026324C" w:rsidRPr="00CB5763">
        <w:rPr>
          <w:rFonts w:ascii="Arial" w:hAnsi="Arial" w:cs="Arial"/>
          <w:iCs/>
          <w:color w:val="2E74B5" w:themeColor="accent5" w:themeShade="BF"/>
          <w:sz w:val="28"/>
          <w:szCs w:val="28"/>
        </w:rPr>
        <w:t>y cesta n</w:t>
      </w:r>
      <w:r w:rsidR="00DD3F15" w:rsidRPr="00CB5763">
        <w:rPr>
          <w:rFonts w:ascii="Arial" w:hAnsi="Arial" w:cs="Arial"/>
          <w:iCs/>
          <w:color w:val="2E74B5" w:themeColor="accent5" w:themeShade="BF"/>
          <w:sz w:val="28"/>
          <w:szCs w:val="28"/>
        </w:rPr>
        <w:t>evede. Sp</w:t>
      </w:r>
      <w:r w:rsidR="0026324C" w:rsidRPr="00CB5763">
        <w:rPr>
          <w:rFonts w:ascii="Arial" w:hAnsi="Arial" w:cs="Arial"/>
          <w:iCs/>
          <w:color w:val="2E74B5" w:themeColor="accent5" w:themeShade="BF"/>
          <w:sz w:val="28"/>
          <w:szCs w:val="28"/>
        </w:rPr>
        <w:t>í</w:t>
      </w:r>
      <w:r w:rsidR="00DD3F15" w:rsidRPr="00CB5763">
        <w:rPr>
          <w:rFonts w:ascii="Arial" w:hAnsi="Arial" w:cs="Arial"/>
          <w:iCs/>
          <w:color w:val="2E74B5" w:themeColor="accent5" w:themeShade="BF"/>
          <w:sz w:val="28"/>
          <w:szCs w:val="28"/>
        </w:rPr>
        <w:t xml:space="preserve">š </w:t>
      </w:r>
      <w:r w:rsidR="0026324C" w:rsidRPr="00CB5763">
        <w:rPr>
          <w:rFonts w:ascii="Arial" w:hAnsi="Arial" w:cs="Arial"/>
          <w:iCs/>
          <w:color w:val="2E74B5" w:themeColor="accent5" w:themeShade="BF"/>
          <w:sz w:val="28"/>
          <w:szCs w:val="28"/>
        </w:rPr>
        <w:t xml:space="preserve">je třeba </w:t>
      </w:r>
      <w:r w:rsidR="00DD3F15" w:rsidRPr="00CB5763">
        <w:rPr>
          <w:rFonts w:ascii="Arial" w:hAnsi="Arial" w:cs="Arial"/>
          <w:iCs/>
          <w:color w:val="2E74B5" w:themeColor="accent5" w:themeShade="BF"/>
          <w:sz w:val="28"/>
          <w:szCs w:val="28"/>
        </w:rPr>
        <w:t xml:space="preserve">pochopit </w:t>
      </w:r>
      <w:r w:rsidR="0026324C" w:rsidRPr="00CB5763">
        <w:rPr>
          <w:rFonts w:ascii="Arial" w:hAnsi="Arial" w:cs="Arial"/>
          <w:iCs/>
          <w:color w:val="2E74B5" w:themeColor="accent5" w:themeShade="BF"/>
          <w:sz w:val="28"/>
          <w:szCs w:val="28"/>
        </w:rPr>
        <w:t>sociální mechanismus – nesty</w:t>
      </w:r>
      <w:r w:rsidR="00DD3F15" w:rsidRPr="00CB5763">
        <w:rPr>
          <w:rFonts w:ascii="Arial" w:hAnsi="Arial" w:cs="Arial"/>
          <w:iCs/>
          <w:color w:val="2E74B5" w:themeColor="accent5" w:themeShade="BF"/>
          <w:sz w:val="28"/>
          <w:szCs w:val="28"/>
        </w:rPr>
        <w:t xml:space="preserve">ďme se, že galerie jsou </w:t>
      </w:r>
      <w:r w:rsidR="0026324C" w:rsidRPr="00CB5763">
        <w:rPr>
          <w:rFonts w:ascii="Arial" w:hAnsi="Arial" w:cs="Arial"/>
          <w:iCs/>
          <w:color w:val="2E74B5" w:themeColor="accent5" w:themeShade="BF"/>
          <w:sz w:val="28"/>
          <w:szCs w:val="28"/>
        </w:rPr>
        <w:t xml:space="preserve">„jen“ </w:t>
      </w:r>
      <w:r w:rsidR="00DD3F15" w:rsidRPr="00CB5763">
        <w:rPr>
          <w:rFonts w:ascii="Arial" w:hAnsi="Arial" w:cs="Arial"/>
          <w:iCs/>
          <w:color w:val="2E74B5" w:themeColor="accent5" w:themeShade="BF"/>
          <w:sz w:val="28"/>
          <w:szCs w:val="28"/>
        </w:rPr>
        <w:t>pr</w:t>
      </w:r>
      <w:r w:rsidR="0026324C" w:rsidRPr="00CB5763">
        <w:rPr>
          <w:rFonts w:ascii="Arial" w:hAnsi="Arial" w:cs="Arial"/>
          <w:iCs/>
          <w:color w:val="2E74B5" w:themeColor="accent5" w:themeShade="BF"/>
          <w:sz w:val="28"/>
          <w:szCs w:val="28"/>
        </w:rPr>
        <w:t xml:space="preserve">o elity, je dokázáno, že elity jsou </w:t>
      </w:r>
      <w:r w:rsidR="00DD3F15" w:rsidRPr="00CB5763">
        <w:rPr>
          <w:rFonts w:ascii="Arial" w:hAnsi="Arial" w:cs="Arial"/>
          <w:iCs/>
          <w:color w:val="2E74B5" w:themeColor="accent5" w:themeShade="BF"/>
          <w:sz w:val="28"/>
          <w:szCs w:val="28"/>
        </w:rPr>
        <w:t>kat</w:t>
      </w:r>
      <w:r w:rsidR="0026324C" w:rsidRPr="00CB5763">
        <w:rPr>
          <w:rFonts w:ascii="Arial" w:hAnsi="Arial" w:cs="Arial"/>
          <w:iCs/>
          <w:color w:val="2E74B5" w:themeColor="accent5" w:themeShade="BF"/>
          <w:sz w:val="28"/>
          <w:szCs w:val="28"/>
        </w:rPr>
        <w:t>a</w:t>
      </w:r>
      <w:r w:rsidR="00DD3F15" w:rsidRPr="00CB5763">
        <w:rPr>
          <w:rFonts w:ascii="Arial" w:hAnsi="Arial" w:cs="Arial"/>
          <w:iCs/>
          <w:color w:val="2E74B5" w:themeColor="accent5" w:themeShade="BF"/>
          <w:sz w:val="28"/>
          <w:szCs w:val="28"/>
        </w:rPr>
        <w:t xml:space="preserve">lyzátorem </w:t>
      </w:r>
      <w:r w:rsidR="0026324C" w:rsidRPr="00CB5763">
        <w:rPr>
          <w:rFonts w:ascii="Arial" w:hAnsi="Arial" w:cs="Arial"/>
          <w:iCs/>
          <w:color w:val="2E74B5" w:themeColor="accent5" w:themeShade="BF"/>
          <w:sz w:val="28"/>
          <w:szCs w:val="28"/>
        </w:rPr>
        <w:t xml:space="preserve">celkového </w:t>
      </w:r>
      <w:r w:rsidR="00DD3F15" w:rsidRPr="00CB5763">
        <w:rPr>
          <w:rFonts w:ascii="Arial" w:hAnsi="Arial" w:cs="Arial"/>
          <w:iCs/>
          <w:color w:val="2E74B5" w:themeColor="accent5" w:themeShade="BF"/>
          <w:sz w:val="28"/>
          <w:szCs w:val="28"/>
        </w:rPr>
        <w:t xml:space="preserve">rozvoje </w:t>
      </w:r>
      <w:r w:rsidR="0026324C" w:rsidRPr="00CB5763">
        <w:rPr>
          <w:rFonts w:ascii="Arial" w:hAnsi="Arial" w:cs="Arial"/>
          <w:iCs/>
          <w:color w:val="2E74B5" w:themeColor="accent5" w:themeShade="BF"/>
          <w:sz w:val="28"/>
          <w:szCs w:val="28"/>
        </w:rPr>
        <w:t>s</w:t>
      </w:r>
      <w:r w:rsidR="00DD3F15" w:rsidRPr="00CB5763">
        <w:rPr>
          <w:rFonts w:ascii="Arial" w:hAnsi="Arial" w:cs="Arial"/>
          <w:iCs/>
          <w:color w:val="2E74B5" w:themeColor="accent5" w:themeShade="BF"/>
          <w:sz w:val="28"/>
          <w:szCs w:val="28"/>
        </w:rPr>
        <w:t>polečn</w:t>
      </w:r>
      <w:r w:rsidR="0026324C" w:rsidRPr="00CB5763">
        <w:rPr>
          <w:rFonts w:ascii="Arial" w:hAnsi="Arial" w:cs="Arial"/>
          <w:iCs/>
          <w:color w:val="2E74B5" w:themeColor="accent5" w:themeShade="BF"/>
          <w:sz w:val="28"/>
          <w:szCs w:val="28"/>
        </w:rPr>
        <w:t>o</w:t>
      </w:r>
      <w:r w:rsidR="00DD3F15" w:rsidRPr="00CB5763">
        <w:rPr>
          <w:rFonts w:ascii="Arial" w:hAnsi="Arial" w:cs="Arial"/>
          <w:iCs/>
          <w:color w:val="2E74B5" w:themeColor="accent5" w:themeShade="BF"/>
          <w:sz w:val="28"/>
          <w:szCs w:val="28"/>
        </w:rPr>
        <w:t>sti, včetně rozvoje ekonomického.</w:t>
      </w:r>
      <w:r w:rsidR="0026324C" w:rsidRPr="00CB5763">
        <w:rPr>
          <w:rFonts w:ascii="Arial" w:hAnsi="Arial" w:cs="Arial"/>
          <w:iCs/>
          <w:color w:val="2E74B5" w:themeColor="accent5" w:themeShade="BF"/>
          <w:sz w:val="28"/>
          <w:szCs w:val="28"/>
        </w:rPr>
        <w:t xml:space="preserve"> Proto do nich musíme umět investovat. Vyhlásit galerii otevřenou širokým vrstvám je formální. Některé skupiny tam dostanete jen násilím, tak jako jiné sociální skupiny na fotbal nebo na operetu.</w:t>
      </w:r>
    </w:p>
    <w:p w14:paraId="6D472D12" w14:textId="5B6C9CAD" w:rsidR="00393298" w:rsidRPr="00CB5763" w:rsidRDefault="00232CA9" w:rsidP="00393298">
      <w:pPr>
        <w:rPr>
          <w:rFonts w:ascii="Arial" w:hAnsi="Arial" w:cs="Arial"/>
          <w:color w:val="C45911" w:themeColor="accent2" w:themeShade="BF"/>
          <w:sz w:val="28"/>
          <w:szCs w:val="28"/>
        </w:rPr>
      </w:pPr>
      <w:r w:rsidRPr="00CB5763">
        <w:rPr>
          <w:rFonts w:ascii="Arial" w:hAnsi="Arial" w:cs="Arial"/>
          <w:iCs/>
          <w:color w:val="833C0B" w:themeColor="accent2" w:themeShade="80"/>
          <w:sz w:val="28"/>
          <w:szCs w:val="28"/>
        </w:rPr>
        <w:lastRenderedPageBreak/>
        <w:sym w:font="Wingdings 2" w:char="F077"/>
      </w:r>
      <w:r w:rsidRPr="00CB5763">
        <w:rPr>
          <w:rFonts w:ascii="Arial" w:hAnsi="Arial" w:cs="Arial"/>
          <w:iCs/>
          <w:color w:val="833C0B" w:themeColor="accent2" w:themeShade="80"/>
          <w:sz w:val="28"/>
          <w:szCs w:val="28"/>
        </w:rPr>
        <w:t xml:space="preserve"> </w:t>
      </w:r>
      <w:r w:rsidR="00393298" w:rsidRPr="00CB5763">
        <w:rPr>
          <w:rFonts w:ascii="Arial" w:hAnsi="Arial" w:cs="Arial"/>
          <w:color w:val="C45911" w:themeColor="accent2" w:themeShade="BF"/>
          <w:sz w:val="28"/>
          <w:szCs w:val="28"/>
        </w:rPr>
        <w:t>Práce ve sbírkové galerii – muzeu výtvarného umění je velmi ovlivněna předpisy a zákony, takže kurátor sbírky je z velké části své pracovní doby víceméně úředníkem a na kreativní činnost musí ukrádat čas ze svého volna, je to způsobeno hlavně tím, jak se neustále snižuje systemizovaný počet zaměstnanců v muzeích financovaných z veřejných zdrojů, bez znalosti povinností, které musí tito plnit.</w:t>
      </w:r>
    </w:p>
    <w:p w14:paraId="3D6DA220" w14:textId="77777777" w:rsidR="0094184E" w:rsidRPr="00CB5763" w:rsidRDefault="0094184E" w:rsidP="0094184E">
      <w:pPr>
        <w:rPr>
          <w:rFonts w:ascii="Arial" w:hAnsi="Arial" w:cs="Arial"/>
          <w:i/>
          <w:sz w:val="28"/>
          <w:szCs w:val="28"/>
        </w:rPr>
      </w:pPr>
    </w:p>
    <w:p w14:paraId="1134C1F3" w14:textId="24B85238" w:rsidR="00E467C6" w:rsidRPr="00546C2F" w:rsidRDefault="00445291" w:rsidP="00E467C6">
      <w:pPr>
        <w:rPr>
          <w:rFonts w:ascii="Arial" w:hAnsi="Arial" w:cs="Arial"/>
          <w:b/>
          <w:i/>
          <w:sz w:val="28"/>
          <w:szCs w:val="28"/>
        </w:rPr>
      </w:pPr>
      <w:r w:rsidRPr="00CB5763">
        <w:rPr>
          <w:rFonts w:ascii="Arial" w:hAnsi="Arial" w:cs="Arial"/>
          <w:b/>
          <w:i/>
          <w:iCs/>
          <w:sz w:val="28"/>
          <w:szCs w:val="28"/>
        </w:rPr>
        <w:sym w:font="Wingdings" w:char="F0E8"/>
      </w:r>
      <w:r w:rsidRPr="00CB5763">
        <w:rPr>
          <w:rFonts w:ascii="Arial" w:hAnsi="Arial" w:cs="Arial"/>
          <w:b/>
          <w:i/>
          <w:iCs/>
          <w:sz w:val="28"/>
          <w:szCs w:val="28"/>
        </w:rPr>
        <w:t xml:space="preserve">  </w:t>
      </w:r>
      <w:r w:rsidR="00E67B60" w:rsidRPr="00CB5763">
        <w:rPr>
          <w:rFonts w:ascii="Arial" w:hAnsi="Arial" w:cs="Arial"/>
          <w:b/>
          <w:i/>
          <w:sz w:val="28"/>
          <w:szCs w:val="28"/>
        </w:rPr>
        <w:t>Co je podle Vás v galerijní práci hlavním problémem profesní etiky?</w:t>
      </w:r>
    </w:p>
    <w:p w14:paraId="4247C1E8" w14:textId="2ECC158F" w:rsidR="001C5A11" w:rsidRPr="00546C2F" w:rsidRDefault="00FE5E77" w:rsidP="00E467C6">
      <w:pPr>
        <w:rPr>
          <w:rFonts w:ascii="Arial" w:hAnsi="Arial" w:cs="Arial"/>
          <w:sz w:val="28"/>
          <w:szCs w:val="28"/>
        </w:rPr>
      </w:pPr>
      <w:r w:rsidRPr="00CB5763">
        <w:rPr>
          <w:rFonts w:ascii="Arial" w:hAnsi="Arial" w:cs="Arial"/>
          <w:iCs/>
          <w:sz w:val="28"/>
          <w:szCs w:val="28"/>
        </w:rPr>
        <w:sym w:font="Wingdings 2" w:char="F075"/>
      </w:r>
      <w:r w:rsidRPr="00CB5763">
        <w:rPr>
          <w:rFonts w:ascii="Arial" w:hAnsi="Arial" w:cs="Arial"/>
          <w:iCs/>
          <w:sz w:val="28"/>
          <w:szCs w:val="28"/>
        </w:rPr>
        <w:t xml:space="preserve"> </w:t>
      </w:r>
      <w:r w:rsidR="00E67B60" w:rsidRPr="00CB5763">
        <w:rPr>
          <w:rFonts w:ascii="Arial" w:hAnsi="Arial" w:cs="Arial"/>
          <w:sz w:val="28"/>
          <w:szCs w:val="28"/>
        </w:rPr>
        <w:t>Podléhání tlakům ze strany umělců, úředníků a politiků. Nutná je profesní odpovědnost.</w:t>
      </w:r>
    </w:p>
    <w:p w14:paraId="01C74D7A" w14:textId="4DB4F948" w:rsidR="00232CA9" w:rsidRPr="00693920" w:rsidRDefault="001C5A11" w:rsidP="00E467C6">
      <w:pPr>
        <w:rPr>
          <w:rFonts w:ascii="Arial" w:hAnsi="Arial" w:cs="Arial"/>
          <w:iCs/>
          <w:color w:val="2E74B5" w:themeColor="accent5" w:themeShade="BF"/>
          <w:sz w:val="28"/>
          <w:szCs w:val="28"/>
        </w:rPr>
      </w:pPr>
      <w:r w:rsidRPr="00CB5763">
        <w:rPr>
          <w:rFonts w:ascii="Arial" w:hAnsi="Arial" w:cs="Arial"/>
          <w:iCs/>
          <w:color w:val="2E74B5" w:themeColor="accent5" w:themeShade="BF"/>
          <w:sz w:val="28"/>
          <w:szCs w:val="28"/>
        </w:rPr>
        <w:sym w:font="Wingdings 2" w:char="F076"/>
      </w:r>
      <w:r w:rsidRPr="00CB5763">
        <w:rPr>
          <w:rFonts w:ascii="Arial" w:hAnsi="Arial" w:cs="Arial"/>
          <w:iCs/>
          <w:color w:val="2E74B5" w:themeColor="accent5" w:themeShade="BF"/>
          <w:sz w:val="28"/>
          <w:szCs w:val="28"/>
        </w:rPr>
        <w:t xml:space="preserve"> </w:t>
      </w:r>
      <w:r w:rsidR="00DD3F15" w:rsidRPr="00CB5763">
        <w:rPr>
          <w:rFonts w:ascii="Arial" w:hAnsi="Arial" w:cs="Arial"/>
          <w:iCs/>
          <w:color w:val="2E74B5" w:themeColor="accent5" w:themeShade="BF"/>
          <w:sz w:val="28"/>
          <w:szCs w:val="28"/>
        </w:rPr>
        <w:t>Je toho tak</w:t>
      </w:r>
      <w:r w:rsidR="0026324C" w:rsidRPr="00CB5763">
        <w:rPr>
          <w:rFonts w:ascii="Arial" w:hAnsi="Arial" w:cs="Arial"/>
          <w:iCs/>
          <w:color w:val="2E74B5" w:themeColor="accent5" w:themeShade="BF"/>
          <w:sz w:val="28"/>
          <w:szCs w:val="28"/>
        </w:rPr>
        <w:t>é bohužel, ale současně i přiroz</w:t>
      </w:r>
      <w:r w:rsidR="00DD3F15" w:rsidRPr="00CB5763">
        <w:rPr>
          <w:rFonts w:ascii="Arial" w:hAnsi="Arial" w:cs="Arial"/>
          <w:iCs/>
          <w:color w:val="2E74B5" w:themeColor="accent5" w:themeShade="BF"/>
          <w:sz w:val="28"/>
          <w:szCs w:val="28"/>
        </w:rPr>
        <w:t>eně, ve</w:t>
      </w:r>
      <w:r w:rsidR="0026324C" w:rsidRPr="00CB5763">
        <w:rPr>
          <w:rFonts w:ascii="Arial" w:hAnsi="Arial" w:cs="Arial"/>
          <w:iCs/>
          <w:color w:val="2E74B5" w:themeColor="accent5" w:themeShade="BF"/>
          <w:sz w:val="28"/>
          <w:szCs w:val="28"/>
        </w:rPr>
        <w:t>l</w:t>
      </w:r>
      <w:r w:rsidR="00DD3F15" w:rsidRPr="00CB5763">
        <w:rPr>
          <w:rFonts w:ascii="Arial" w:hAnsi="Arial" w:cs="Arial"/>
          <w:iCs/>
          <w:color w:val="2E74B5" w:themeColor="accent5" w:themeShade="BF"/>
          <w:sz w:val="28"/>
          <w:szCs w:val="28"/>
        </w:rPr>
        <w:t>mi mnoho. Důležité je respe</w:t>
      </w:r>
      <w:r w:rsidR="0026324C" w:rsidRPr="00CB5763">
        <w:rPr>
          <w:rFonts w:ascii="Arial" w:hAnsi="Arial" w:cs="Arial"/>
          <w:iCs/>
          <w:color w:val="2E74B5" w:themeColor="accent5" w:themeShade="BF"/>
          <w:sz w:val="28"/>
          <w:szCs w:val="28"/>
        </w:rPr>
        <w:t>k</w:t>
      </w:r>
      <w:r w:rsidR="00DD3F15" w:rsidRPr="00CB5763">
        <w:rPr>
          <w:rFonts w:ascii="Arial" w:hAnsi="Arial" w:cs="Arial"/>
          <w:iCs/>
          <w:color w:val="2E74B5" w:themeColor="accent5" w:themeShade="BF"/>
          <w:sz w:val="28"/>
          <w:szCs w:val="28"/>
        </w:rPr>
        <w:t xml:space="preserve">tování </w:t>
      </w:r>
      <w:r w:rsidR="0026324C" w:rsidRPr="00CB5763">
        <w:rPr>
          <w:rFonts w:ascii="Arial" w:hAnsi="Arial" w:cs="Arial"/>
          <w:iCs/>
          <w:color w:val="2E74B5" w:themeColor="accent5" w:themeShade="BF"/>
          <w:sz w:val="28"/>
          <w:szCs w:val="28"/>
        </w:rPr>
        <w:t xml:space="preserve">profesní </w:t>
      </w:r>
      <w:r w:rsidR="00DD3F15" w:rsidRPr="00CB5763">
        <w:rPr>
          <w:rFonts w:ascii="Arial" w:hAnsi="Arial" w:cs="Arial"/>
          <w:iCs/>
          <w:color w:val="2E74B5" w:themeColor="accent5" w:themeShade="BF"/>
          <w:sz w:val="28"/>
          <w:szCs w:val="28"/>
        </w:rPr>
        <w:t>povinnosti komplexní dokumentace umění příslušného regionu. V tom chybují podobně zřizovat</w:t>
      </w:r>
      <w:r w:rsidR="0026324C" w:rsidRPr="00CB5763">
        <w:rPr>
          <w:rFonts w:ascii="Arial" w:hAnsi="Arial" w:cs="Arial"/>
          <w:iCs/>
          <w:color w:val="2E74B5" w:themeColor="accent5" w:themeShade="BF"/>
          <w:sz w:val="28"/>
          <w:szCs w:val="28"/>
        </w:rPr>
        <w:t>el</w:t>
      </w:r>
      <w:r w:rsidR="00DD3F15" w:rsidRPr="00CB5763">
        <w:rPr>
          <w:rFonts w:ascii="Arial" w:hAnsi="Arial" w:cs="Arial"/>
          <w:iCs/>
          <w:color w:val="2E74B5" w:themeColor="accent5" w:themeShade="BF"/>
          <w:sz w:val="28"/>
          <w:szCs w:val="28"/>
        </w:rPr>
        <w:t xml:space="preserve">é i sbírkoví kurátoři. Zřizovatelé pak hodně </w:t>
      </w:r>
      <w:r w:rsidR="0026324C" w:rsidRPr="00CB5763">
        <w:rPr>
          <w:rFonts w:ascii="Arial" w:hAnsi="Arial" w:cs="Arial"/>
          <w:iCs/>
          <w:color w:val="2E74B5" w:themeColor="accent5" w:themeShade="BF"/>
          <w:sz w:val="28"/>
          <w:szCs w:val="28"/>
        </w:rPr>
        <w:t xml:space="preserve">chybují </w:t>
      </w:r>
      <w:r w:rsidR="00DD3F15" w:rsidRPr="00CB5763">
        <w:rPr>
          <w:rFonts w:ascii="Arial" w:hAnsi="Arial" w:cs="Arial"/>
          <w:iCs/>
          <w:color w:val="2E74B5" w:themeColor="accent5" w:themeShade="BF"/>
          <w:sz w:val="28"/>
          <w:szCs w:val="28"/>
        </w:rPr>
        <w:t xml:space="preserve">ve svých vztazích ke galeriím. </w:t>
      </w:r>
      <w:r w:rsidR="007C6EA7" w:rsidRPr="00CB5763">
        <w:rPr>
          <w:rFonts w:ascii="Arial" w:hAnsi="Arial" w:cs="Arial"/>
          <w:iCs/>
          <w:color w:val="2E74B5" w:themeColor="accent5" w:themeShade="BF"/>
          <w:sz w:val="28"/>
          <w:szCs w:val="28"/>
        </w:rPr>
        <w:t>Vůbec je nezajímá vzdělávac</w:t>
      </w:r>
      <w:r w:rsidR="0026324C" w:rsidRPr="00CB5763">
        <w:rPr>
          <w:rFonts w:ascii="Arial" w:hAnsi="Arial" w:cs="Arial"/>
          <w:iCs/>
          <w:color w:val="2E74B5" w:themeColor="accent5" w:themeShade="BF"/>
          <w:sz w:val="28"/>
          <w:szCs w:val="28"/>
        </w:rPr>
        <w:t>í náplň galerií, ani odborné pri</w:t>
      </w:r>
      <w:r w:rsidR="007C6EA7" w:rsidRPr="00CB5763">
        <w:rPr>
          <w:rFonts w:ascii="Arial" w:hAnsi="Arial" w:cs="Arial"/>
          <w:iCs/>
          <w:color w:val="2E74B5" w:themeColor="accent5" w:themeShade="BF"/>
          <w:sz w:val="28"/>
          <w:szCs w:val="28"/>
        </w:rPr>
        <w:t xml:space="preserve">ncipy činnosti, neumějí </w:t>
      </w:r>
      <w:r w:rsidR="0026324C" w:rsidRPr="00CB5763">
        <w:rPr>
          <w:rFonts w:ascii="Arial" w:hAnsi="Arial" w:cs="Arial"/>
          <w:iCs/>
          <w:color w:val="2E74B5" w:themeColor="accent5" w:themeShade="BF"/>
          <w:sz w:val="28"/>
          <w:szCs w:val="28"/>
        </w:rPr>
        <w:t>proto vypisovat výběrová řízení na ředitele, která</w:t>
      </w:r>
      <w:r w:rsidR="007C6EA7" w:rsidRPr="00CB5763">
        <w:rPr>
          <w:rFonts w:ascii="Arial" w:hAnsi="Arial" w:cs="Arial"/>
          <w:iCs/>
          <w:color w:val="2E74B5" w:themeColor="accent5" w:themeShade="BF"/>
          <w:sz w:val="28"/>
          <w:szCs w:val="28"/>
        </w:rPr>
        <w:t xml:space="preserve"> p</w:t>
      </w:r>
      <w:r w:rsidR="0026324C" w:rsidRPr="00CB5763">
        <w:rPr>
          <w:rFonts w:ascii="Arial" w:hAnsi="Arial" w:cs="Arial"/>
          <w:iCs/>
          <w:color w:val="2E74B5" w:themeColor="accent5" w:themeShade="BF"/>
          <w:sz w:val="28"/>
          <w:szCs w:val="28"/>
        </w:rPr>
        <w:t>ak hodnotí jen nezodpovědně laic</w:t>
      </w:r>
      <w:r w:rsidR="007C6EA7" w:rsidRPr="00CB5763">
        <w:rPr>
          <w:rFonts w:ascii="Arial" w:hAnsi="Arial" w:cs="Arial"/>
          <w:iCs/>
          <w:color w:val="2E74B5" w:themeColor="accent5" w:themeShade="BF"/>
          <w:sz w:val="28"/>
          <w:szCs w:val="28"/>
        </w:rPr>
        <w:t>ky. K dnešní profesní etice patří i nebýt za</w:t>
      </w:r>
      <w:r w:rsidR="0026324C" w:rsidRPr="00CB5763">
        <w:rPr>
          <w:rFonts w:ascii="Arial" w:hAnsi="Arial" w:cs="Arial"/>
          <w:iCs/>
          <w:color w:val="2E74B5" w:themeColor="accent5" w:themeShade="BF"/>
          <w:sz w:val="28"/>
          <w:szCs w:val="28"/>
        </w:rPr>
        <w:t>hleděn do umění samotného, ale v</w:t>
      </w:r>
      <w:r w:rsidR="007C6EA7" w:rsidRPr="00CB5763">
        <w:rPr>
          <w:rFonts w:ascii="Arial" w:hAnsi="Arial" w:cs="Arial"/>
          <w:iCs/>
          <w:color w:val="2E74B5" w:themeColor="accent5" w:themeShade="BF"/>
          <w:sz w:val="28"/>
          <w:szCs w:val="28"/>
        </w:rPr>
        <w:t>yužívat je</w:t>
      </w:r>
      <w:r w:rsidR="0026324C" w:rsidRPr="00CB5763">
        <w:rPr>
          <w:rFonts w:ascii="Arial" w:hAnsi="Arial" w:cs="Arial"/>
          <w:iCs/>
          <w:color w:val="2E74B5" w:themeColor="accent5" w:themeShade="BF"/>
          <w:sz w:val="28"/>
          <w:szCs w:val="28"/>
        </w:rPr>
        <w:t>ho mimořádný potenciál</w:t>
      </w:r>
      <w:r w:rsidR="007C6EA7" w:rsidRPr="00CB5763">
        <w:rPr>
          <w:rFonts w:ascii="Arial" w:hAnsi="Arial" w:cs="Arial"/>
          <w:iCs/>
          <w:color w:val="2E74B5" w:themeColor="accent5" w:themeShade="BF"/>
          <w:sz w:val="28"/>
          <w:szCs w:val="28"/>
        </w:rPr>
        <w:t xml:space="preserve"> jako prostředek pro celk</w:t>
      </w:r>
      <w:r w:rsidR="0026324C" w:rsidRPr="00CB5763">
        <w:rPr>
          <w:rFonts w:ascii="Arial" w:hAnsi="Arial" w:cs="Arial"/>
          <w:iCs/>
          <w:color w:val="2E74B5" w:themeColor="accent5" w:themeShade="BF"/>
          <w:sz w:val="28"/>
          <w:szCs w:val="28"/>
        </w:rPr>
        <w:t>ov</w:t>
      </w:r>
      <w:r w:rsidR="007C6EA7" w:rsidRPr="00CB5763">
        <w:rPr>
          <w:rFonts w:ascii="Arial" w:hAnsi="Arial" w:cs="Arial"/>
          <w:iCs/>
          <w:color w:val="2E74B5" w:themeColor="accent5" w:themeShade="BF"/>
          <w:sz w:val="28"/>
          <w:szCs w:val="28"/>
        </w:rPr>
        <w:t>ý osob</w:t>
      </w:r>
      <w:r w:rsidR="0026324C" w:rsidRPr="00CB5763">
        <w:rPr>
          <w:rFonts w:ascii="Arial" w:hAnsi="Arial" w:cs="Arial"/>
          <w:iCs/>
          <w:color w:val="2E74B5" w:themeColor="accent5" w:themeShade="BF"/>
          <w:sz w:val="28"/>
          <w:szCs w:val="28"/>
        </w:rPr>
        <w:t>n</w:t>
      </w:r>
      <w:r w:rsidR="007C6EA7" w:rsidRPr="00CB5763">
        <w:rPr>
          <w:rFonts w:ascii="Arial" w:hAnsi="Arial" w:cs="Arial"/>
          <w:iCs/>
          <w:color w:val="2E74B5" w:themeColor="accent5" w:themeShade="BF"/>
          <w:sz w:val="28"/>
          <w:szCs w:val="28"/>
        </w:rPr>
        <w:t>ostní rozvoj a nes</w:t>
      </w:r>
      <w:r w:rsidR="0026324C" w:rsidRPr="00CB5763">
        <w:rPr>
          <w:rFonts w:ascii="Arial" w:hAnsi="Arial" w:cs="Arial"/>
          <w:iCs/>
          <w:color w:val="2E74B5" w:themeColor="accent5" w:themeShade="BF"/>
          <w:sz w:val="28"/>
          <w:szCs w:val="28"/>
        </w:rPr>
        <w:t>p</w:t>
      </w:r>
      <w:r w:rsidR="007C6EA7" w:rsidRPr="00CB5763">
        <w:rPr>
          <w:rFonts w:ascii="Arial" w:hAnsi="Arial" w:cs="Arial"/>
          <w:iCs/>
          <w:color w:val="2E74B5" w:themeColor="accent5" w:themeShade="BF"/>
          <w:sz w:val="28"/>
          <w:szCs w:val="28"/>
        </w:rPr>
        <w:t xml:space="preserve">oléhat </w:t>
      </w:r>
      <w:r w:rsidR="0026324C" w:rsidRPr="00CB5763">
        <w:rPr>
          <w:rFonts w:ascii="Arial" w:hAnsi="Arial" w:cs="Arial"/>
          <w:iCs/>
          <w:color w:val="2E74B5" w:themeColor="accent5" w:themeShade="BF"/>
          <w:sz w:val="28"/>
          <w:szCs w:val="28"/>
        </w:rPr>
        <w:t xml:space="preserve">pohodlně </w:t>
      </w:r>
      <w:r w:rsidR="007C6EA7" w:rsidRPr="00CB5763">
        <w:rPr>
          <w:rFonts w:ascii="Arial" w:hAnsi="Arial" w:cs="Arial"/>
          <w:iCs/>
          <w:color w:val="2E74B5" w:themeColor="accent5" w:themeShade="BF"/>
          <w:sz w:val="28"/>
          <w:szCs w:val="28"/>
        </w:rPr>
        <w:t>jen na automatickou a nekontrolovatelnou podporu kreativity</w:t>
      </w:r>
      <w:r w:rsidR="0026324C" w:rsidRPr="00CB5763">
        <w:rPr>
          <w:rFonts w:ascii="Arial" w:hAnsi="Arial" w:cs="Arial"/>
          <w:iCs/>
          <w:color w:val="2E74B5" w:themeColor="accent5" w:themeShade="BF"/>
          <w:sz w:val="28"/>
          <w:szCs w:val="28"/>
        </w:rPr>
        <w:t xml:space="preserve"> uměním</w:t>
      </w:r>
      <w:r w:rsidR="007C6EA7" w:rsidRPr="00CB5763">
        <w:rPr>
          <w:rFonts w:ascii="Arial" w:hAnsi="Arial" w:cs="Arial"/>
          <w:iCs/>
          <w:color w:val="2E74B5" w:themeColor="accent5" w:themeShade="BF"/>
          <w:sz w:val="28"/>
          <w:szCs w:val="28"/>
        </w:rPr>
        <w:t>.</w:t>
      </w:r>
    </w:p>
    <w:p w14:paraId="632E538B" w14:textId="55F3E8F5" w:rsidR="00E467C6" w:rsidRPr="00CB5763" w:rsidRDefault="00232CA9" w:rsidP="00E467C6">
      <w:pPr>
        <w:rPr>
          <w:rFonts w:ascii="Arial" w:hAnsi="Arial" w:cs="Arial"/>
          <w:color w:val="C45911" w:themeColor="accent2" w:themeShade="BF"/>
          <w:sz w:val="28"/>
          <w:szCs w:val="28"/>
        </w:rPr>
      </w:pPr>
      <w:r w:rsidRPr="00CB5763">
        <w:rPr>
          <w:rFonts w:ascii="Arial" w:hAnsi="Arial" w:cs="Arial"/>
          <w:iCs/>
          <w:color w:val="833C0B" w:themeColor="accent2" w:themeShade="80"/>
          <w:sz w:val="28"/>
          <w:szCs w:val="28"/>
        </w:rPr>
        <w:sym w:font="Wingdings 2" w:char="F077"/>
      </w:r>
      <w:r w:rsidRPr="00CB5763">
        <w:rPr>
          <w:rFonts w:ascii="Arial" w:hAnsi="Arial" w:cs="Arial"/>
          <w:iCs/>
          <w:color w:val="833C0B" w:themeColor="accent2" w:themeShade="80"/>
          <w:sz w:val="28"/>
          <w:szCs w:val="28"/>
        </w:rPr>
        <w:t xml:space="preserve"> </w:t>
      </w:r>
      <w:r w:rsidR="00E467C6" w:rsidRPr="00CB5763">
        <w:rPr>
          <w:rFonts w:ascii="Arial" w:hAnsi="Arial" w:cs="Arial"/>
          <w:color w:val="C45911" w:themeColor="accent2" w:themeShade="BF"/>
          <w:sz w:val="28"/>
          <w:szCs w:val="28"/>
        </w:rPr>
        <w:t>Zaměňování osobních preferencí za systematickou odbornou práci. Při změně ve vedení galerie automatické zavržení všech dosavadních koncepcí sbírkové i výstavní činnosti a totální obměna zaměstnanců instituce. Směšování a roubování praxe galerie-výstavní síně na sbírkotvornou galerii bez znalosti základní zákonných i společenských východisek obou typů institucí. Komercionalizace veřejných institucí pod záminkou získávání nových finančních zdrojů na hlavní činnost.</w:t>
      </w:r>
    </w:p>
    <w:p w14:paraId="3C8DB4E3" w14:textId="77777777" w:rsidR="00E467C6" w:rsidRPr="00CB5763" w:rsidRDefault="00E467C6" w:rsidP="00E467C6">
      <w:pPr>
        <w:rPr>
          <w:rFonts w:ascii="Arial" w:hAnsi="Arial" w:cs="Arial"/>
          <w:i/>
          <w:sz w:val="28"/>
          <w:szCs w:val="28"/>
        </w:rPr>
      </w:pPr>
    </w:p>
    <w:p w14:paraId="76FFC04C" w14:textId="5C718E97" w:rsidR="00E467C6" w:rsidRPr="00693920" w:rsidRDefault="00445291" w:rsidP="00E467C6">
      <w:pPr>
        <w:rPr>
          <w:rFonts w:ascii="Arial" w:hAnsi="Arial" w:cs="Arial"/>
          <w:b/>
          <w:i/>
          <w:sz w:val="28"/>
          <w:szCs w:val="28"/>
        </w:rPr>
      </w:pPr>
      <w:r w:rsidRPr="00CB5763">
        <w:rPr>
          <w:rFonts w:ascii="Arial" w:hAnsi="Arial" w:cs="Arial"/>
          <w:b/>
          <w:i/>
          <w:iCs/>
          <w:sz w:val="28"/>
          <w:szCs w:val="28"/>
        </w:rPr>
        <w:sym w:font="Wingdings" w:char="F0E8"/>
      </w:r>
      <w:r w:rsidRPr="00CB5763">
        <w:rPr>
          <w:rFonts w:ascii="Arial" w:hAnsi="Arial" w:cs="Arial"/>
          <w:b/>
          <w:i/>
          <w:iCs/>
          <w:sz w:val="28"/>
          <w:szCs w:val="28"/>
        </w:rPr>
        <w:t xml:space="preserve">  </w:t>
      </w:r>
      <w:r w:rsidR="00E67B60" w:rsidRPr="00CB5763">
        <w:rPr>
          <w:rFonts w:ascii="Arial" w:hAnsi="Arial" w:cs="Arial"/>
          <w:b/>
          <w:i/>
          <w:sz w:val="28"/>
          <w:szCs w:val="28"/>
        </w:rPr>
        <w:t>Čím je lepší prezentovat autorskou výstavu v jejím názvu – jménem umělce nebo slovní reflexí filosofie jeho tvorby?</w:t>
      </w:r>
    </w:p>
    <w:p w14:paraId="08C27286" w14:textId="19B4DC5D" w:rsidR="001C5A11" w:rsidRPr="00693920" w:rsidRDefault="00FE5E77" w:rsidP="00E467C6">
      <w:pPr>
        <w:rPr>
          <w:rFonts w:ascii="Arial" w:hAnsi="Arial" w:cs="Arial"/>
          <w:sz w:val="28"/>
          <w:szCs w:val="28"/>
        </w:rPr>
      </w:pPr>
      <w:r w:rsidRPr="00CB5763">
        <w:rPr>
          <w:rFonts w:ascii="Arial" w:hAnsi="Arial" w:cs="Arial"/>
          <w:iCs/>
          <w:sz w:val="28"/>
          <w:szCs w:val="28"/>
        </w:rPr>
        <w:sym w:font="Wingdings 2" w:char="F075"/>
      </w:r>
      <w:r w:rsidRPr="00CB5763">
        <w:rPr>
          <w:rFonts w:ascii="Arial" w:hAnsi="Arial" w:cs="Arial"/>
          <w:iCs/>
          <w:sz w:val="28"/>
          <w:szCs w:val="28"/>
        </w:rPr>
        <w:t xml:space="preserve"> </w:t>
      </w:r>
      <w:r w:rsidR="00E67B60" w:rsidRPr="00CB5763">
        <w:rPr>
          <w:rFonts w:ascii="Arial" w:hAnsi="Arial" w:cs="Arial"/>
          <w:sz w:val="28"/>
          <w:szCs w:val="28"/>
        </w:rPr>
        <w:t xml:space="preserve">Ideálně v názvu používáme obojí. </w:t>
      </w:r>
    </w:p>
    <w:p w14:paraId="7ED91952" w14:textId="41B62B43" w:rsidR="00232CA9" w:rsidRPr="00693920" w:rsidRDefault="001C5A11" w:rsidP="00414EFE">
      <w:pPr>
        <w:rPr>
          <w:rFonts w:ascii="Arial" w:hAnsi="Arial" w:cs="Arial"/>
          <w:iCs/>
          <w:color w:val="2E74B5" w:themeColor="accent5" w:themeShade="BF"/>
          <w:sz w:val="28"/>
          <w:szCs w:val="28"/>
        </w:rPr>
      </w:pPr>
      <w:r w:rsidRPr="00CB5763">
        <w:rPr>
          <w:rFonts w:ascii="Arial" w:hAnsi="Arial" w:cs="Arial"/>
          <w:iCs/>
          <w:color w:val="2E74B5" w:themeColor="accent5" w:themeShade="BF"/>
          <w:sz w:val="28"/>
          <w:szCs w:val="28"/>
        </w:rPr>
        <w:sym w:font="Wingdings 2" w:char="F076"/>
      </w:r>
      <w:r w:rsidRPr="00CB5763">
        <w:rPr>
          <w:rFonts w:ascii="Arial" w:hAnsi="Arial" w:cs="Arial"/>
          <w:iCs/>
          <w:color w:val="2E74B5" w:themeColor="accent5" w:themeShade="BF"/>
          <w:sz w:val="28"/>
          <w:szCs w:val="28"/>
        </w:rPr>
        <w:t xml:space="preserve"> </w:t>
      </w:r>
      <w:r w:rsidR="00EB2320" w:rsidRPr="00CB5763">
        <w:rPr>
          <w:rFonts w:ascii="Arial" w:hAnsi="Arial" w:cs="Arial"/>
          <w:iCs/>
          <w:color w:val="2E74B5" w:themeColor="accent5" w:themeShade="BF"/>
          <w:sz w:val="28"/>
          <w:szCs w:val="28"/>
        </w:rPr>
        <w:t>Už o tom byla řeč</w:t>
      </w:r>
      <w:r w:rsidR="007E0ADD" w:rsidRPr="00CB5763">
        <w:rPr>
          <w:rFonts w:ascii="Arial" w:hAnsi="Arial" w:cs="Arial"/>
          <w:iCs/>
          <w:color w:val="2E74B5" w:themeColor="accent5" w:themeShade="BF"/>
          <w:sz w:val="28"/>
          <w:szCs w:val="28"/>
        </w:rPr>
        <w:t>, umění je př</w:t>
      </w:r>
      <w:r w:rsidR="001B05A7" w:rsidRPr="00CB5763">
        <w:rPr>
          <w:rFonts w:ascii="Arial" w:hAnsi="Arial" w:cs="Arial"/>
          <w:iCs/>
          <w:color w:val="2E74B5" w:themeColor="accent5" w:themeShade="BF"/>
          <w:sz w:val="28"/>
          <w:szCs w:val="28"/>
        </w:rPr>
        <w:t>edevším komunika</w:t>
      </w:r>
      <w:r w:rsidR="00EB2320" w:rsidRPr="00CB5763">
        <w:rPr>
          <w:rFonts w:ascii="Arial" w:hAnsi="Arial" w:cs="Arial"/>
          <w:iCs/>
          <w:color w:val="2E74B5" w:themeColor="accent5" w:themeShade="BF"/>
          <w:sz w:val="28"/>
          <w:szCs w:val="28"/>
        </w:rPr>
        <w:t>c</w:t>
      </w:r>
      <w:r w:rsidR="001B05A7" w:rsidRPr="00CB5763">
        <w:rPr>
          <w:rFonts w:ascii="Arial" w:hAnsi="Arial" w:cs="Arial"/>
          <w:iCs/>
          <w:color w:val="2E74B5" w:themeColor="accent5" w:themeShade="BF"/>
          <w:sz w:val="28"/>
          <w:szCs w:val="28"/>
        </w:rPr>
        <w:t>e, takže propag</w:t>
      </w:r>
      <w:r w:rsidR="007E0ADD" w:rsidRPr="00CB5763">
        <w:rPr>
          <w:rFonts w:ascii="Arial" w:hAnsi="Arial" w:cs="Arial"/>
          <w:iCs/>
          <w:color w:val="2E74B5" w:themeColor="accent5" w:themeShade="BF"/>
          <w:sz w:val="28"/>
          <w:szCs w:val="28"/>
        </w:rPr>
        <w:t>ace výstavy musí tuto komunikaci silně posílit. To je hlavní umění galerijní PR, ne grafická kvalita plakátu.</w:t>
      </w:r>
    </w:p>
    <w:p w14:paraId="1024B832" w14:textId="69AD5BD8" w:rsidR="00414EFE" w:rsidRPr="00CB5763" w:rsidRDefault="00232CA9" w:rsidP="00414EFE">
      <w:pPr>
        <w:rPr>
          <w:rFonts w:ascii="Arial" w:hAnsi="Arial" w:cs="Arial"/>
          <w:color w:val="C45911" w:themeColor="accent2" w:themeShade="BF"/>
          <w:sz w:val="28"/>
          <w:szCs w:val="28"/>
        </w:rPr>
      </w:pPr>
      <w:r w:rsidRPr="00CB5763">
        <w:rPr>
          <w:rFonts w:ascii="Arial" w:hAnsi="Arial" w:cs="Arial"/>
          <w:iCs/>
          <w:color w:val="833C0B" w:themeColor="accent2" w:themeShade="80"/>
          <w:sz w:val="28"/>
          <w:szCs w:val="28"/>
        </w:rPr>
        <w:sym w:font="Wingdings 2" w:char="F077"/>
      </w:r>
      <w:r w:rsidRPr="00CB5763">
        <w:rPr>
          <w:rFonts w:ascii="Arial" w:hAnsi="Arial" w:cs="Arial"/>
          <w:iCs/>
          <w:color w:val="833C0B" w:themeColor="accent2" w:themeShade="80"/>
          <w:sz w:val="28"/>
          <w:szCs w:val="28"/>
        </w:rPr>
        <w:t xml:space="preserve"> </w:t>
      </w:r>
      <w:r w:rsidR="00414EFE" w:rsidRPr="00CB5763">
        <w:rPr>
          <w:rFonts w:ascii="Arial" w:hAnsi="Arial" w:cs="Arial"/>
          <w:color w:val="C45911" w:themeColor="accent2" w:themeShade="BF"/>
          <w:sz w:val="28"/>
          <w:szCs w:val="28"/>
        </w:rPr>
        <w:t>Nelze jednoznačně odpovědět, vždy bude záležet na typu instituce, místu jejího působení a výstižnosti zvoleného pro co nejširší veřejnost (nejen pro odborníky).</w:t>
      </w:r>
    </w:p>
    <w:p w14:paraId="4C9D2F9B" w14:textId="77777777" w:rsidR="00E467C6" w:rsidRPr="00CB5763" w:rsidRDefault="00E467C6" w:rsidP="00E467C6">
      <w:pPr>
        <w:rPr>
          <w:rFonts w:ascii="Arial" w:hAnsi="Arial" w:cs="Arial"/>
          <w:i/>
          <w:sz w:val="28"/>
          <w:szCs w:val="28"/>
        </w:rPr>
      </w:pPr>
    </w:p>
    <w:p w14:paraId="09B318C4" w14:textId="024875CB" w:rsidR="00414EFE" w:rsidRPr="00693920" w:rsidRDefault="00445291" w:rsidP="00414EFE">
      <w:pPr>
        <w:rPr>
          <w:rFonts w:ascii="Arial" w:hAnsi="Arial" w:cs="Arial"/>
          <w:b/>
          <w:i/>
          <w:sz w:val="28"/>
          <w:szCs w:val="28"/>
        </w:rPr>
      </w:pPr>
      <w:r w:rsidRPr="00CB5763">
        <w:rPr>
          <w:rFonts w:ascii="Arial" w:hAnsi="Arial" w:cs="Arial"/>
          <w:b/>
          <w:i/>
          <w:iCs/>
          <w:sz w:val="28"/>
          <w:szCs w:val="28"/>
        </w:rPr>
        <w:sym w:font="Wingdings" w:char="F0E8"/>
      </w:r>
      <w:r w:rsidRPr="00CB5763">
        <w:rPr>
          <w:rFonts w:ascii="Arial" w:hAnsi="Arial" w:cs="Arial"/>
          <w:b/>
          <w:i/>
          <w:iCs/>
          <w:sz w:val="28"/>
          <w:szCs w:val="28"/>
        </w:rPr>
        <w:t xml:space="preserve">  </w:t>
      </w:r>
      <w:r w:rsidR="00E67B60" w:rsidRPr="00CB5763">
        <w:rPr>
          <w:rFonts w:ascii="Arial" w:hAnsi="Arial" w:cs="Arial"/>
          <w:b/>
          <w:i/>
          <w:sz w:val="28"/>
          <w:szCs w:val="28"/>
        </w:rPr>
        <w:t>Prolnutí s</w:t>
      </w:r>
      <w:r w:rsidR="001C5A11" w:rsidRPr="00CB5763">
        <w:rPr>
          <w:rFonts w:ascii="Arial" w:hAnsi="Arial" w:cs="Arial"/>
          <w:b/>
          <w:i/>
          <w:sz w:val="28"/>
          <w:szCs w:val="28"/>
        </w:rPr>
        <w:t xml:space="preserve"> komunitou, </w:t>
      </w:r>
      <w:r w:rsidR="00E67B60" w:rsidRPr="00CB5763">
        <w:rPr>
          <w:rFonts w:ascii="Arial" w:hAnsi="Arial" w:cs="Arial"/>
          <w:b/>
          <w:i/>
          <w:sz w:val="28"/>
          <w:szCs w:val="28"/>
        </w:rPr>
        <w:t>městem, regionem. Čím vším se má dobrá galerie mimo své výstavy zabývat?</w:t>
      </w:r>
    </w:p>
    <w:p w14:paraId="4B875DCD" w14:textId="295DA0FA" w:rsidR="001C5A11" w:rsidRPr="0060692E" w:rsidRDefault="00FE5E77" w:rsidP="00414EFE">
      <w:pPr>
        <w:rPr>
          <w:rFonts w:ascii="Arial" w:hAnsi="Arial" w:cs="Arial"/>
          <w:sz w:val="28"/>
          <w:szCs w:val="28"/>
        </w:rPr>
      </w:pPr>
      <w:r w:rsidRPr="00CB5763">
        <w:rPr>
          <w:rFonts w:ascii="Arial" w:hAnsi="Arial" w:cs="Arial"/>
          <w:iCs/>
          <w:sz w:val="28"/>
          <w:szCs w:val="28"/>
        </w:rPr>
        <w:sym w:font="Wingdings 2" w:char="F075"/>
      </w:r>
      <w:r w:rsidRPr="00CB5763">
        <w:rPr>
          <w:rFonts w:ascii="Arial" w:hAnsi="Arial" w:cs="Arial"/>
          <w:iCs/>
          <w:sz w:val="28"/>
          <w:szCs w:val="28"/>
        </w:rPr>
        <w:t xml:space="preserve"> </w:t>
      </w:r>
      <w:r w:rsidR="00E67B60" w:rsidRPr="00CB5763">
        <w:rPr>
          <w:rFonts w:ascii="Arial" w:hAnsi="Arial" w:cs="Arial"/>
          <w:sz w:val="28"/>
          <w:szCs w:val="28"/>
        </w:rPr>
        <w:t xml:space="preserve">Podněcováním uměleckých aktivit ve městě i regionu. Podpora a odborné zázemí pro aktéry v kultuře. Intervence do veřejného prostoru, </w:t>
      </w:r>
      <w:r w:rsidR="00E67B60" w:rsidRPr="00CB5763">
        <w:rPr>
          <w:rFonts w:ascii="Arial" w:hAnsi="Arial" w:cs="Arial"/>
          <w:sz w:val="28"/>
          <w:szCs w:val="28"/>
        </w:rPr>
        <w:lastRenderedPageBreak/>
        <w:t>podpora komunitního života, podpora ochrany kulturního dědictví, aktivní spolupráce se školami ve vzdělávání, podpora idejí humanismu a ekologie.</w:t>
      </w:r>
    </w:p>
    <w:p w14:paraId="0C0D28C5" w14:textId="6AC259AA" w:rsidR="00232CA9" w:rsidRPr="0060692E" w:rsidRDefault="001C5A11" w:rsidP="00414EFE">
      <w:pPr>
        <w:rPr>
          <w:rFonts w:ascii="Arial" w:hAnsi="Arial" w:cs="Arial"/>
          <w:color w:val="2E74B5" w:themeColor="accent5" w:themeShade="BF"/>
          <w:sz w:val="28"/>
          <w:szCs w:val="28"/>
        </w:rPr>
      </w:pPr>
      <w:r w:rsidRPr="00CB5763">
        <w:rPr>
          <w:rFonts w:ascii="Arial" w:hAnsi="Arial" w:cs="Arial"/>
          <w:iCs/>
          <w:color w:val="2E74B5" w:themeColor="accent5" w:themeShade="BF"/>
          <w:sz w:val="28"/>
          <w:szCs w:val="28"/>
        </w:rPr>
        <w:sym w:font="Wingdings 2" w:char="F076"/>
      </w:r>
      <w:r w:rsidRPr="00CB5763">
        <w:rPr>
          <w:rFonts w:ascii="Arial" w:hAnsi="Arial" w:cs="Arial"/>
          <w:iCs/>
          <w:color w:val="2E74B5" w:themeColor="accent5" w:themeShade="BF"/>
          <w:sz w:val="28"/>
          <w:szCs w:val="28"/>
        </w:rPr>
        <w:t xml:space="preserve"> </w:t>
      </w:r>
      <w:r w:rsidR="00AA7688" w:rsidRPr="00CB5763">
        <w:rPr>
          <w:rFonts w:ascii="Arial" w:hAnsi="Arial" w:cs="Arial"/>
          <w:color w:val="2E74B5" w:themeColor="accent5" w:themeShade="BF"/>
          <w:sz w:val="28"/>
          <w:szCs w:val="28"/>
        </w:rPr>
        <w:t>Zjednodušeně se dá říci, že čímkoliv. Jestliže totiž</w:t>
      </w:r>
      <w:r w:rsidR="00EB2320" w:rsidRPr="00CB5763">
        <w:rPr>
          <w:rFonts w:ascii="Arial" w:hAnsi="Arial" w:cs="Arial"/>
          <w:color w:val="2E74B5" w:themeColor="accent5" w:themeShade="BF"/>
          <w:sz w:val="28"/>
          <w:szCs w:val="28"/>
        </w:rPr>
        <w:t xml:space="preserve"> </w:t>
      </w:r>
      <w:r w:rsidR="00AA7688" w:rsidRPr="00CB5763">
        <w:rPr>
          <w:rFonts w:ascii="Arial" w:hAnsi="Arial" w:cs="Arial"/>
          <w:color w:val="2E74B5" w:themeColor="accent5" w:themeShade="BF"/>
          <w:sz w:val="28"/>
          <w:szCs w:val="28"/>
        </w:rPr>
        <w:t>hlavním vzdělávacím cílem galerie je podpora celkového osobnostního rozvoje návštěvníka a ne</w:t>
      </w:r>
      <w:r w:rsidR="00EB2320" w:rsidRPr="00CB5763">
        <w:rPr>
          <w:rFonts w:ascii="Arial" w:hAnsi="Arial" w:cs="Arial"/>
          <w:color w:val="2E74B5" w:themeColor="accent5" w:themeShade="BF"/>
          <w:sz w:val="28"/>
          <w:szCs w:val="28"/>
        </w:rPr>
        <w:t xml:space="preserve"> zvětšení souhrnu z</w:t>
      </w:r>
      <w:r w:rsidR="00AA7688" w:rsidRPr="00CB5763">
        <w:rPr>
          <w:rFonts w:ascii="Arial" w:hAnsi="Arial" w:cs="Arial"/>
          <w:color w:val="2E74B5" w:themeColor="accent5" w:themeShade="BF"/>
          <w:sz w:val="28"/>
          <w:szCs w:val="28"/>
        </w:rPr>
        <w:t>nalostí o</w:t>
      </w:r>
      <w:r w:rsidR="00EB2320" w:rsidRPr="00CB5763">
        <w:rPr>
          <w:rFonts w:ascii="Arial" w:hAnsi="Arial" w:cs="Arial"/>
          <w:color w:val="2E74B5" w:themeColor="accent5" w:themeShade="BF"/>
          <w:sz w:val="28"/>
          <w:szCs w:val="28"/>
        </w:rPr>
        <w:t xml:space="preserve"> umění, tak si galerie ve prosp</w:t>
      </w:r>
      <w:r w:rsidR="00AA7688" w:rsidRPr="00CB5763">
        <w:rPr>
          <w:rFonts w:ascii="Arial" w:hAnsi="Arial" w:cs="Arial"/>
          <w:color w:val="2E74B5" w:themeColor="accent5" w:themeShade="BF"/>
          <w:sz w:val="28"/>
          <w:szCs w:val="28"/>
        </w:rPr>
        <w:t xml:space="preserve">ěch veřejnosti, ale i pro svou propagaci může v regionu </w:t>
      </w:r>
      <w:r w:rsidR="00EB2320" w:rsidRPr="00CB5763">
        <w:rPr>
          <w:rFonts w:ascii="Arial" w:hAnsi="Arial" w:cs="Arial"/>
          <w:color w:val="2E74B5" w:themeColor="accent5" w:themeShade="BF"/>
          <w:sz w:val="28"/>
          <w:szCs w:val="28"/>
        </w:rPr>
        <w:t>vybrat opr</w:t>
      </w:r>
      <w:r w:rsidR="00AA7688" w:rsidRPr="00CB5763">
        <w:rPr>
          <w:rFonts w:ascii="Arial" w:hAnsi="Arial" w:cs="Arial"/>
          <w:color w:val="2E74B5" w:themeColor="accent5" w:themeShade="BF"/>
          <w:sz w:val="28"/>
          <w:szCs w:val="28"/>
        </w:rPr>
        <w:t xml:space="preserve">avdu cokoliv hodnotného, co vtipně podpoří prostřednictvím umění. Vnímavý zřizovatel překvapeně </w:t>
      </w:r>
      <w:r w:rsidR="00EB2320" w:rsidRPr="00CB5763">
        <w:rPr>
          <w:rFonts w:ascii="Arial" w:hAnsi="Arial" w:cs="Arial"/>
          <w:color w:val="2E74B5" w:themeColor="accent5" w:themeShade="BF"/>
          <w:sz w:val="28"/>
          <w:szCs w:val="28"/>
        </w:rPr>
        <w:t>pochválí, problemati</w:t>
      </w:r>
      <w:r w:rsidR="00AA7688" w:rsidRPr="00CB5763">
        <w:rPr>
          <w:rFonts w:ascii="Arial" w:hAnsi="Arial" w:cs="Arial"/>
          <w:color w:val="2E74B5" w:themeColor="accent5" w:themeShade="BF"/>
          <w:sz w:val="28"/>
          <w:szCs w:val="28"/>
        </w:rPr>
        <w:t>cký povýšeně kritizuje: „Co vám je do toho!“.</w:t>
      </w:r>
      <w:r w:rsidR="00EB2320" w:rsidRPr="00CB5763">
        <w:rPr>
          <w:rFonts w:ascii="Arial" w:hAnsi="Arial" w:cs="Arial"/>
          <w:color w:val="2E74B5" w:themeColor="accent5" w:themeShade="BF"/>
          <w:sz w:val="28"/>
          <w:szCs w:val="28"/>
        </w:rPr>
        <w:t xml:space="preserve"> S takovým postojem jsme se setkali například při hodnocení kvality architektury ve městě.</w:t>
      </w:r>
    </w:p>
    <w:p w14:paraId="670FEF48" w14:textId="6FE1C7EF" w:rsidR="00414EFE" w:rsidRPr="00CB5763" w:rsidRDefault="00232CA9" w:rsidP="00414EFE">
      <w:pPr>
        <w:rPr>
          <w:rFonts w:ascii="Arial" w:hAnsi="Arial" w:cs="Arial"/>
          <w:color w:val="C45911" w:themeColor="accent2" w:themeShade="BF"/>
          <w:sz w:val="28"/>
          <w:szCs w:val="28"/>
        </w:rPr>
      </w:pPr>
      <w:r w:rsidRPr="00CB5763">
        <w:rPr>
          <w:rFonts w:ascii="Arial" w:hAnsi="Arial" w:cs="Arial"/>
          <w:iCs/>
          <w:color w:val="833C0B" w:themeColor="accent2" w:themeShade="80"/>
          <w:sz w:val="28"/>
          <w:szCs w:val="28"/>
        </w:rPr>
        <w:sym w:font="Wingdings 2" w:char="F077"/>
      </w:r>
      <w:r w:rsidRPr="00CB5763">
        <w:rPr>
          <w:rFonts w:ascii="Arial" w:hAnsi="Arial" w:cs="Arial"/>
          <w:iCs/>
          <w:color w:val="833C0B" w:themeColor="accent2" w:themeShade="80"/>
          <w:sz w:val="28"/>
          <w:szCs w:val="28"/>
        </w:rPr>
        <w:t xml:space="preserve"> </w:t>
      </w:r>
      <w:r w:rsidR="00414EFE" w:rsidRPr="00CB5763">
        <w:rPr>
          <w:rFonts w:ascii="Arial" w:hAnsi="Arial" w:cs="Arial"/>
          <w:color w:val="C45911" w:themeColor="accent2" w:themeShade="BF"/>
          <w:sz w:val="28"/>
          <w:szCs w:val="28"/>
        </w:rPr>
        <w:t>Vedle odvádění poctivé odborné práce podle typu svého zaměření a naplňování konceptu otevřené galerie, by měla zvyšovat úroveň kulturních služeb, které v daném místě chybí. Ovšem za předpokladu, že zdroje na tyto doplňkové činnosti bude dostávat nad rámec svých základních úkolů v oblasti péče a prezentace sbírek nebo vedení aktuálního uměleckého diskurzu v současném umění.</w:t>
      </w:r>
    </w:p>
    <w:p w14:paraId="714A1A42" w14:textId="77777777" w:rsidR="00414EFE" w:rsidRPr="00CB5763" w:rsidRDefault="00414EFE" w:rsidP="00414EFE">
      <w:pPr>
        <w:rPr>
          <w:rFonts w:ascii="Arial" w:hAnsi="Arial" w:cs="Arial"/>
          <w:i/>
          <w:sz w:val="28"/>
          <w:szCs w:val="28"/>
        </w:rPr>
      </w:pPr>
    </w:p>
    <w:p w14:paraId="1F0891F4" w14:textId="5FEACD84" w:rsidR="00414EFE" w:rsidRPr="00691365" w:rsidRDefault="00445291" w:rsidP="00414EFE">
      <w:pPr>
        <w:rPr>
          <w:rFonts w:ascii="Arial" w:hAnsi="Arial" w:cs="Arial"/>
          <w:b/>
          <w:i/>
          <w:sz w:val="28"/>
          <w:szCs w:val="28"/>
        </w:rPr>
      </w:pPr>
      <w:r w:rsidRPr="00691365">
        <w:rPr>
          <w:rFonts w:ascii="Arial" w:hAnsi="Arial" w:cs="Arial"/>
          <w:b/>
          <w:i/>
          <w:iCs/>
          <w:sz w:val="28"/>
          <w:szCs w:val="28"/>
        </w:rPr>
        <w:sym w:font="Wingdings" w:char="F0E8"/>
      </w:r>
      <w:r w:rsidRPr="00691365">
        <w:rPr>
          <w:rFonts w:ascii="Arial" w:hAnsi="Arial" w:cs="Arial"/>
          <w:b/>
          <w:i/>
          <w:iCs/>
          <w:sz w:val="28"/>
          <w:szCs w:val="28"/>
        </w:rPr>
        <w:t xml:space="preserve">  </w:t>
      </w:r>
      <w:r w:rsidR="00E67B60" w:rsidRPr="00691365">
        <w:rPr>
          <w:rFonts w:ascii="Arial" w:hAnsi="Arial" w:cs="Arial"/>
          <w:b/>
          <w:i/>
          <w:sz w:val="28"/>
          <w:szCs w:val="28"/>
        </w:rPr>
        <w:t xml:space="preserve">Čím má </w:t>
      </w:r>
      <w:r w:rsidRPr="00691365">
        <w:rPr>
          <w:rFonts w:ascii="Arial" w:hAnsi="Arial" w:cs="Arial"/>
          <w:b/>
          <w:i/>
          <w:sz w:val="28"/>
          <w:szCs w:val="28"/>
        </w:rPr>
        <w:t xml:space="preserve">galerie </w:t>
      </w:r>
      <w:r w:rsidR="00E67B60" w:rsidRPr="00691365">
        <w:rPr>
          <w:rFonts w:ascii="Arial" w:hAnsi="Arial" w:cs="Arial"/>
          <w:b/>
          <w:i/>
          <w:sz w:val="28"/>
          <w:szCs w:val="28"/>
        </w:rPr>
        <w:t>podporovat nebo doplňovat školní výuku?</w:t>
      </w:r>
    </w:p>
    <w:p w14:paraId="68896A98" w14:textId="6D2366F0" w:rsidR="001C5A11" w:rsidRPr="00691365" w:rsidRDefault="00FE5E77" w:rsidP="00414EFE">
      <w:pPr>
        <w:rPr>
          <w:rFonts w:ascii="Arial" w:hAnsi="Arial" w:cs="Arial"/>
          <w:sz w:val="28"/>
          <w:szCs w:val="28"/>
        </w:rPr>
      </w:pPr>
      <w:r w:rsidRPr="00691365">
        <w:rPr>
          <w:rFonts w:ascii="Arial" w:hAnsi="Arial" w:cs="Arial"/>
          <w:iCs/>
          <w:sz w:val="28"/>
          <w:szCs w:val="28"/>
        </w:rPr>
        <w:sym w:font="Wingdings 2" w:char="F075"/>
      </w:r>
      <w:r w:rsidRPr="00691365">
        <w:rPr>
          <w:rFonts w:ascii="Arial" w:hAnsi="Arial" w:cs="Arial"/>
          <w:iCs/>
          <w:sz w:val="28"/>
          <w:szCs w:val="28"/>
        </w:rPr>
        <w:t xml:space="preserve"> </w:t>
      </w:r>
      <w:r w:rsidR="00E67B60" w:rsidRPr="00691365">
        <w:rPr>
          <w:rFonts w:ascii="Arial" w:hAnsi="Arial" w:cs="Arial"/>
          <w:sz w:val="28"/>
          <w:szCs w:val="28"/>
        </w:rPr>
        <w:t xml:space="preserve">Ukázkou a výkladem skutečným uměleckých děl. Různými kurzy a aktivitami obohacovat jejich pochopení a vnímání. </w:t>
      </w:r>
    </w:p>
    <w:p w14:paraId="391D4B9A" w14:textId="4651641A" w:rsidR="00232CA9" w:rsidRPr="00691365" w:rsidRDefault="001C5A11" w:rsidP="00414EFE">
      <w:pPr>
        <w:rPr>
          <w:rFonts w:ascii="Arial" w:hAnsi="Arial" w:cs="Arial"/>
          <w:color w:val="2E74B5" w:themeColor="accent5" w:themeShade="BF"/>
          <w:sz w:val="28"/>
          <w:szCs w:val="28"/>
        </w:rPr>
      </w:pPr>
      <w:r w:rsidRPr="00CB5763">
        <w:rPr>
          <w:rFonts w:ascii="Arial" w:hAnsi="Arial" w:cs="Arial"/>
          <w:iCs/>
          <w:color w:val="2E74B5" w:themeColor="accent5" w:themeShade="BF"/>
          <w:sz w:val="28"/>
          <w:szCs w:val="28"/>
        </w:rPr>
        <w:sym w:font="Wingdings 2" w:char="F076"/>
      </w:r>
      <w:r w:rsidRPr="00CB5763">
        <w:rPr>
          <w:rFonts w:ascii="Arial" w:hAnsi="Arial" w:cs="Arial"/>
          <w:iCs/>
          <w:color w:val="2E74B5" w:themeColor="accent5" w:themeShade="BF"/>
          <w:sz w:val="28"/>
          <w:szCs w:val="28"/>
        </w:rPr>
        <w:t xml:space="preserve"> </w:t>
      </w:r>
      <w:r w:rsidR="00AA7688" w:rsidRPr="00CB5763">
        <w:rPr>
          <w:rFonts w:ascii="Arial" w:hAnsi="Arial" w:cs="Arial"/>
          <w:color w:val="2E74B5" w:themeColor="accent5" w:themeShade="BF"/>
          <w:sz w:val="28"/>
          <w:szCs w:val="28"/>
        </w:rPr>
        <w:t>Jistě je vhodné vybírat leccos z rámcového vzdělávacího programu</w:t>
      </w:r>
      <w:r w:rsidR="0013164B" w:rsidRPr="00CB5763">
        <w:rPr>
          <w:rFonts w:ascii="Arial" w:hAnsi="Arial" w:cs="Arial"/>
          <w:color w:val="2E74B5" w:themeColor="accent5" w:themeShade="BF"/>
          <w:sz w:val="28"/>
          <w:szCs w:val="28"/>
        </w:rPr>
        <w:t xml:space="preserve"> základních a středních škol</w:t>
      </w:r>
      <w:r w:rsidR="00AA7688" w:rsidRPr="00CB5763">
        <w:rPr>
          <w:rFonts w:ascii="Arial" w:hAnsi="Arial" w:cs="Arial"/>
          <w:color w:val="2E74B5" w:themeColor="accent5" w:themeShade="BF"/>
          <w:sz w:val="28"/>
          <w:szCs w:val="28"/>
        </w:rPr>
        <w:t>, ale nesmí se vynechat podpora školní výuky čtenářské gramotnosti galerijní výukou vyššího typu vizuální gramotnosti, to je mimořádně funkční a důlež</w:t>
      </w:r>
      <w:r w:rsidR="0013164B" w:rsidRPr="00CB5763">
        <w:rPr>
          <w:rFonts w:ascii="Arial" w:hAnsi="Arial" w:cs="Arial"/>
          <w:color w:val="2E74B5" w:themeColor="accent5" w:themeShade="BF"/>
          <w:sz w:val="28"/>
          <w:szCs w:val="28"/>
        </w:rPr>
        <w:t>itá možnost synergie. A nezapom</w:t>
      </w:r>
      <w:r w:rsidR="00AA7688" w:rsidRPr="00CB5763">
        <w:rPr>
          <w:rFonts w:ascii="Arial" w:hAnsi="Arial" w:cs="Arial"/>
          <w:color w:val="2E74B5" w:themeColor="accent5" w:themeShade="BF"/>
          <w:sz w:val="28"/>
          <w:szCs w:val="28"/>
        </w:rPr>
        <w:t>ínejme, že právě v době internet</w:t>
      </w:r>
      <w:r w:rsidR="0013164B" w:rsidRPr="00CB5763">
        <w:rPr>
          <w:rFonts w:ascii="Arial" w:hAnsi="Arial" w:cs="Arial"/>
          <w:color w:val="2E74B5" w:themeColor="accent5" w:themeShade="BF"/>
          <w:sz w:val="28"/>
          <w:szCs w:val="28"/>
        </w:rPr>
        <w:t>u se školy neobejdou bez kabinetů</w:t>
      </w:r>
      <w:r w:rsidR="00AA7688" w:rsidRPr="00CB5763">
        <w:rPr>
          <w:rFonts w:ascii="Arial" w:hAnsi="Arial" w:cs="Arial"/>
          <w:color w:val="2E74B5" w:themeColor="accent5" w:themeShade="BF"/>
          <w:sz w:val="28"/>
          <w:szCs w:val="28"/>
        </w:rPr>
        <w:t xml:space="preserve"> pomůcek přímo smysly vnímatelných</w:t>
      </w:r>
      <w:r w:rsidR="0013164B" w:rsidRPr="00CB5763">
        <w:rPr>
          <w:rFonts w:ascii="Arial" w:hAnsi="Arial" w:cs="Arial"/>
          <w:color w:val="2E74B5" w:themeColor="accent5" w:themeShade="BF"/>
          <w:sz w:val="28"/>
          <w:szCs w:val="28"/>
        </w:rPr>
        <w:t>. Al</w:t>
      </w:r>
      <w:r w:rsidR="00CF7869" w:rsidRPr="00CB5763">
        <w:rPr>
          <w:rFonts w:ascii="Arial" w:hAnsi="Arial" w:cs="Arial"/>
          <w:color w:val="2E74B5" w:themeColor="accent5" w:themeShade="BF"/>
          <w:sz w:val="28"/>
          <w:szCs w:val="28"/>
        </w:rPr>
        <w:t>e mnohé si nemohou</w:t>
      </w:r>
      <w:r w:rsidR="0013164B" w:rsidRPr="00CB5763">
        <w:rPr>
          <w:rFonts w:ascii="Arial" w:hAnsi="Arial" w:cs="Arial"/>
          <w:color w:val="2E74B5" w:themeColor="accent5" w:themeShade="BF"/>
          <w:sz w:val="28"/>
          <w:szCs w:val="28"/>
        </w:rPr>
        <w:t>, jako v historii</w:t>
      </w:r>
      <w:r w:rsidR="00CF7869" w:rsidRPr="00CB5763">
        <w:rPr>
          <w:rFonts w:ascii="Arial" w:hAnsi="Arial" w:cs="Arial"/>
          <w:color w:val="2E74B5" w:themeColor="accent5" w:themeShade="BF"/>
          <w:sz w:val="28"/>
          <w:szCs w:val="28"/>
        </w:rPr>
        <w:t xml:space="preserve"> dovolit pořizovat, ta</w:t>
      </w:r>
      <w:r w:rsidR="0013164B" w:rsidRPr="00CB5763">
        <w:rPr>
          <w:rFonts w:ascii="Arial" w:hAnsi="Arial" w:cs="Arial"/>
          <w:color w:val="2E74B5" w:themeColor="accent5" w:themeShade="BF"/>
          <w:sz w:val="28"/>
          <w:szCs w:val="28"/>
        </w:rPr>
        <w:t>k je</w:t>
      </w:r>
      <w:r w:rsidR="00CF7869" w:rsidRPr="00CB5763">
        <w:rPr>
          <w:rFonts w:ascii="Arial" w:hAnsi="Arial" w:cs="Arial"/>
          <w:color w:val="2E74B5" w:themeColor="accent5" w:themeShade="BF"/>
          <w:sz w:val="28"/>
          <w:szCs w:val="28"/>
        </w:rPr>
        <w:t xml:space="preserve"> nak</w:t>
      </w:r>
      <w:r w:rsidR="0013164B" w:rsidRPr="00CB5763">
        <w:rPr>
          <w:rFonts w:ascii="Arial" w:hAnsi="Arial" w:cs="Arial"/>
          <w:color w:val="2E74B5" w:themeColor="accent5" w:themeShade="BF"/>
          <w:sz w:val="28"/>
          <w:szCs w:val="28"/>
        </w:rPr>
        <w:t>u</w:t>
      </w:r>
      <w:r w:rsidR="00CF7869" w:rsidRPr="00CB5763">
        <w:rPr>
          <w:rFonts w:ascii="Arial" w:hAnsi="Arial" w:cs="Arial"/>
          <w:color w:val="2E74B5" w:themeColor="accent5" w:themeShade="BF"/>
          <w:sz w:val="28"/>
          <w:szCs w:val="28"/>
        </w:rPr>
        <w:t>pují galerie</w:t>
      </w:r>
      <w:r w:rsidR="0013164B" w:rsidRPr="00CB5763">
        <w:rPr>
          <w:rFonts w:ascii="Arial" w:hAnsi="Arial" w:cs="Arial"/>
          <w:color w:val="2E74B5" w:themeColor="accent5" w:themeShade="BF"/>
          <w:sz w:val="28"/>
          <w:szCs w:val="28"/>
        </w:rPr>
        <w:t xml:space="preserve"> (umění), různá muzea a science-parky</w:t>
      </w:r>
      <w:r w:rsidR="00CF7869" w:rsidRPr="00CB5763">
        <w:rPr>
          <w:rFonts w:ascii="Arial" w:hAnsi="Arial" w:cs="Arial"/>
          <w:color w:val="2E74B5" w:themeColor="accent5" w:themeShade="BF"/>
          <w:sz w:val="28"/>
          <w:szCs w:val="28"/>
        </w:rPr>
        <w:t>.</w:t>
      </w:r>
    </w:p>
    <w:p w14:paraId="050A6DA7" w14:textId="33EA2B36" w:rsidR="00414EFE" w:rsidRPr="00CB5763" w:rsidRDefault="00232CA9" w:rsidP="00414EFE">
      <w:pPr>
        <w:rPr>
          <w:rFonts w:ascii="Arial" w:hAnsi="Arial" w:cs="Arial"/>
          <w:color w:val="C45911" w:themeColor="accent2" w:themeShade="BF"/>
          <w:sz w:val="28"/>
          <w:szCs w:val="28"/>
        </w:rPr>
      </w:pPr>
      <w:r w:rsidRPr="00CB5763">
        <w:rPr>
          <w:rFonts w:ascii="Arial" w:hAnsi="Arial" w:cs="Arial"/>
          <w:iCs/>
          <w:color w:val="833C0B" w:themeColor="accent2" w:themeShade="80"/>
          <w:sz w:val="28"/>
          <w:szCs w:val="28"/>
        </w:rPr>
        <w:sym w:font="Wingdings 2" w:char="F077"/>
      </w:r>
      <w:r w:rsidRPr="00CB5763">
        <w:rPr>
          <w:rFonts w:ascii="Arial" w:hAnsi="Arial" w:cs="Arial"/>
          <w:iCs/>
          <w:color w:val="833C0B" w:themeColor="accent2" w:themeShade="80"/>
          <w:sz w:val="28"/>
          <w:szCs w:val="28"/>
        </w:rPr>
        <w:t xml:space="preserve"> </w:t>
      </w:r>
      <w:r w:rsidR="00414EFE" w:rsidRPr="00CB5763">
        <w:rPr>
          <w:rFonts w:ascii="Arial" w:hAnsi="Arial" w:cs="Arial"/>
          <w:color w:val="C45911" w:themeColor="accent2" w:themeShade="BF"/>
          <w:sz w:val="28"/>
          <w:szCs w:val="28"/>
        </w:rPr>
        <w:t>Kvalitní galerijní program pro školy by měl vycházet z rámcových vzdělávacích programů a komplementárně je rozvíjet a zároveň by měl napomáhat zvyšování úrovně estetické výchovy na školách.</w:t>
      </w:r>
    </w:p>
    <w:p w14:paraId="3B1E9B2E" w14:textId="77777777" w:rsidR="00414EFE" w:rsidRPr="00CB5763" w:rsidRDefault="00414EFE" w:rsidP="00414EFE">
      <w:pPr>
        <w:rPr>
          <w:rFonts w:ascii="Arial" w:hAnsi="Arial" w:cs="Arial"/>
          <w:i/>
          <w:sz w:val="28"/>
          <w:szCs w:val="28"/>
        </w:rPr>
      </w:pPr>
    </w:p>
    <w:p w14:paraId="2CB27559" w14:textId="52A20774" w:rsidR="00414EFE" w:rsidRPr="00691365" w:rsidRDefault="00445291" w:rsidP="00414EFE">
      <w:pPr>
        <w:rPr>
          <w:rFonts w:ascii="Arial" w:hAnsi="Arial" w:cs="Arial"/>
          <w:b/>
          <w:i/>
          <w:sz w:val="28"/>
          <w:szCs w:val="28"/>
        </w:rPr>
      </w:pPr>
      <w:r w:rsidRPr="00CB5763">
        <w:rPr>
          <w:rFonts w:ascii="Arial" w:hAnsi="Arial" w:cs="Arial"/>
          <w:b/>
          <w:i/>
          <w:iCs/>
          <w:sz w:val="28"/>
          <w:szCs w:val="28"/>
        </w:rPr>
        <w:sym w:font="Wingdings" w:char="F0E8"/>
      </w:r>
      <w:r w:rsidRPr="00CB5763">
        <w:rPr>
          <w:rFonts w:ascii="Arial" w:hAnsi="Arial" w:cs="Arial"/>
          <w:b/>
          <w:i/>
          <w:iCs/>
          <w:sz w:val="28"/>
          <w:szCs w:val="28"/>
        </w:rPr>
        <w:t xml:space="preserve">  </w:t>
      </w:r>
      <w:r w:rsidR="00E67B60" w:rsidRPr="00CB5763">
        <w:rPr>
          <w:rFonts w:ascii="Arial" w:hAnsi="Arial" w:cs="Arial"/>
          <w:b/>
          <w:i/>
          <w:sz w:val="28"/>
          <w:szCs w:val="28"/>
        </w:rPr>
        <w:t>Máte galerijní radu? Z jakých profesí je složena?</w:t>
      </w:r>
    </w:p>
    <w:p w14:paraId="18D2C4F2" w14:textId="2C0A5495" w:rsidR="001C5A11" w:rsidRPr="00691365" w:rsidRDefault="00FE5E77" w:rsidP="00414EFE">
      <w:pPr>
        <w:rPr>
          <w:rFonts w:ascii="Arial" w:hAnsi="Arial" w:cs="Arial"/>
          <w:sz w:val="28"/>
          <w:szCs w:val="28"/>
        </w:rPr>
      </w:pPr>
      <w:r w:rsidRPr="00CB5763">
        <w:rPr>
          <w:rFonts w:ascii="Arial" w:hAnsi="Arial" w:cs="Arial"/>
          <w:iCs/>
          <w:sz w:val="28"/>
          <w:szCs w:val="28"/>
        </w:rPr>
        <w:sym w:font="Wingdings 2" w:char="F075"/>
      </w:r>
      <w:r w:rsidRPr="00CB5763">
        <w:rPr>
          <w:rFonts w:ascii="Arial" w:hAnsi="Arial" w:cs="Arial"/>
          <w:iCs/>
          <w:sz w:val="28"/>
          <w:szCs w:val="28"/>
        </w:rPr>
        <w:t xml:space="preserve"> </w:t>
      </w:r>
      <w:r w:rsidR="00E67B60" w:rsidRPr="00CB5763">
        <w:rPr>
          <w:rFonts w:ascii="Arial" w:hAnsi="Arial" w:cs="Arial"/>
          <w:sz w:val="28"/>
          <w:szCs w:val="28"/>
        </w:rPr>
        <w:t>Učitelé uměleckých škol, kurátoři, restaurátor.</w:t>
      </w:r>
    </w:p>
    <w:p w14:paraId="6A3A4CF9" w14:textId="0AAE437C" w:rsidR="001C5A11" w:rsidRPr="00691365" w:rsidRDefault="001C5A11" w:rsidP="00414EFE">
      <w:pPr>
        <w:rPr>
          <w:rFonts w:ascii="Arial" w:hAnsi="Arial" w:cs="Arial"/>
          <w:color w:val="2E74B5" w:themeColor="accent5" w:themeShade="BF"/>
          <w:sz w:val="28"/>
          <w:szCs w:val="28"/>
        </w:rPr>
      </w:pPr>
      <w:r w:rsidRPr="00CB5763">
        <w:rPr>
          <w:rFonts w:ascii="Arial" w:hAnsi="Arial" w:cs="Arial"/>
          <w:iCs/>
          <w:color w:val="2E74B5" w:themeColor="accent5" w:themeShade="BF"/>
          <w:sz w:val="28"/>
          <w:szCs w:val="28"/>
        </w:rPr>
        <w:sym w:font="Wingdings 2" w:char="F076"/>
      </w:r>
      <w:r w:rsidRPr="00CB5763">
        <w:rPr>
          <w:rFonts w:ascii="Arial" w:hAnsi="Arial" w:cs="Arial"/>
          <w:iCs/>
          <w:color w:val="2E74B5" w:themeColor="accent5" w:themeShade="BF"/>
          <w:sz w:val="28"/>
          <w:szCs w:val="28"/>
        </w:rPr>
        <w:t xml:space="preserve"> </w:t>
      </w:r>
      <w:r w:rsidR="0013164B" w:rsidRPr="00CB5763">
        <w:rPr>
          <w:rFonts w:ascii="Arial" w:hAnsi="Arial" w:cs="Arial"/>
          <w:color w:val="2E74B5" w:themeColor="accent5" w:themeShade="BF"/>
          <w:sz w:val="28"/>
          <w:szCs w:val="28"/>
        </w:rPr>
        <w:t>Pokud jde o vědeckou radu, tak se snažím</w:t>
      </w:r>
      <w:r w:rsidR="00CF7869" w:rsidRPr="00CB5763">
        <w:rPr>
          <w:rFonts w:ascii="Arial" w:hAnsi="Arial" w:cs="Arial"/>
          <w:color w:val="2E74B5" w:themeColor="accent5" w:themeShade="BF"/>
          <w:sz w:val="28"/>
          <w:szCs w:val="28"/>
        </w:rPr>
        <w:t xml:space="preserve">e ji mít adekvátně době multidisciplinární, tzn. </w:t>
      </w:r>
      <w:r w:rsidR="0013164B" w:rsidRPr="00CB5763">
        <w:rPr>
          <w:rFonts w:ascii="Arial" w:hAnsi="Arial" w:cs="Arial"/>
          <w:color w:val="2E74B5" w:themeColor="accent5" w:themeShade="BF"/>
          <w:sz w:val="28"/>
          <w:szCs w:val="28"/>
        </w:rPr>
        <w:t>h</w:t>
      </w:r>
      <w:r w:rsidR="00CF7869" w:rsidRPr="00CB5763">
        <w:rPr>
          <w:rFonts w:ascii="Arial" w:hAnsi="Arial" w:cs="Arial"/>
          <w:color w:val="2E74B5" w:themeColor="accent5" w:themeShade="BF"/>
          <w:sz w:val="28"/>
          <w:szCs w:val="28"/>
        </w:rPr>
        <w:t xml:space="preserve">istorici umění, </w:t>
      </w:r>
      <w:r w:rsidR="0013164B" w:rsidRPr="00CB5763">
        <w:rPr>
          <w:rFonts w:ascii="Arial" w:hAnsi="Arial" w:cs="Arial"/>
          <w:color w:val="2E74B5" w:themeColor="accent5" w:themeShade="BF"/>
          <w:sz w:val="28"/>
          <w:szCs w:val="28"/>
        </w:rPr>
        <w:t xml:space="preserve">architekt, </w:t>
      </w:r>
      <w:r w:rsidR="00CF7869" w:rsidRPr="00CB5763">
        <w:rPr>
          <w:rFonts w:ascii="Arial" w:hAnsi="Arial" w:cs="Arial"/>
          <w:color w:val="2E74B5" w:themeColor="accent5" w:themeShade="BF"/>
          <w:sz w:val="28"/>
          <w:szCs w:val="28"/>
        </w:rPr>
        <w:t>psycholog, sociolog, ekolog a p</w:t>
      </w:r>
      <w:r w:rsidR="0013164B" w:rsidRPr="00CB5763">
        <w:rPr>
          <w:rFonts w:ascii="Arial" w:hAnsi="Arial" w:cs="Arial"/>
          <w:color w:val="2E74B5" w:themeColor="accent5" w:themeShade="BF"/>
          <w:sz w:val="28"/>
          <w:szCs w:val="28"/>
        </w:rPr>
        <w:t>ro užité umění i architekturu je nezbytný ergon</w:t>
      </w:r>
      <w:r w:rsidR="00CF7869" w:rsidRPr="00CB5763">
        <w:rPr>
          <w:rFonts w:ascii="Arial" w:hAnsi="Arial" w:cs="Arial"/>
          <w:color w:val="2E74B5" w:themeColor="accent5" w:themeShade="BF"/>
          <w:sz w:val="28"/>
          <w:szCs w:val="28"/>
        </w:rPr>
        <w:t xml:space="preserve">om. Veřejná rada, o kterou se opíráme při řešení otázek vztahujících se k městu, je složena z místních </w:t>
      </w:r>
      <w:r w:rsidR="0013164B" w:rsidRPr="00CB5763">
        <w:rPr>
          <w:rFonts w:ascii="Arial" w:hAnsi="Arial" w:cs="Arial"/>
          <w:color w:val="2E74B5" w:themeColor="accent5" w:themeShade="BF"/>
          <w:sz w:val="28"/>
          <w:szCs w:val="28"/>
        </w:rPr>
        <w:t>a dalších veřejně respek</w:t>
      </w:r>
      <w:r w:rsidR="00CF7869" w:rsidRPr="00CB5763">
        <w:rPr>
          <w:rFonts w:ascii="Arial" w:hAnsi="Arial" w:cs="Arial"/>
          <w:color w:val="2E74B5" w:themeColor="accent5" w:themeShade="BF"/>
          <w:sz w:val="28"/>
          <w:szCs w:val="28"/>
        </w:rPr>
        <w:t>tovaných osobností.</w:t>
      </w:r>
    </w:p>
    <w:p w14:paraId="4F32EA05" w14:textId="39888F68" w:rsidR="00414EFE" w:rsidRPr="00CB5763" w:rsidRDefault="00232CA9" w:rsidP="00414EFE">
      <w:pPr>
        <w:rPr>
          <w:rFonts w:ascii="Arial" w:hAnsi="Arial" w:cs="Arial"/>
          <w:color w:val="C45911" w:themeColor="accent2" w:themeShade="BF"/>
          <w:sz w:val="28"/>
          <w:szCs w:val="28"/>
        </w:rPr>
      </w:pPr>
      <w:r w:rsidRPr="00CB5763">
        <w:rPr>
          <w:rFonts w:ascii="Arial" w:hAnsi="Arial" w:cs="Arial"/>
          <w:iCs/>
          <w:color w:val="833C0B" w:themeColor="accent2" w:themeShade="80"/>
          <w:sz w:val="28"/>
          <w:szCs w:val="28"/>
        </w:rPr>
        <w:sym w:font="Wingdings 2" w:char="F077"/>
      </w:r>
      <w:r w:rsidRPr="00CB5763">
        <w:rPr>
          <w:rFonts w:ascii="Arial" w:hAnsi="Arial" w:cs="Arial"/>
          <w:iCs/>
          <w:color w:val="833C0B" w:themeColor="accent2" w:themeShade="80"/>
          <w:sz w:val="28"/>
          <w:szCs w:val="28"/>
        </w:rPr>
        <w:t xml:space="preserve"> </w:t>
      </w:r>
      <w:r w:rsidR="00414EFE" w:rsidRPr="00CB5763">
        <w:rPr>
          <w:rFonts w:ascii="Arial" w:hAnsi="Arial" w:cs="Arial"/>
          <w:color w:val="C45911" w:themeColor="accent2" w:themeShade="BF"/>
          <w:sz w:val="28"/>
          <w:szCs w:val="28"/>
        </w:rPr>
        <w:t xml:space="preserve">Myslím, že vůbec nezáleží na profesním, ale na osobnostním složení takové muzejní rady. Rada by neměla být politickým nástrojem zřizovatele ani ředitele, měla by být obsazena poučenými a muzejní etiku respektujícími osobnostmi z různých oborů, kteří se stanou ambasadory </w:t>
      </w:r>
      <w:r w:rsidR="00414EFE" w:rsidRPr="00CB5763">
        <w:rPr>
          <w:rFonts w:ascii="Arial" w:hAnsi="Arial" w:cs="Arial"/>
          <w:color w:val="C45911" w:themeColor="accent2" w:themeShade="BF"/>
          <w:sz w:val="28"/>
          <w:szCs w:val="28"/>
        </w:rPr>
        <w:lastRenderedPageBreak/>
        <w:t>galerijní koncepce a programu pro nejširší veřejnost a zároveň dávají relevantní zpětnou vazbu vedení/zřizovateli galerie k novým navrhovaným strategiím a proměnám její činnosti.</w:t>
      </w:r>
    </w:p>
    <w:p w14:paraId="148F57E3" w14:textId="77777777" w:rsidR="00414EFE" w:rsidRPr="00CB5763" w:rsidRDefault="00414EFE" w:rsidP="00414EFE">
      <w:pPr>
        <w:rPr>
          <w:rFonts w:ascii="Arial" w:hAnsi="Arial" w:cs="Arial"/>
          <w:i/>
          <w:sz w:val="28"/>
          <w:szCs w:val="28"/>
        </w:rPr>
      </w:pPr>
    </w:p>
    <w:p w14:paraId="33AF22AD" w14:textId="20133964" w:rsidR="00414EFE" w:rsidRPr="00691365" w:rsidRDefault="00445291" w:rsidP="00414EFE">
      <w:pPr>
        <w:rPr>
          <w:rFonts w:ascii="Arial" w:hAnsi="Arial" w:cs="Arial"/>
          <w:b/>
          <w:i/>
          <w:sz w:val="28"/>
          <w:szCs w:val="28"/>
        </w:rPr>
      </w:pPr>
      <w:r w:rsidRPr="00CB5763">
        <w:rPr>
          <w:rFonts w:ascii="Arial" w:hAnsi="Arial" w:cs="Arial"/>
          <w:b/>
          <w:i/>
          <w:iCs/>
          <w:sz w:val="28"/>
          <w:szCs w:val="28"/>
        </w:rPr>
        <w:sym w:font="Wingdings" w:char="F0E8"/>
      </w:r>
      <w:r w:rsidRPr="00CB5763">
        <w:rPr>
          <w:rFonts w:ascii="Arial" w:hAnsi="Arial" w:cs="Arial"/>
          <w:b/>
          <w:i/>
          <w:iCs/>
          <w:sz w:val="28"/>
          <w:szCs w:val="28"/>
        </w:rPr>
        <w:t xml:space="preserve">  </w:t>
      </w:r>
      <w:r w:rsidR="00E67B60" w:rsidRPr="00CB5763">
        <w:rPr>
          <w:rFonts w:ascii="Arial" w:hAnsi="Arial" w:cs="Arial"/>
          <w:b/>
          <w:i/>
          <w:sz w:val="28"/>
          <w:szCs w:val="28"/>
        </w:rPr>
        <w:t>Můžete uvést názvy zejména českých, ale případně i zahraničních galerií/muzeí umění, které byste dali za příklad DOBRÉ PRAXE.</w:t>
      </w:r>
    </w:p>
    <w:p w14:paraId="71F353BB" w14:textId="79273012" w:rsidR="001C5A11" w:rsidRPr="00691365" w:rsidRDefault="001C5A11" w:rsidP="00414EFE">
      <w:pPr>
        <w:rPr>
          <w:rFonts w:ascii="Arial" w:hAnsi="Arial" w:cs="Arial"/>
          <w:sz w:val="28"/>
          <w:szCs w:val="28"/>
        </w:rPr>
      </w:pPr>
      <w:r w:rsidRPr="00CB5763">
        <w:rPr>
          <w:rFonts w:ascii="Arial" w:hAnsi="Arial" w:cs="Arial"/>
          <w:iCs/>
          <w:sz w:val="28"/>
          <w:szCs w:val="28"/>
        </w:rPr>
        <w:sym w:font="Wingdings 2" w:char="F075"/>
      </w:r>
      <w:r w:rsidRPr="00CB5763">
        <w:rPr>
          <w:rFonts w:ascii="Arial" w:hAnsi="Arial" w:cs="Arial"/>
          <w:iCs/>
          <w:sz w:val="28"/>
          <w:szCs w:val="28"/>
        </w:rPr>
        <w:t xml:space="preserve"> </w:t>
      </w:r>
      <w:r w:rsidR="00E67B60" w:rsidRPr="00CB5763">
        <w:rPr>
          <w:rFonts w:ascii="Arial" w:hAnsi="Arial" w:cs="Arial"/>
          <w:sz w:val="28"/>
          <w:szCs w:val="28"/>
        </w:rPr>
        <w:t>Nerad bych někoho vynechal. Podnětné jsou zejména inspirace v zahraničí. Ale i v českém prostředí je mnoho dobrého</w:t>
      </w:r>
      <w:r w:rsidRPr="00CB5763">
        <w:rPr>
          <w:rFonts w:ascii="Arial" w:hAnsi="Arial" w:cs="Arial"/>
          <w:sz w:val="28"/>
          <w:szCs w:val="28"/>
        </w:rPr>
        <w:t>.</w:t>
      </w:r>
      <w:r w:rsidR="00E67B60" w:rsidRPr="00CB5763">
        <w:rPr>
          <w:rFonts w:ascii="Arial" w:hAnsi="Arial" w:cs="Arial"/>
          <w:sz w:val="28"/>
          <w:szCs w:val="28"/>
        </w:rPr>
        <w:t xml:space="preserve"> </w:t>
      </w:r>
      <w:r w:rsidR="00414EFE" w:rsidRPr="00CB5763">
        <w:rPr>
          <w:rFonts w:ascii="Arial" w:hAnsi="Arial" w:cs="Arial"/>
          <w:sz w:val="28"/>
          <w:szCs w:val="28"/>
        </w:rPr>
        <w:t>Na druhou stranu nikde není dokonalost.</w:t>
      </w:r>
    </w:p>
    <w:p w14:paraId="19922511" w14:textId="2294A3BD" w:rsidR="001C5A11" w:rsidRPr="00691365" w:rsidRDefault="001C5A11" w:rsidP="00414EFE">
      <w:pPr>
        <w:rPr>
          <w:rFonts w:ascii="Arial" w:hAnsi="Arial" w:cs="Arial"/>
          <w:color w:val="2E74B5" w:themeColor="accent5" w:themeShade="BF"/>
          <w:sz w:val="28"/>
          <w:szCs w:val="28"/>
        </w:rPr>
      </w:pPr>
      <w:r w:rsidRPr="00CB5763">
        <w:rPr>
          <w:rFonts w:ascii="Arial" w:hAnsi="Arial" w:cs="Arial"/>
          <w:iCs/>
          <w:color w:val="2E74B5" w:themeColor="accent5" w:themeShade="BF"/>
          <w:sz w:val="28"/>
          <w:szCs w:val="28"/>
        </w:rPr>
        <w:sym w:font="Wingdings 2" w:char="F076"/>
      </w:r>
      <w:r w:rsidRPr="00CB5763">
        <w:rPr>
          <w:rFonts w:ascii="Arial" w:hAnsi="Arial" w:cs="Arial"/>
          <w:iCs/>
          <w:color w:val="2E74B5" w:themeColor="accent5" w:themeShade="BF"/>
          <w:sz w:val="28"/>
          <w:szCs w:val="28"/>
        </w:rPr>
        <w:t xml:space="preserve"> </w:t>
      </w:r>
      <w:r w:rsidR="00CF7869" w:rsidRPr="00CB5763">
        <w:rPr>
          <w:rFonts w:ascii="Arial" w:hAnsi="Arial" w:cs="Arial"/>
          <w:color w:val="2E74B5" w:themeColor="accent5" w:themeShade="BF"/>
          <w:sz w:val="28"/>
          <w:szCs w:val="28"/>
        </w:rPr>
        <w:t>Určitě</w:t>
      </w:r>
      <w:r w:rsidR="00560D9E" w:rsidRPr="00CB5763">
        <w:rPr>
          <w:rFonts w:ascii="Arial" w:hAnsi="Arial" w:cs="Arial"/>
          <w:color w:val="2E74B5" w:themeColor="accent5" w:themeShade="BF"/>
          <w:sz w:val="28"/>
          <w:szCs w:val="28"/>
        </w:rPr>
        <w:t xml:space="preserve"> nemá smysl uvádět jména gale</w:t>
      </w:r>
      <w:r w:rsidR="00CF7869" w:rsidRPr="00CB5763">
        <w:rPr>
          <w:rFonts w:ascii="Arial" w:hAnsi="Arial" w:cs="Arial"/>
          <w:color w:val="2E74B5" w:themeColor="accent5" w:themeShade="BF"/>
          <w:sz w:val="28"/>
          <w:szCs w:val="28"/>
        </w:rPr>
        <w:t xml:space="preserve">rií, kterým se v architektonicky vzorně zrekonstruovaném interiéru daří připravovat výstavy zejména slavných soudobých umělců podle konvenčního klišé. To dokáže sice ne každý, ale každý druhý. </w:t>
      </w:r>
      <w:r w:rsidR="00560D9E" w:rsidRPr="00CB5763">
        <w:rPr>
          <w:rFonts w:ascii="Arial" w:hAnsi="Arial" w:cs="Arial"/>
          <w:color w:val="2E74B5" w:themeColor="accent5" w:themeShade="BF"/>
          <w:sz w:val="28"/>
          <w:szCs w:val="28"/>
        </w:rPr>
        <w:t xml:space="preserve">Skoro každý má dnes kavárnu, knihovnu, dětský ateliér, přednáškový sál a galerijní shop. </w:t>
      </w:r>
      <w:r w:rsidR="00CF7869" w:rsidRPr="00CB5763">
        <w:rPr>
          <w:rFonts w:ascii="Arial" w:hAnsi="Arial" w:cs="Arial"/>
          <w:color w:val="2E74B5" w:themeColor="accent5" w:themeShade="BF"/>
          <w:sz w:val="28"/>
          <w:szCs w:val="28"/>
        </w:rPr>
        <w:t xml:space="preserve">Za příklad je dobré dávat instituce, které dokážou překročit stín konvence a využít umění </w:t>
      </w:r>
      <w:r w:rsidR="00551A4A" w:rsidRPr="00CB5763">
        <w:rPr>
          <w:rFonts w:ascii="Arial" w:hAnsi="Arial" w:cs="Arial"/>
          <w:color w:val="2E74B5" w:themeColor="accent5" w:themeShade="BF"/>
          <w:sz w:val="28"/>
          <w:szCs w:val="28"/>
        </w:rPr>
        <w:t>jak k podpoře osobnostního rozvoje, tak podnítit myšlení o rozhodujících otázkách současnosti. Je jich málo, u nás třeba DOX, který se za to dočkal i „zasloužené“ kritiky.</w:t>
      </w:r>
    </w:p>
    <w:p w14:paraId="18042184" w14:textId="210DE540" w:rsidR="00414EFE" w:rsidRDefault="00232CA9" w:rsidP="00414EFE">
      <w:pPr>
        <w:rPr>
          <w:rFonts w:ascii="Arial" w:hAnsi="Arial" w:cs="Arial"/>
          <w:color w:val="C45911" w:themeColor="accent2" w:themeShade="BF"/>
          <w:sz w:val="28"/>
          <w:szCs w:val="28"/>
        </w:rPr>
      </w:pPr>
      <w:r w:rsidRPr="00CB5763">
        <w:rPr>
          <w:rFonts w:ascii="Arial" w:hAnsi="Arial" w:cs="Arial"/>
          <w:iCs/>
          <w:color w:val="833C0B" w:themeColor="accent2" w:themeShade="80"/>
          <w:sz w:val="28"/>
          <w:szCs w:val="28"/>
        </w:rPr>
        <w:sym w:font="Wingdings 2" w:char="F077"/>
      </w:r>
      <w:r w:rsidRPr="00CB5763">
        <w:rPr>
          <w:rFonts w:ascii="Arial" w:hAnsi="Arial" w:cs="Arial"/>
          <w:iCs/>
          <w:color w:val="833C0B" w:themeColor="accent2" w:themeShade="80"/>
          <w:sz w:val="28"/>
          <w:szCs w:val="28"/>
        </w:rPr>
        <w:t xml:space="preserve"> </w:t>
      </w:r>
      <w:r w:rsidR="00414EFE" w:rsidRPr="00CB5763">
        <w:rPr>
          <w:rFonts w:ascii="Arial" w:hAnsi="Arial" w:cs="Arial"/>
          <w:color w:val="C45911" w:themeColor="accent2" w:themeShade="BF"/>
          <w:sz w:val="28"/>
          <w:szCs w:val="28"/>
        </w:rPr>
        <w:t>Galerie-muzeum – MU Olomouc, GASK Kutná Hora, GVU Ostrava, Galerie hl. měst</w:t>
      </w:r>
      <w:r w:rsidRPr="00CB5763">
        <w:rPr>
          <w:rFonts w:ascii="Arial" w:hAnsi="Arial" w:cs="Arial"/>
          <w:color w:val="C45911" w:themeColor="accent2" w:themeShade="BF"/>
          <w:sz w:val="28"/>
          <w:szCs w:val="28"/>
        </w:rPr>
        <w:t>a Prahy,</w:t>
      </w:r>
      <w:r w:rsidR="00414EFE" w:rsidRPr="00CB5763">
        <w:rPr>
          <w:rFonts w:ascii="Arial" w:hAnsi="Arial" w:cs="Arial"/>
          <w:color w:val="C45911" w:themeColor="accent2" w:themeShade="BF"/>
          <w:sz w:val="28"/>
          <w:szCs w:val="28"/>
        </w:rPr>
        <w:t xml:space="preserve">  Galerie Rudolfinum, Dům umění České Budějovice, Dům umění města Brna, Soukromé galerie – DOX Praha, 8SMIČKA – zóna pro umění, Humpolec, Wannieck Gallery v Brně </w:t>
      </w:r>
      <w:r w:rsidR="00CB5763">
        <w:rPr>
          <w:rFonts w:ascii="Arial" w:hAnsi="Arial" w:cs="Arial"/>
          <w:color w:val="C45911" w:themeColor="accent2" w:themeShade="BF"/>
          <w:sz w:val="28"/>
          <w:szCs w:val="28"/>
        </w:rPr>
        <w:t xml:space="preserve">(která bohužel nepřežila COVID). </w:t>
      </w:r>
      <w:r w:rsidR="00414EFE" w:rsidRPr="00CB5763">
        <w:rPr>
          <w:rFonts w:ascii="Arial" w:hAnsi="Arial" w:cs="Arial"/>
          <w:color w:val="C45911" w:themeColor="accent2" w:themeShade="BF"/>
          <w:sz w:val="28"/>
          <w:szCs w:val="28"/>
        </w:rPr>
        <w:t xml:space="preserve">Zahraniční galerie – na celé čáře </w:t>
      </w:r>
      <w:r w:rsidRPr="00CB5763">
        <w:rPr>
          <w:rFonts w:ascii="Arial" w:hAnsi="Arial" w:cs="Arial"/>
          <w:color w:val="C45911" w:themeColor="accent2" w:themeShade="BF"/>
          <w:sz w:val="28"/>
          <w:szCs w:val="28"/>
        </w:rPr>
        <w:t xml:space="preserve">– </w:t>
      </w:r>
      <w:r w:rsidR="00414EFE" w:rsidRPr="00CB5763">
        <w:rPr>
          <w:rFonts w:ascii="Arial" w:hAnsi="Arial" w:cs="Arial"/>
          <w:color w:val="C45911" w:themeColor="accent2" w:themeShade="BF"/>
          <w:sz w:val="28"/>
          <w:szCs w:val="28"/>
        </w:rPr>
        <w:t>Tate Gallery v Londýně (zejména její ucelený program práce s veřejností, konzistentní odborná práce jak v části historického britského umění, tak Tate Modern)</w:t>
      </w:r>
      <w:r w:rsidRPr="00CB5763">
        <w:rPr>
          <w:rFonts w:ascii="Arial" w:hAnsi="Arial" w:cs="Arial"/>
          <w:color w:val="C45911" w:themeColor="accent2" w:themeShade="BF"/>
          <w:sz w:val="28"/>
          <w:szCs w:val="28"/>
        </w:rPr>
        <w:t>.</w:t>
      </w:r>
    </w:p>
    <w:p w14:paraId="2D2085FE" w14:textId="77777777" w:rsidR="00691365" w:rsidRDefault="00691365" w:rsidP="00414EFE">
      <w:pPr>
        <w:rPr>
          <w:rFonts w:ascii="Arial" w:hAnsi="Arial" w:cs="Arial"/>
          <w:color w:val="C45911" w:themeColor="accent2" w:themeShade="BF"/>
          <w:sz w:val="28"/>
          <w:szCs w:val="28"/>
        </w:rPr>
      </w:pPr>
    </w:p>
    <w:p w14:paraId="11B424B3" w14:textId="26D165E7" w:rsidR="00691365" w:rsidRDefault="00691365" w:rsidP="00414EFE">
      <w:pPr>
        <w:rPr>
          <w:rFonts w:ascii="Arial" w:hAnsi="Arial" w:cs="Arial"/>
          <w:sz w:val="28"/>
          <w:szCs w:val="28"/>
        </w:rPr>
      </w:pPr>
      <w:r w:rsidRPr="00691365">
        <w:rPr>
          <w:rFonts w:ascii="Arial" w:hAnsi="Arial" w:cs="Arial"/>
          <w:sz w:val="28"/>
          <w:szCs w:val="28"/>
        </w:rPr>
        <w:t>Děkujeme za diskusi</w:t>
      </w:r>
      <w:r>
        <w:rPr>
          <w:rFonts w:ascii="Arial" w:hAnsi="Arial" w:cs="Arial"/>
          <w:sz w:val="28"/>
          <w:szCs w:val="28"/>
        </w:rPr>
        <w:t>.</w:t>
      </w:r>
    </w:p>
    <w:p w14:paraId="4A3F1D84" w14:textId="0A41DACF" w:rsidR="00691365" w:rsidRPr="00691365" w:rsidRDefault="00691365" w:rsidP="00414EFE">
      <w:pPr>
        <w:rPr>
          <w:rFonts w:ascii="Arial" w:hAnsi="Arial" w:cs="Arial"/>
          <w:sz w:val="28"/>
          <w:szCs w:val="28"/>
        </w:rPr>
      </w:pPr>
      <w:r>
        <w:rPr>
          <w:rFonts w:ascii="Arial" w:hAnsi="Arial" w:cs="Arial"/>
          <w:sz w:val="28"/>
          <w:szCs w:val="28"/>
        </w:rPr>
        <w:t>Tomáš Fassati</w:t>
      </w:r>
    </w:p>
    <w:p w14:paraId="591F9B81" w14:textId="1B73FB9C" w:rsidR="00414EFE" w:rsidRDefault="00414EFE" w:rsidP="00414EFE">
      <w:pPr>
        <w:rPr>
          <w:rFonts w:ascii="Arial" w:hAnsi="Arial" w:cs="Arial"/>
          <w:b/>
          <w:color w:val="C45911" w:themeColor="accent2" w:themeShade="BF"/>
          <w:sz w:val="28"/>
          <w:szCs w:val="28"/>
        </w:rPr>
      </w:pPr>
    </w:p>
    <w:p w14:paraId="4B88634B" w14:textId="48E0149E" w:rsidR="00691365" w:rsidRPr="00691365" w:rsidRDefault="00691365" w:rsidP="00414EFE">
      <w:pPr>
        <w:rPr>
          <w:rFonts w:ascii="Arial" w:hAnsi="Arial" w:cs="Arial"/>
          <w:sz w:val="28"/>
          <w:szCs w:val="28"/>
        </w:rPr>
      </w:pPr>
      <w:r w:rsidRPr="00691365">
        <w:rPr>
          <w:rFonts w:ascii="Arial" w:hAnsi="Arial" w:cs="Arial"/>
          <w:sz w:val="28"/>
          <w:szCs w:val="28"/>
        </w:rPr>
        <w:t>Foto</w:t>
      </w:r>
      <w:r>
        <w:rPr>
          <w:rFonts w:ascii="Arial" w:hAnsi="Arial" w:cs="Arial"/>
          <w:sz w:val="28"/>
          <w:szCs w:val="28"/>
        </w:rPr>
        <w:t xml:space="preserve"> autor.</w:t>
      </w:r>
      <w:bookmarkStart w:id="0" w:name="_GoBack"/>
      <w:bookmarkEnd w:id="0"/>
    </w:p>
    <w:p w14:paraId="3FEED900" w14:textId="5FDDD0C0" w:rsidR="00414EFE" w:rsidRPr="00CB5763" w:rsidRDefault="00414EFE" w:rsidP="00414EFE">
      <w:pPr>
        <w:rPr>
          <w:rFonts w:ascii="Arial" w:hAnsi="Arial" w:cs="Arial"/>
          <w:sz w:val="28"/>
          <w:szCs w:val="28"/>
        </w:rPr>
      </w:pPr>
    </w:p>
    <w:p w14:paraId="0CC7271E" w14:textId="77777777" w:rsidR="002B1137" w:rsidRPr="00CB5763" w:rsidRDefault="002B1137" w:rsidP="00414EFE">
      <w:pPr>
        <w:rPr>
          <w:rFonts w:ascii="Arial" w:hAnsi="Arial" w:cs="Arial"/>
          <w:sz w:val="28"/>
          <w:szCs w:val="28"/>
        </w:rPr>
      </w:pPr>
    </w:p>
    <w:p w14:paraId="27A6F546" w14:textId="77777777" w:rsidR="002B1137" w:rsidRPr="00CB5763" w:rsidRDefault="002B1137" w:rsidP="00414EFE">
      <w:pPr>
        <w:rPr>
          <w:rFonts w:ascii="Arial" w:hAnsi="Arial" w:cs="Arial"/>
          <w:sz w:val="28"/>
          <w:szCs w:val="28"/>
        </w:rPr>
      </w:pPr>
    </w:p>
    <w:p w14:paraId="145A1B75" w14:textId="77777777" w:rsidR="002B1137" w:rsidRPr="00CB5763" w:rsidRDefault="002B1137" w:rsidP="00414EFE">
      <w:pPr>
        <w:rPr>
          <w:rFonts w:ascii="Arial" w:hAnsi="Arial" w:cs="Arial"/>
          <w:sz w:val="28"/>
          <w:szCs w:val="28"/>
        </w:rPr>
      </w:pPr>
    </w:p>
    <w:p w14:paraId="1639A0E5" w14:textId="29D255F6" w:rsidR="002B1137" w:rsidRPr="00CB5763" w:rsidRDefault="002B1137" w:rsidP="00414EFE">
      <w:pPr>
        <w:rPr>
          <w:rFonts w:ascii="Arial" w:hAnsi="Arial" w:cs="Arial"/>
          <w:sz w:val="28"/>
          <w:szCs w:val="28"/>
        </w:rPr>
      </w:pPr>
      <w:r w:rsidRPr="00CB5763">
        <w:rPr>
          <w:rFonts w:ascii="Arial" w:hAnsi="Arial" w:cs="Arial"/>
          <w:noProof/>
          <w:sz w:val="28"/>
          <w:szCs w:val="28"/>
          <w:lang w:eastAsia="cs-CZ"/>
        </w:rPr>
        <w:lastRenderedPageBreak/>
        <w:drawing>
          <wp:inline distT="0" distB="0" distL="0" distR="0" wp14:anchorId="5CA6AE5B" wp14:editId="6E2AE9BA">
            <wp:extent cx="5760720" cy="4320540"/>
            <wp:effectExtent l="0" t="0" r="0" b="3810"/>
            <wp:docPr id="556236369" name="Obrázek 1" descr="Prague Visitor Pass - D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gue Visitor Pass - D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0B1BFC69" w14:textId="77777777" w:rsidR="002B1137" w:rsidRPr="00CB5763" w:rsidRDefault="002B1137" w:rsidP="00414EFE">
      <w:pPr>
        <w:rPr>
          <w:rFonts w:ascii="Arial" w:hAnsi="Arial" w:cs="Arial"/>
          <w:sz w:val="28"/>
          <w:szCs w:val="28"/>
        </w:rPr>
      </w:pPr>
    </w:p>
    <w:p w14:paraId="161CB03A" w14:textId="58EB8EFA" w:rsidR="002B1137" w:rsidRPr="00CB5763" w:rsidRDefault="002B1137" w:rsidP="00414EFE">
      <w:pPr>
        <w:rPr>
          <w:rFonts w:ascii="Arial" w:hAnsi="Arial" w:cs="Arial"/>
          <w:sz w:val="28"/>
          <w:szCs w:val="28"/>
        </w:rPr>
      </w:pPr>
      <w:r w:rsidRPr="00CB5763">
        <w:rPr>
          <w:rFonts w:ascii="Arial" w:hAnsi="Arial" w:cs="Arial"/>
          <w:sz w:val="28"/>
          <w:szCs w:val="28"/>
        </w:rPr>
        <w:t>Centrum umění DOX, jediné v České republice, prezentuje otevřeně svou filosofii ven do veřejného prostoru. A navazující myšlenky pokračují na chodbách interiérů i na webu DOXu.</w:t>
      </w:r>
    </w:p>
    <w:p w14:paraId="5B9E507B" w14:textId="63826CC0" w:rsidR="00232CA9" w:rsidRPr="00CB5763" w:rsidRDefault="00232CA9" w:rsidP="00414EFE">
      <w:pPr>
        <w:rPr>
          <w:rFonts w:ascii="Arial" w:hAnsi="Arial" w:cs="Arial"/>
          <w:sz w:val="28"/>
          <w:szCs w:val="28"/>
        </w:rPr>
      </w:pPr>
    </w:p>
    <w:p w14:paraId="1D92FB70" w14:textId="2AC4AA91" w:rsidR="00232CA9" w:rsidRPr="00CB5763" w:rsidRDefault="00232CA9" w:rsidP="00414EFE">
      <w:pPr>
        <w:rPr>
          <w:rFonts w:ascii="Arial" w:hAnsi="Arial" w:cs="Arial"/>
          <w:sz w:val="28"/>
          <w:szCs w:val="28"/>
        </w:rPr>
      </w:pPr>
    </w:p>
    <w:p w14:paraId="55D03CF7" w14:textId="30BFA3BA" w:rsidR="00232CA9" w:rsidRPr="00CB5763" w:rsidRDefault="00232CA9" w:rsidP="00414EFE">
      <w:pPr>
        <w:rPr>
          <w:rFonts w:ascii="Arial" w:hAnsi="Arial" w:cs="Arial"/>
          <w:sz w:val="28"/>
          <w:szCs w:val="28"/>
        </w:rPr>
      </w:pPr>
    </w:p>
    <w:p w14:paraId="42F8E1CC" w14:textId="60FB3709" w:rsidR="00232CA9" w:rsidRPr="00CB5763" w:rsidRDefault="00232CA9" w:rsidP="00414EFE">
      <w:pPr>
        <w:rPr>
          <w:rFonts w:ascii="Arial" w:hAnsi="Arial" w:cs="Arial"/>
          <w:sz w:val="28"/>
          <w:szCs w:val="28"/>
        </w:rPr>
      </w:pPr>
    </w:p>
    <w:p w14:paraId="207B2BA3" w14:textId="3045DE1D" w:rsidR="00232CA9" w:rsidRPr="00CB5763" w:rsidRDefault="00232CA9" w:rsidP="00414EFE">
      <w:pPr>
        <w:rPr>
          <w:rFonts w:ascii="Arial" w:hAnsi="Arial" w:cs="Arial"/>
          <w:sz w:val="28"/>
          <w:szCs w:val="28"/>
        </w:rPr>
      </w:pPr>
    </w:p>
    <w:sectPr w:rsidR="00232CA9" w:rsidRPr="00CB57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FDCC1" w14:textId="77777777" w:rsidR="00781CC7" w:rsidRDefault="00781CC7" w:rsidP="003E799F">
      <w:r>
        <w:separator/>
      </w:r>
    </w:p>
  </w:endnote>
  <w:endnote w:type="continuationSeparator" w:id="0">
    <w:p w14:paraId="6C545953" w14:textId="77777777" w:rsidR="00781CC7" w:rsidRDefault="00781CC7" w:rsidP="003E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4FBF9" w14:textId="77777777" w:rsidR="00781CC7" w:rsidRDefault="00781CC7" w:rsidP="003E799F">
      <w:r>
        <w:separator/>
      </w:r>
    </w:p>
  </w:footnote>
  <w:footnote w:type="continuationSeparator" w:id="0">
    <w:p w14:paraId="378CD5DD" w14:textId="77777777" w:rsidR="00781CC7" w:rsidRDefault="00781CC7" w:rsidP="003E7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4551"/>
    <w:multiLevelType w:val="hybridMultilevel"/>
    <w:tmpl w:val="A484D59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90E0CC6"/>
    <w:multiLevelType w:val="hybridMultilevel"/>
    <w:tmpl w:val="A484D59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60"/>
    <w:rsid w:val="0002751B"/>
    <w:rsid w:val="00040D89"/>
    <w:rsid w:val="00106D83"/>
    <w:rsid w:val="0013164B"/>
    <w:rsid w:val="00154850"/>
    <w:rsid w:val="00180E89"/>
    <w:rsid w:val="001B05A7"/>
    <w:rsid w:val="001C5A11"/>
    <w:rsid w:val="0022681B"/>
    <w:rsid w:val="00232CA9"/>
    <w:rsid w:val="00244107"/>
    <w:rsid w:val="0026324C"/>
    <w:rsid w:val="002B012F"/>
    <w:rsid w:val="002B1137"/>
    <w:rsid w:val="002F75BE"/>
    <w:rsid w:val="00317BD3"/>
    <w:rsid w:val="00393298"/>
    <w:rsid w:val="003E799F"/>
    <w:rsid w:val="00414EFE"/>
    <w:rsid w:val="00435412"/>
    <w:rsid w:val="00445291"/>
    <w:rsid w:val="00460927"/>
    <w:rsid w:val="004650E3"/>
    <w:rsid w:val="004C3DC2"/>
    <w:rsid w:val="004E4C3C"/>
    <w:rsid w:val="00546C2F"/>
    <w:rsid w:val="00551A4A"/>
    <w:rsid w:val="0055496D"/>
    <w:rsid w:val="00556C8E"/>
    <w:rsid w:val="00560D9E"/>
    <w:rsid w:val="005D77BD"/>
    <w:rsid w:val="0060692E"/>
    <w:rsid w:val="00691365"/>
    <w:rsid w:val="00693920"/>
    <w:rsid w:val="006A108B"/>
    <w:rsid w:val="006D6A50"/>
    <w:rsid w:val="00715E4B"/>
    <w:rsid w:val="00781CC7"/>
    <w:rsid w:val="007C6EA7"/>
    <w:rsid w:val="007D1715"/>
    <w:rsid w:val="007E0ADD"/>
    <w:rsid w:val="007E2A57"/>
    <w:rsid w:val="00935E92"/>
    <w:rsid w:val="0094184E"/>
    <w:rsid w:val="009A2F76"/>
    <w:rsid w:val="00A42612"/>
    <w:rsid w:val="00A75E75"/>
    <w:rsid w:val="00AA7688"/>
    <w:rsid w:val="00B06BC9"/>
    <w:rsid w:val="00B73C71"/>
    <w:rsid w:val="00B87789"/>
    <w:rsid w:val="00CB5763"/>
    <w:rsid w:val="00CB5BBD"/>
    <w:rsid w:val="00CF7869"/>
    <w:rsid w:val="00DC579F"/>
    <w:rsid w:val="00DD3F15"/>
    <w:rsid w:val="00DE548A"/>
    <w:rsid w:val="00E467C6"/>
    <w:rsid w:val="00E61581"/>
    <w:rsid w:val="00E67B60"/>
    <w:rsid w:val="00EA620A"/>
    <w:rsid w:val="00EB2320"/>
    <w:rsid w:val="00EB52E2"/>
    <w:rsid w:val="00EE38E4"/>
    <w:rsid w:val="00F70F4B"/>
    <w:rsid w:val="00F9576C"/>
    <w:rsid w:val="00FE5E77"/>
    <w:rsid w:val="00FE61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93BD"/>
  <w15:chartTrackingRefBased/>
  <w15:docId w15:val="{DD0B47D0-9DC6-41E6-9135-FC33D03C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7B60"/>
    <w:pPr>
      <w:ind w:left="720"/>
      <w:contextualSpacing/>
    </w:pPr>
    <w:rPr>
      <w:kern w:val="0"/>
    </w:rPr>
  </w:style>
  <w:style w:type="paragraph" w:styleId="Zhlav">
    <w:name w:val="header"/>
    <w:basedOn w:val="Normln"/>
    <w:link w:val="ZhlavChar"/>
    <w:uiPriority w:val="99"/>
    <w:unhideWhenUsed/>
    <w:rsid w:val="003E799F"/>
    <w:pPr>
      <w:tabs>
        <w:tab w:val="center" w:pos="4536"/>
        <w:tab w:val="right" w:pos="9072"/>
      </w:tabs>
    </w:pPr>
  </w:style>
  <w:style w:type="character" w:customStyle="1" w:styleId="ZhlavChar">
    <w:name w:val="Záhlaví Char"/>
    <w:basedOn w:val="Standardnpsmoodstavce"/>
    <w:link w:val="Zhlav"/>
    <w:uiPriority w:val="99"/>
    <w:rsid w:val="003E799F"/>
  </w:style>
  <w:style w:type="paragraph" w:styleId="Zpat">
    <w:name w:val="footer"/>
    <w:basedOn w:val="Normln"/>
    <w:link w:val="ZpatChar"/>
    <w:uiPriority w:val="99"/>
    <w:unhideWhenUsed/>
    <w:rsid w:val="003E799F"/>
    <w:pPr>
      <w:tabs>
        <w:tab w:val="center" w:pos="4536"/>
        <w:tab w:val="right" w:pos="9072"/>
      </w:tabs>
    </w:pPr>
  </w:style>
  <w:style w:type="character" w:customStyle="1" w:styleId="ZpatChar">
    <w:name w:val="Zápatí Char"/>
    <w:basedOn w:val="Standardnpsmoodstavce"/>
    <w:link w:val="Zpat"/>
    <w:uiPriority w:val="99"/>
    <w:rsid w:val="003E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82FFA-7916-4966-A127-CD968847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11</Pages>
  <Words>3537</Words>
  <Characters>20875</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Fassati</dc:creator>
  <cp:keywords/>
  <dc:description/>
  <cp:lastModifiedBy>Lenka Žižková</cp:lastModifiedBy>
  <cp:revision>12</cp:revision>
  <dcterms:created xsi:type="dcterms:W3CDTF">2024-05-28T21:41:00Z</dcterms:created>
  <dcterms:modified xsi:type="dcterms:W3CDTF">2024-06-02T12:15:00Z</dcterms:modified>
</cp:coreProperties>
</file>