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C9F3" w14:textId="77777777" w:rsidR="0082217E" w:rsidRPr="0082217E" w:rsidRDefault="0082217E" w:rsidP="0082217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k-SK"/>
        </w:rPr>
      </w:pPr>
      <w:r w:rsidRPr="0082217E">
        <w:rPr>
          <w:rFonts w:cstheme="minorHAnsi"/>
          <w:b/>
          <w:bCs/>
          <w:sz w:val="28"/>
          <w:szCs w:val="28"/>
          <w:lang w:val="sk-SK"/>
        </w:rPr>
        <w:t>Výtvarník a dizajnér skla Patrik Illo bilancuje v ZOYA GALLERY</w:t>
      </w:r>
    </w:p>
    <w:p w14:paraId="5A3916E2" w14:textId="77777777" w:rsidR="0082217E" w:rsidRDefault="0082217E" w:rsidP="007C07D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sk-SK"/>
        </w:rPr>
      </w:pPr>
    </w:p>
    <w:p w14:paraId="6DCB47A3" w14:textId="77777777" w:rsidR="000F5319" w:rsidRDefault="000F5319" w:rsidP="007C07D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sk-SK"/>
        </w:rPr>
      </w:pPr>
    </w:p>
    <w:p w14:paraId="75B8BEC8" w14:textId="536344B2" w:rsidR="00162E5B" w:rsidRPr="0082217E" w:rsidRDefault="00162E5B" w:rsidP="007C07DA">
      <w:pPr>
        <w:spacing w:after="0" w:line="240" w:lineRule="auto"/>
        <w:jc w:val="both"/>
        <w:rPr>
          <w:rFonts w:cstheme="minorHAnsi"/>
          <w:bCs/>
          <w:lang w:val="sk-SK"/>
        </w:rPr>
      </w:pPr>
      <w:r w:rsidRPr="0082217E">
        <w:rPr>
          <w:rFonts w:cstheme="minorHAnsi"/>
          <w:bCs/>
          <w:lang w:val="sk-SK"/>
        </w:rPr>
        <w:t>TLA</w:t>
      </w:r>
      <w:r w:rsidR="003C5429" w:rsidRPr="0082217E">
        <w:rPr>
          <w:rFonts w:cstheme="minorHAnsi"/>
          <w:bCs/>
          <w:lang w:val="sk-SK"/>
        </w:rPr>
        <w:t>Č</w:t>
      </w:r>
      <w:r w:rsidRPr="0082217E">
        <w:rPr>
          <w:rFonts w:cstheme="minorHAnsi"/>
          <w:bCs/>
          <w:lang w:val="sk-SK"/>
        </w:rPr>
        <w:t>OVÁ SPRÁVA</w:t>
      </w:r>
    </w:p>
    <w:p w14:paraId="224F3D34" w14:textId="79FC68AA" w:rsidR="0082217E" w:rsidRPr="0082217E" w:rsidRDefault="0082217E" w:rsidP="007C07DA">
      <w:pPr>
        <w:spacing w:after="0" w:line="240" w:lineRule="auto"/>
        <w:jc w:val="both"/>
        <w:rPr>
          <w:rFonts w:cstheme="minorHAnsi"/>
          <w:bCs/>
          <w:lang w:val="sk-SK"/>
        </w:rPr>
      </w:pPr>
      <w:r w:rsidRPr="0082217E">
        <w:rPr>
          <w:rFonts w:cstheme="minorHAnsi"/>
          <w:bCs/>
          <w:lang w:val="sk-SK"/>
        </w:rPr>
        <w:t>20. 2. 2023</w:t>
      </w:r>
    </w:p>
    <w:p w14:paraId="3620988F" w14:textId="77777777" w:rsidR="007C07DA" w:rsidRPr="00805ED4" w:rsidRDefault="007C07DA" w:rsidP="007C07D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sk-SK"/>
        </w:rPr>
      </w:pPr>
    </w:p>
    <w:p w14:paraId="35959083" w14:textId="45D5B134" w:rsidR="00324091" w:rsidRPr="00805ED4" w:rsidRDefault="00324091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7381EF94" w14:textId="14AD239A" w:rsidR="00805ED4" w:rsidRPr="00805ED4" w:rsidRDefault="00805ED4" w:rsidP="007C07DA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sk-SK"/>
        </w:rPr>
      </w:pPr>
      <w:r w:rsidRPr="00805ED4">
        <w:rPr>
          <w:rFonts w:cstheme="minorHAnsi"/>
          <w:i/>
          <w:iCs/>
          <w:sz w:val="24"/>
          <w:szCs w:val="24"/>
          <w:lang w:val="sk-SK"/>
        </w:rPr>
        <w:t>Štvrťstoročie tvorby, dlhoročná pedagogická a kurátorská činnosť,</w:t>
      </w:r>
      <w:r w:rsidR="00056E7B">
        <w:rPr>
          <w:rFonts w:cstheme="minorHAnsi"/>
          <w:i/>
          <w:iCs/>
          <w:sz w:val="24"/>
          <w:szCs w:val="24"/>
          <w:lang w:val="sk-SK"/>
        </w:rPr>
        <w:t xml:space="preserve"> viac než 220 výstav</w:t>
      </w:r>
      <w:r w:rsidRPr="00805ED4">
        <w:rPr>
          <w:rFonts w:cstheme="minorHAnsi"/>
          <w:i/>
          <w:iCs/>
          <w:sz w:val="24"/>
          <w:szCs w:val="24"/>
          <w:lang w:val="sk-SK"/>
        </w:rPr>
        <w:t xml:space="preserve"> a účasť na siedmych sympóziách doma a v zahraničí, to je vizitka Patrika </w:t>
      </w:r>
      <w:proofErr w:type="spellStart"/>
      <w:r w:rsidRPr="00805ED4">
        <w:rPr>
          <w:rFonts w:cstheme="minorHAnsi"/>
          <w:i/>
          <w:iCs/>
          <w:sz w:val="24"/>
          <w:szCs w:val="24"/>
          <w:lang w:val="sk-SK"/>
        </w:rPr>
        <w:t>Illa</w:t>
      </w:r>
      <w:proofErr w:type="spellEnd"/>
      <w:r w:rsidRPr="00805ED4">
        <w:rPr>
          <w:rFonts w:cstheme="minorHAnsi"/>
          <w:i/>
          <w:iCs/>
          <w:sz w:val="24"/>
          <w:szCs w:val="24"/>
          <w:lang w:val="sk-SK"/>
        </w:rPr>
        <w:t xml:space="preserve">, vedúceho Ateliéru SKLO na Vysokej škole výtvarných umení v Bratislave a </w:t>
      </w:r>
      <w:proofErr w:type="spellStart"/>
      <w:r w:rsidRPr="00805ED4">
        <w:rPr>
          <w:rFonts w:cstheme="minorHAnsi"/>
          <w:i/>
          <w:iCs/>
          <w:sz w:val="24"/>
          <w:szCs w:val="24"/>
          <w:lang w:val="sk-SK"/>
        </w:rPr>
        <w:t>šéfdizajnéra</w:t>
      </w:r>
      <w:proofErr w:type="spellEnd"/>
      <w:r w:rsidRPr="00805ED4">
        <w:rPr>
          <w:rFonts w:cstheme="minorHAnsi"/>
          <w:i/>
          <w:iCs/>
          <w:sz w:val="24"/>
          <w:szCs w:val="24"/>
          <w:lang w:val="sk-SK"/>
        </w:rPr>
        <w:t xml:space="preserve"> renomovanej sklárne RONA v Lednických Rovniach. Bohatý výber zo svojej tvorby vystaví od 4. marca do 30</w:t>
      </w:r>
      <w:r w:rsidR="003C5429">
        <w:rPr>
          <w:rFonts w:cstheme="minorHAnsi"/>
          <w:i/>
          <w:iCs/>
          <w:sz w:val="24"/>
          <w:szCs w:val="24"/>
          <w:lang w:val="sk-SK"/>
        </w:rPr>
        <w:t>.</w:t>
      </w:r>
      <w:r w:rsidRPr="00805ED4">
        <w:rPr>
          <w:rFonts w:cstheme="minorHAnsi"/>
          <w:i/>
          <w:iCs/>
          <w:sz w:val="24"/>
          <w:szCs w:val="24"/>
          <w:lang w:val="sk-SK"/>
        </w:rPr>
        <w:t xml:space="preserve"> apríla 2023 v priestoroch ZOYA </w:t>
      </w:r>
      <w:r w:rsidR="003C5429">
        <w:rPr>
          <w:rFonts w:cstheme="minorHAnsi"/>
          <w:i/>
          <w:iCs/>
          <w:sz w:val="24"/>
          <w:szCs w:val="24"/>
          <w:lang w:val="sk-SK"/>
        </w:rPr>
        <w:t>GALLERY</w:t>
      </w:r>
      <w:r w:rsidRPr="00805ED4">
        <w:rPr>
          <w:rFonts w:cstheme="minorHAnsi"/>
          <w:i/>
          <w:iCs/>
          <w:sz w:val="24"/>
          <w:szCs w:val="24"/>
          <w:lang w:val="sk-SK"/>
        </w:rPr>
        <w:t xml:space="preserve"> v bratislavskom Starom meste.</w:t>
      </w:r>
    </w:p>
    <w:p w14:paraId="379EF416" w14:textId="77777777" w:rsidR="00805ED4" w:rsidRPr="00805ED4" w:rsidRDefault="00805ED4" w:rsidP="007C07DA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sk-SK"/>
        </w:rPr>
      </w:pPr>
    </w:p>
    <w:p w14:paraId="104D40A0" w14:textId="79C8579B" w:rsidR="00056E7B" w:rsidRDefault="00056E7B" w:rsidP="00056E7B">
      <w:pPr>
        <w:spacing w:after="0" w:line="240" w:lineRule="auto"/>
        <w:jc w:val="both"/>
        <w:rPr>
          <w:rFonts w:cstheme="minorHAnsi"/>
          <w:bCs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Výstava nazvaná </w:t>
      </w:r>
      <w:r w:rsidRPr="00056E7B">
        <w:rPr>
          <w:rFonts w:cstheme="minorHAnsi"/>
          <w:b/>
          <w:sz w:val="24"/>
          <w:szCs w:val="24"/>
          <w:lang w:val="sk-SK"/>
        </w:rPr>
        <w:t>PROFILLO – Design &amp; Art</w:t>
      </w:r>
      <w:r>
        <w:rPr>
          <w:rFonts w:cstheme="minorHAnsi"/>
          <w:sz w:val="24"/>
          <w:szCs w:val="24"/>
          <w:lang w:val="sk-SK"/>
        </w:rPr>
        <w:t xml:space="preserve"> predstavuje Patrika </w:t>
      </w:r>
      <w:proofErr w:type="spellStart"/>
      <w:r>
        <w:rPr>
          <w:rFonts w:cstheme="minorHAnsi"/>
          <w:sz w:val="24"/>
          <w:szCs w:val="24"/>
          <w:lang w:val="sk-SK"/>
        </w:rPr>
        <w:t>Illa</w:t>
      </w:r>
      <w:proofErr w:type="spellEnd"/>
      <w:r>
        <w:rPr>
          <w:rFonts w:cstheme="minorHAnsi"/>
          <w:sz w:val="24"/>
          <w:szCs w:val="24"/>
          <w:lang w:val="sk-SK"/>
        </w:rPr>
        <w:t xml:space="preserve"> vo všetkých polohách od voľného umelca po firemného dizajnéra. Mapuje jeho tvorivú cestu aj spoluprácu so známymi slovenskými, českými a poľskými sklárskymi značkami RONA, KROSNO, </w:t>
      </w:r>
      <w:r w:rsidRPr="00805ED4">
        <w:rPr>
          <w:rFonts w:cstheme="minorHAnsi"/>
          <w:sz w:val="24"/>
          <w:szCs w:val="24"/>
          <w:lang w:val="sk-SK"/>
        </w:rPr>
        <w:t xml:space="preserve">WRZESNIAK, </w:t>
      </w:r>
      <w:r w:rsidRPr="00805ED4">
        <w:rPr>
          <w:rFonts w:cstheme="minorHAnsi"/>
          <w:bCs/>
          <w:sz w:val="24"/>
          <w:szCs w:val="24"/>
          <w:lang w:val="sk-SK"/>
        </w:rPr>
        <w:t xml:space="preserve">CRYSTALEX, MOSER </w:t>
      </w:r>
      <w:r>
        <w:rPr>
          <w:rFonts w:cstheme="minorHAnsi"/>
          <w:bCs/>
          <w:sz w:val="24"/>
          <w:szCs w:val="24"/>
          <w:lang w:val="sk-SK"/>
        </w:rPr>
        <w:t>či</w:t>
      </w:r>
      <w:r w:rsidRPr="00805ED4">
        <w:rPr>
          <w:rFonts w:cstheme="minorHAnsi"/>
          <w:bCs/>
          <w:sz w:val="24"/>
          <w:szCs w:val="24"/>
          <w:lang w:val="sk-SK"/>
        </w:rPr>
        <w:t xml:space="preserve"> LASVIT</w:t>
      </w:r>
      <w:r>
        <w:rPr>
          <w:rFonts w:cstheme="minorHAnsi"/>
          <w:bCs/>
          <w:sz w:val="24"/>
          <w:szCs w:val="24"/>
          <w:lang w:val="sk-SK"/>
        </w:rPr>
        <w:t xml:space="preserve">, alebo </w:t>
      </w:r>
      <w:r w:rsidR="003C5429">
        <w:rPr>
          <w:rFonts w:cstheme="minorHAnsi"/>
          <w:bCs/>
          <w:sz w:val="24"/>
          <w:szCs w:val="24"/>
          <w:lang w:val="sk-SK"/>
        </w:rPr>
        <w:t xml:space="preserve">jeho </w:t>
      </w:r>
      <w:r>
        <w:rPr>
          <w:rFonts w:cstheme="minorHAnsi"/>
          <w:bCs/>
          <w:sz w:val="24"/>
          <w:szCs w:val="24"/>
          <w:lang w:val="sk-SK"/>
        </w:rPr>
        <w:t>vlastné dizajnové projekty, napríklad v rámci štúdia ILLOLA. Najdlhšie a najintenzívnejšie pritom Illo spolupracuje so slovenskou RONOU, pre ktorú navrhol od roku 1994 množstvo esteticky pozoruhodných a komerčne úspešných návrhov. Tu organizuje aj medzinárodné sklárske sympóziá.</w:t>
      </w:r>
    </w:p>
    <w:p w14:paraId="3FBB2C31" w14:textId="77777777" w:rsidR="00056E7B" w:rsidRDefault="00056E7B" w:rsidP="00056E7B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4CAB0F75" w14:textId="15D5D55D" w:rsidR="007C07DA" w:rsidRDefault="00056E7B" w:rsidP="007C07DA">
      <w:pPr>
        <w:spacing w:after="0" w:line="240" w:lineRule="auto"/>
        <w:jc w:val="both"/>
        <w:rPr>
          <w:rFonts w:cstheme="minorHAnsi"/>
          <w:iCs/>
          <w:sz w:val="24"/>
          <w:szCs w:val="24"/>
          <w:lang w:val="sk-SK"/>
        </w:rPr>
      </w:pPr>
      <w:r>
        <w:rPr>
          <w:rFonts w:cstheme="minorHAnsi"/>
          <w:i/>
          <w:iCs/>
          <w:sz w:val="24"/>
          <w:szCs w:val="24"/>
          <w:lang w:val="sk-SK"/>
        </w:rPr>
        <w:t xml:space="preserve">„Patrik Illo je typom umelca prirodzene sa pohybujúceho naprieč formami. Napriek tomu, že najmä v začiatkoch svojej tvorby využíval rôzne materiály, sústredene sa počas svojej dvadsaťpäťročnej </w:t>
      </w:r>
      <w:r w:rsidR="000F4D14">
        <w:rPr>
          <w:rFonts w:cstheme="minorHAnsi"/>
          <w:i/>
          <w:iCs/>
          <w:sz w:val="24"/>
          <w:szCs w:val="24"/>
          <w:lang w:val="sk-SK"/>
        </w:rPr>
        <w:t>profesionálnej</w:t>
      </w:r>
      <w:r>
        <w:rPr>
          <w:rFonts w:cstheme="minorHAnsi"/>
          <w:i/>
          <w:iCs/>
          <w:sz w:val="24"/>
          <w:szCs w:val="24"/>
          <w:lang w:val="sk-SK"/>
        </w:rPr>
        <w:t xml:space="preserve"> kariéry venuje sklu. Pracuje s ním prirodzene ako dizajnér aj </w:t>
      </w:r>
      <w:r w:rsidR="000F4D14">
        <w:rPr>
          <w:rFonts w:cstheme="minorHAnsi"/>
          <w:i/>
          <w:iCs/>
          <w:sz w:val="24"/>
          <w:szCs w:val="24"/>
          <w:lang w:val="sk-SK"/>
        </w:rPr>
        <w:t xml:space="preserve">ako </w:t>
      </w:r>
      <w:r>
        <w:rPr>
          <w:rFonts w:cstheme="minorHAnsi"/>
          <w:i/>
          <w:iCs/>
          <w:sz w:val="24"/>
          <w:szCs w:val="24"/>
          <w:lang w:val="sk-SK"/>
        </w:rPr>
        <w:t>umelec</w:t>
      </w:r>
      <w:r w:rsidR="003C5429">
        <w:rPr>
          <w:rFonts w:cstheme="minorHAnsi"/>
          <w:i/>
          <w:iCs/>
          <w:sz w:val="24"/>
          <w:szCs w:val="24"/>
          <w:lang w:val="sk-SK"/>
        </w:rPr>
        <w:t>,</w:t>
      </w:r>
      <w:r>
        <w:rPr>
          <w:rFonts w:cstheme="minorHAnsi"/>
          <w:i/>
          <w:iCs/>
          <w:sz w:val="24"/>
          <w:szCs w:val="24"/>
          <w:lang w:val="sk-SK"/>
        </w:rPr>
        <w:t xml:space="preserve"> a v obidvoch polohách vyniká. Dokáže </w:t>
      </w:r>
      <w:r w:rsidR="000F4D14">
        <w:rPr>
          <w:rFonts w:cstheme="minorHAnsi"/>
          <w:i/>
          <w:iCs/>
          <w:sz w:val="24"/>
          <w:szCs w:val="24"/>
          <w:lang w:val="sk-SK"/>
        </w:rPr>
        <w:t>totiž</w:t>
      </w:r>
      <w:r>
        <w:rPr>
          <w:rFonts w:cstheme="minorHAnsi"/>
          <w:i/>
          <w:iCs/>
          <w:sz w:val="24"/>
          <w:szCs w:val="24"/>
          <w:lang w:val="sk-SK"/>
        </w:rPr>
        <w:t xml:space="preserve"> </w:t>
      </w:r>
      <w:r w:rsidR="000F4D14">
        <w:rPr>
          <w:rFonts w:cstheme="minorHAnsi"/>
          <w:i/>
          <w:iCs/>
          <w:sz w:val="24"/>
          <w:szCs w:val="24"/>
          <w:lang w:val="sk-SK"/>
        </w:rPr>
        <w:t>rešpektovať</w:t>
      </w:r>
      <w:r>
        <w:rPr>
          <w:rFonts w:cstheme="minorHAnsi"/>
          <w:i/>
          <w:iCs/>
          <w:sz w:val="24"/>
          <w:szCs w:val="24"/>
          <w:lang w:val="sk-SK"/>
        </w:rPr>
        <w:t xml:space="preserve"> špecifiká týchto disciplín. </w:t>
      </w:r>
      <w:proofErr w:type="spellStart"/>
      <w:r>
        <w:rPr>
          <w:rFonts w:cstheme="minorHAnsi"/>
          <w:i/>
          <w:iCs/>
          <w:sz w:val="24"/>
          <w:szCs w:val="24"/>
          <w:lang w:val="sk-SK"/>
        </w:rPr>
        <w:t>Nedizajnuje</w:t>
      </w:r>
      <w:proofErr w:type="spellEnd"/>
      <w:r>
        <w:rPr>
          <w:rFonts w:cstheme="minorHAnsi"/>
          <w:i/>
          <w:iCs/>
          <w:sz w:val="24"/>
          <w:szCs w:val="24"/>
          <w:lang w:val="sk-SK"/>
        </w:rPr>
        <w:t xml:space="preserve"> umenie ani programovo nevytvára solitérny dizajn, ale vždy v pravom zmysle slova tvorí,“ </w:t>
      </w:r>
      <w:r>
        <w:rPr>
          <w:rFonts w:cstheme="minorHAnsi"/>
          <w:iCs/>
          <w:sz w:val="24"/>
          <w:szCs w:val="24"/>
          <w:lang w:val="sk-SK"/>
        </w:rPr>
        <w:t xml:space="preserve">hovorí kurátor výstavy </w:t>
      </w:r>
      <w:proofErr w:type="spellStart"/>
      <w:r>
        <w:rPr>
          <w:rFonts w:cstheme="minorHAnsi"/>
          <w:iCs/>
          <w:sz w:val="24"/>
          <w:szCs w:val="24"/>
          <w:lang w:val="sk-SK"/>
        </w:rPr>
        <w:t>Petr</w:t>
      </w:r>
      <w:proofErr w:type="spellEnd"/>
      <w:r>
        <w:rPr>
          <w:rFonts w:cstheme="minorHAnsi"/>
          <w:iCs/>
          <w:sz w:val="24"/>
          <w:szCs w:val="24"/>
          <w:lang w:val="sk-SK"/>
        </w:rPr>
        <w:t xml:space="preserve"> Nový.</w:t>
      </w:r>
    </w:p>
    <w:p w14:paraId="28D57D0A" w14:textId="77777777" w:rsidR="00056E7B" w:rsidRPr="00056E7B" w:rsidRDefault="00056E7B" w:rsidP="007C07DA">
      <w:pPr>
        <w:spacing w:after="0" w:line="240" w:lineRule="auto"/>
        <w:jc w:val="both"/>
        <w:rPr>
          <w:rFonts w:cstheme="minorHAnsi"/>
          <w:iCs/>
          <w:sz w:val="24"/>
          <w:szCs w:val="24"/>
          <w:lang w:val="sk-SK"/>
        </w:rPr>
      </w:pPr>
    </w:p>
    <w:p w14:paraId="23B5924B" w14:textId="0E5F45B3" w:rsidR="007C07DA" w:rsidRPr="00805ED4" w:rsidRDefault="000F4D14" w:rsidP="007C07DA">
      <w:pPr>
        <w:spacing w:after="0" w:line="240" w:lineRule="auto"/>
        <w:jc w:val="both"/>
        <w:rPr>
          <w:rFonts w:cstheme="minorHAnsi"/>
          <w:bCs/>
          <w:sz w:val="24"/>
          <w:szCs w:val="24"/>
          <w:lang w:val="sk-SK"/>
        </w:rPr>
      </w:pPr>
      <w:r>
        <w:rPr>
          <w:rFonts w:cstheme="minorHAnsi"/>
          <w:bCs/>
          <w:sz w:val="24"/>
          <w:szCs w:val="24"/>
          <w:lang w:val="sk-SK"/>
        </w:rPr>
        <w:t>Veľký priestor je ve</w:t>
      </w:r>
      <w:r w:rsidR="003C5429">
        <w:rPr>
          <w:rFonts w:cstheme="minorHAnsi"/>
          <w:bCs/>
          <w:sz w:val="24"/>
          <w:szCs w:val="24"/>
          <w:lang w:val="sk-SK"/>
        </w:rPr>
        <w:t xml:space="preserve">novaný </w:t>
      </w:r>
      <w:proofErr w:type="spellStart"/>
      <w:r w:rsidR="003C5429">
        <w:rPr>
          <w:rFonts w:cstheme="minorHAnsi"/>
          <w:bCs/>
          <w:sz w:val="24"/>
          <w:szCs w:val="24"/>
          <w:lang w:val="sk-SK"/>
        </w:rPr>
        <w:t>Illovej</w:t>
      </w:r>
      <w:proofErr w:type="spellEnd"/>
      <w:r w:rsidR="003C5429">
        <w:rPr>
          <w:rFonts w:cstheme="minorHAnsi"/>
          <w:bCs/>
          <w:sz w:val="24"/>
          <w:szCs w:val="24"/>
          <w:lang w:val="sk-SK"/>
        </w:rPr>
        <w:t xml:space="preserve"> autorskej tvorbe</w:t>
      </w:r>
      <w:r>
        <w:rPr>
          <w:rFonts w:cstheme="minorHAnsi"/>
          <w:bCs/>
          <w:sz w:val="24"/>
          <w:szCs w:val="24"/>
          <w:lang w:val="sk-SK"/>
        </w:rPr>
        <w:t xml:space="preserve"> v priereze od študentských rokov až po súčasnosť. Jeho prvé práce často spojuje ironická melanchólia navodená hrou s kontextami, zažitými </w:t>
      </w:r>
      <w:proofErr w:type="spellStart"/>
      <w:r>
        <w:rPr>
          <w:rFonts w:cstheme="minorHAnsi"/>
          <w:bCs/>
          <w:sz w:val="24"/>
          <w:szCs w:val="24"/>
          <w:lang w:val="sk-SK"/>
        </w:rPr>
        <w:t>naratívmi</w:t>
      </w:r>
      <w:proofErr w:type="spellEnd"/>
      <w:r>
        <w:rPr>
          <w:rFonts w:cstheme="minorHAnsi"/>
          <w:bCs/>
          <w:sz w:val="24"/>
          <w:szCs w:val="24"/>
          <w:lang w:val="sk-SK"/>
        </w:rPr>
        <w:t xml:space="preserve"> a poetikou „smiechu cez slzy“. Všadeprítomná je v </w:t>
      </w:r>
      <w:proofErr w:type="spellStart"/>
      <w:r>
        <w:rPr>
          <w:rFonts w:cstheme="minorHAnsi"/>
          <w:bCs/>
          <w:sz w:val="24"/>
          <w:szCs w:val="24"/>
          <w:lang w:val="sk-SK"/>
        </w:rPr>
        <w:t>Illových</w:t>
      </w:r>
      <w:proofErr w:type="spellEnd"/>
      <w:r>
        <w:rPr>
          <w:rFonts w:cstheme="minorHAnsi"/>
          <w:bCs/>
          <w:sz w:val="24"/>
          <w:szCs w:val="24"/>
          <w:lang w:val="sk-SK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sk-SK"/>
        </w:rPr>
        <w:t>artových</w:t>
      </w:r>
      <w:proofErr w:type="spellEnd"/>
      <w:r>
        <w:rPr>
          <w:rFonts w:cstheme="minorHAnsi"/>
          <w:bCs/>
          <w:sz w:val="24"/>
          <w:szCs w:val="24"/>
          <w:lang w:val="sk-SK"/>
        </w:rPr>
        <w:t xml:space="preserve"> kolekciách tiež viac či menej skrytá sexualita, či už vo forme povzdychu alebo </w:t>
      </w:r>
      <w:proofErr w:type="spellStart"/>
      <w:r>
        <w:rPr>
          <w:rFonts w:cstheme="minorHAnsi"/>
          <w:bCs/>
          <w:sz w:val="24"/>
          <w:szCs w:val="24"/>
          <w:lang w:val="sk-SK"/>
        </w:rPr>
        <w:t>nadsádzky</w:t>
      </w:r>
      <w:proofErr w:type="spellEnd"/>
      <w:r>
        <w:rPr>
          <w:rFonts w:cstheme="minorHAnsi"/>
          <w:bCs/>
          <w:sz w:val="24"/>
          <w:szCs w:val="24"/>
          <w:lang w:val="sk-SK"/>
        </w:rPr>
        <w:t xml:space="preserve">. V prípade autorskej sklárskej tvorby sú potom pre Patrika </w:t>
      </w:r>
      <w:proofErr w:type="spellStart"/>
      <w:r>
        <w:rPr>
          <w:rFonts w:cstheme="minorHAnsi"/>
          <w:bCs/>
          <w:sz w:val="24"/>
          <w:szCs w:val="24"/>
          <w:lang w:val="sk-SK"/>
        </w:rPr>
        <w:t>Illa</w:t>
      </w:r>
      <w:proofErr w:type="spellEnd"/>
      <w:r>
        <w:rPr>
          <w:rFonts w:cstheme="minorHAnsi"/>
          <w:bCs/>
          <w:sz w:val="24"/>
          <w:szCs w:val="24"/>
          <w:lang w:val="sk-SK"/>
        </w:rPr>
        <w:t xml:space="preserve"> zásadnými témami objavovanie vnútorného priestoru, hľadania technologických limitov, estetika „</w:t>
      </w:r>
      <w:r w:rsidR="00004B50">
        <w:rPr>
          <w:rFonts w:cstheme="minorHAnsi"/>
          <w:bCs/>
          <w:sz w:val="24"/>
          <w:szCs w:val="24"/>
          <w:lang w:val="sk-SK"/>
        </w:rPr>
        <w:t xml:space="preserve">skla </w:t>
      </w:r>
      <w:proofErr w:type="spellStart"/>
      <w:r>
        <w:rPr>
          <w:rFonts w:cstheme="minorHAnsi"/>
          <w:bCs/>
          <w:sz w:val="24"/>
          <w:szCs w:val="24"/>
          <w:lang w:val="sk-SK"/>
        </w:rPr>
        <w:t>neskla</w:t>
      </w:r>
      <w:proofErr w:type="spellEnd"/>
      <w:r>
        <w:rPr>
          <w:rFonts w:cstheme="minorHAnsi"/>
          <w:bCs/>
          <w:sz w:val="24"/>
          <w:szCs w:val="24"/>
          <w:lang w:val="sk-SK"/>
        </w:rPr>
        <w:t>“ aj kontrast jednoduchých tvarov a tektonických štruktúr.</w:t>
      </w:r>
    </w:p>
    <w:p w14:paraId="7812B3B4" w14:textId="383CC75C" w:rsidR="007C07DA" w:rsidRDefault="007C07DA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0EB8D52A" w14:textId="59EFBC76" w:rsidR="000F4D14" w:rsidRPr="00805ED4" w:rsidRDefault="00491291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B546F0">
        <w:rPr>
          <w:rFonts w:cstheme="minorHAnsi"/>
          <w:i/>
          <w:sz w:val="24"/>
          <w:szCs w:val="24"/>
          <w:lang w:val="sk-SK"/>
        </w:rPr>
        <w:t>„Príprava bilančnej výstavy bola pre mňa veľkou výzvou,“</w:t>
      </w:r>
      <w:r>
        <w:rPr>
          <w:rFonts w:cstheme="minorHAnsi"/>
          <w:sz w:val="24"/>
          <w:szCs w:val="24"/>
          <w:lang w:val="sk-SK"/>
        </w:rPr>
        <w:t xml:space="preserve"> povedal k projektu Patrik Illo. </w:t>
      </w:r>
      <w:r w:rsidRPr="00B546F0">
        <w:rPr>
          <w:rFonts w:cstheme="minorHAnsi"/>
          <w:i/>
          <w:sz w:val="24"/>
          <w:szCs w:val="24"/>
          <w:lang w:val="sk-SK"/>
        </w:rPr>
        <w:t>„Spoločne s kurátorom sme na jej koncepte pracovali viac než jeden rok a hľadali sme kľúč, ako moju prácu neprezentovať v prostej chronológii, ale tak, aby skutočne mapovala nielen výsledky mojej práce, ale mňa a moje uvažovanie o nej.</w:t>
      </w:r>
      <w:r w:rsidR="00B546F0" w:rsidRPr="00B546F0">
        <w:rPr>
          <w:rFonts w:cstheme="minorHAnsi"/>
          <w:i/>
          <w:sz w:val="24"/>
          <w:szCs w:val="24"/>
          <w:lang w:val="sk-SK"/>
        </w:rPr>
        <w:t xml:space="preserve"> A myslím, že sme ten kľúč našli.“</w:t>
      </w:r>
      <w:r w:rsidR="00B546F0" w:rsidRPr="00B546F0">
        <w:rPr>
          <w:rFonts w:cstheme="minorHAnsi"/>
          <w:sz w:val="24"/>
          <w:szCs w:val="24"/>
          <w:lang w:val="sk-SK"/>
        </w:rPr>
        <w:t>,</w:t>
      </w:r>
      <w:r w:rsidR="00B546F0">
        <w:rPr>
          <w:rFonts w:cstheme="minorHAnsi"/>
          <w:sz w:val="24"/>
          <w:szCs w:val="24"/>
          <w:lang w:val="sk-SK"/>
        </w:rPr>
        <w:t xml:space="preserve"> doplnil</w:t>
      </w:r>
      <w:r w:rsidR="003C5429">
        <w:rPr>
          <w:rFonts w:cstheme="minorHAnsi"/>
          <w:sz w:val="24"/>
          <w:szCs w:val="24"/>
          <w:lang w:val="sk-SK"/>
        </w:rPr>
        <w:t xml:space="preserve"> Illo</w:t>
      </w:r>
      <w:r w:rsidR="00B546F0">
        <w:rPr>
          <w:rFonts w:cstheme="minorHAnsi"/>
          <w:sz w:val="24"/>
          <w:szCs w:val="24"/>
          <w:lang w:val="sk-SK"/>
        </w:rPr>
        <w:t>. Na scénografii a vizuále výstave Illo spolupracoval</w:t>
      </w:r>
      <w:r w:rsidR="00CA3B41">
        <w:rPr>
          <w:rFonts w:cstheme="minorHAnsi"/>
          <w:sz w:val="24"/>
          <w:szCs w:val="24"/>
          <w:lang w:val="sk-SK"/>
        </w:rPr>
        <w:t xml:space="preserve"> s architektom Michalom </w:t>
      </w:r>
      <w:proofErr w:type="spellStart"/>
      <w:r w:rsidR="00CA3B41">
        <w:rPr>
          <w:rFonts w:cstheme="minorHAnsi"/>
          <w:sz w:val="24"/>
          <w:szCs w:val="24"/>
          <w:lang w:val="sk-SK"/>
        </w:rPr>
        <w:t>Illom</w:t>
      </w:r>
      <w:proofErr w:type="spellEnd"/>
      <w:r w:rsidR="00CA3B41">
        <w:rPr>
          <w:rFonts w:cstheme="minorHAnsi"/>
          <w:sz w:val="24"/>
          <w:szCs w:val="24"/>
          <w:lang w:val="sk-SK"/>
        </w:rPr>
        <w:t xml:space="preserve"> , </w:t>
      </w:r>
      <w:r w:rsidR="00B546F0">
        <w:rPr>
          <w:rFonts w:cstheme="minorHAnsi"/>
          <w:sz w:val="24"/>
          <w:szCs w:val="24"/>
          <w:lang w:val="sk-SK"/>
        </w:rPr>
        <w:t>grafickým dizajnérom Petrom Nosáľom</w:t>
      </w:r>
      <w:r w:rsidR="00CA3B41">
        <w:rPr>
          <w:rFonts w:cstheme="minorHAnsi"/>
          <w:sz w:val="24"/>
          <w:szCs w:val="24"/>
          <w:lang w:val="sk-SK"/>
        </w:rPr>
        <w:t xml:space="preserve"> a fotografom Lukášom Moravským</w:t>
      </w:r>
      <w:r w:rsidR="00B546F0">
        <w:rPr>
          <w:rFonts w:cstheme="minorHAnsi"/>
          <w:sz w:val="24"/>
          <w:szCs w:val="24"/>
          <w:lang w:val="sk-SK"/>
        </w:rPr>
        <w:t xml:space="preserve">. </w:t>
      </w:r>
    </w:p>
    <w:p w14:paraId="13AE12A4" w14:textId="36D465B1" w:rsidR="001A5F9E" w:rsidRPr="00805ED4" w:rsidRDefault="001A5F9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662A0EDB" w14:textId="7147E28E" w:rsidR="00F97873" w:rsidRDefault="00B546F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Výstavu j</w:t>
      </w:r>
      <w:r w:rsidR="00236058">
        <w:rPr>
          <w:rFonts w:cstheme="minorHAnsi"/>
          <w:sz w:val="24"/>
          <w:szCs w:val="24"/>
          <w:lang w:val="sk-SK"/>
        </w:rPr>
        <w:t>e možné navštíviť v </w:t>
      </w:r>
      <w:r w:rsidR="00236058" w:rsidRPr="000F5319">
        <w:rPr>
          <w:rFonts w:cstheme="minorHAnsi"/>
          <w:b/>
          <w:sz w:val="24"/>
          <w:szCs w:val="24"/>
          <w:lang w:val="sk-SK"/>
        </w:rPr>
        <w:t>ZOYA GALLERY</w:t>
      </w:r>
      <w:r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805ED4">
        <w:rPr>
          <w:rFonts w:cstheme="minorHAnsi"/>
          <w:sz w:val="24"/>
          <w:szCs w:val="24"/>
          <w:lang w:val="sk-SK"/>
        </w:rPr>
        <w:t>Erdödyho</w:t>
      </w:r>
      <w:proofErr w:type="spellEnd"/>
      <w:r w:rsidRPr="00805ED4">
        <w:rPr>
          <w:rFonts w:cstheme="minorHAnsi"/>
          <w:sz w:val="24"/>
          <w:szCs w:val="24"/>
          <w:lang w:val="sk-SK"/>
        </w:rPr>
        <w:t xml:space="preserve"> palác, </w:t>
      </w:r>
      <w:proofErr w:type="spellStart"/>
      <w:r w:rsidRPr="00805ED4">
        <w:rPr>
          <w:rFonts w:cstheme="minorHAnsi"/>
          <w:sz w:val="24"/>
          <w:szCs w:val="24"/>
          <w:lang w:val="sk-SK"/>
        </w:rPr>
        <w:t>Ventúrsk</w:t>
      </w:r>
      <w:r>
        <w:rPr>
          <w:rFonts w:cstheme="minorHAnsi"/>
          <w:sz w:val="24"/>
          <w:szCs w:val="24"/>
          <w:lang w:val="sk-SK"/>
        </w:rPr>
        <w:t>a</w:t>
      </w:r>
      <w:proofErr w:type="spellEnd"/>
      <w:r w:rsidRPr="00805ED4">
        <w:rPr>
          <w:rFonts w:cstheme="minorHAnsi"/>
          <w:sz w:val="24"/>
          <w:szCs w:val="24"/>
          <w:lang w:val="sk-SK"/>
        </w:rPr>
        <w:t xml:space="preserve"> 1, Bratislava </w:t>
      </w:r>
      <w:r>
        <w:rPr>
          <w:rFonts w:cstheme="minorHAnsi"/>
          <w:sz w:val="24"/>
          <w:szCs w:val="24"/>
          <w:lang w:val="sk-SK"/>
        </w:rPr>
        <w:t>-</w:t>
      </w:r>
      <w:r w:rsidRPr="00805ED4">
        <w:rPr>
          <w:rFonts w:cstheme="minorHAnsi"/>
          <w:sz w:val="24"/>
          <w:szCs w:val="24"/>
          <w:lang w:val="sk-SK"/>
        </w:rPr>
        <w:t xml:space="preserve"> Staré</w:t>
      </w:r>
      <w:r>
        <w:rPr>
          <w:rFonts w:cstheme="minorHAnsi"/>
          <w:sz w:val="24"/>
          <w:szCs w:val="24"/>
          <w:lang w:val="sk-SK"/>
        </w:rPr>
        <w:t xml:space="preserve"> mesto</w:t>
      </w:r>
      <w:r w:rsidR="003C5429">
        <w:rPr>
          <w:rFonts w:cstheme="minorHAnsi"/>
          <w:sz w:val="24"/>
          <w:szCs w:val="24"/>
          <w:lang w:val="sk-SK"/>
        </w:rPr>
        <w:t>,</w:t>
      </w:r>
      <w:r>
        <w:rPr>
          <w:rFonts w:cstheme="minorHAnsi"/>
          <w:sz w:val="24"/>
          <w:szCs w:val="24"/>
          <w:lang w:val="sk-SK"/>
        </w:rPr>
        <w:t xml:space="preserve"> od 4. marc</w:t>
      </w:r>
      <w:r w:rsidR="00CA3B41">
        <w:rPr>
          <w:rFonts w:cstheme="minorHAnsi"/>
          <w:sz w:val="24"/>
          <w:szCs w:val="24"/>
          <w:lang w:val="sk-SK"/>
        </w:rPr>
        <w:t>a do 30. apríla 2023- od utorka do nedele</w:t>
      </w:r>
      <w:r w:rsidR="000F5319">
        <w:rPr>
          <w:rFonts w:cstheme="minorHAnsi"/>
          <w:sz w:val="24"/>
          <w:szCs w:val="24"/>
          <w:lang w:val="sk-SK"/>
        </w:rPr>
        <w:t xml:space="preserve"> v čase</w:t>
      </w:r>
      <w:r w:rsidR="00CA3B41">
        <w:rPr>
          <w:rFonts w:cstheme="minorHAnsi"/>
          <w:sz w:val="24"/>
          <w:szCs w:val="24"/>
          <w:lang w:val="sk-SK"/>
        </w:rPr>
        <w:t xml:space="preserve"> od 13</w:t>
      </w:r>
      <w:r>
        <w:rPr>
          <w:rFonts w:cstheme="minorHAnsi"/>
          <w:sz w:val="24"/>
          <w:szCs w:val="24"/>
          <w:lang w:val="sk-SK"/>
        </w:rPr>
        <w:t>:00 do 18:00</w:t>
      </w:r>
      <w:r w:rsidR="003C5429">
        <w:rPr>
          <w:rFonts w:cstheme="minorHAnsi"/>
          <w:sz w:val="24"/>
          <w:szCs w:val="24"/>
          <w:lang w:val="sk-SK"/>
        </w:rPr>
        <w:t xml:space="preserve"> hod</w:t>
      </w:r>
      <w:r>
        <w:rPr>
          <w:rFonts w:cstheme="minorHAnsi"/>
          <w:sz w:val="24"/>
          <w:szCs w:val="24"/>
          <w:lang w:val="sk-SK"/>
        </w:rPr>
        <w:t xml:space="preserve">. </w:t>
      </w:r>
    </w:p>
    <w:p w14:paraId="54CD957F" w14:textId="6363323C" w:rsidR="00B546F0" w:rsidRDefault="00B546F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6F8B0A06" w14:textId="77777777" w:rsidR="007B6CC0" w:rsidRDefault="007B6CC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bookmarkStart w:id="0" w:name="_GoBack"/>
      <w:bookmarkEnd w:id="0"/>
    </w:p>
    <w:p w14:paraId="0BFD9C59" w14:textId="0DE0D4E2" w:rsidR="0082217E" w:rsidRPr="007B6CC0" w:rsidRDefault="003F0C48" w:rsidP="007C07DA">
      <w:pPr>
        <w:spacing w:after="0" w:line="240" w:lineRule="auto"/>
        <w:jc w:val="both"/>
        <w:rPr>
          <w:rFonts w:cstheme="minorHAnsi"/>
          <w:b/>
          <w:sz w:val="24"/>
          <w:szCs w:val="24"/>
          <w:lang w:val="sk-SK"/>
        </w:rPr>
      </w:pPr>
      <w:proofErr w:type="spellStart"/>
      <w:r w:rsidRPr="007B6CC0">
        <w:rPr>
          <w:rFonts w:cstheme="minorHAnsi"/>
          <w:b/>
          <w:sz w:val="24"/>
          <w:szCs w:val="24"/>
          <w:lang w:val="sk-SK"/>
        </w:rPr>
        <w:lastRenderedPageBreak/>
        <w:t>Presskit</w:t>
      </w:r>
      <w:proofErr w:type="spellEnd"/>
    </w:p>
    <w:p w14:paraId="245EDA63" w14:textId="440C8D67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309980C2" w14:textId="77777777" w:rsidR="007B6CC0" w:rsidRDefault="007B6CC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24E1C9FE" w14:textId="059D6AD1" w:rsidR="0082217E" w:rsidRPr="0082217E" w:rsidRDefault="0082217E" w:rsidP="007C07DA">
      <w:pPr>
        <w:spacing w:after="0" w:line="240" w:lineRule="auto"/>
        <w:jc w:val="both"/>
        <w:rPr>
          <w:rFonts w:cstheme="minorHAnsi"/>
          <w:b/>
          <w:sz w:val="24"/>
          <w:szCs w:val="24"/>
          <w:lang w:val="sk-SK"/>
        </w:rPr>
      </w:pPr>
      <w:r w:rsidRPr="0082217E">
        <w:rPr>
          <w:rFonts w:cstheme="minorHAnsi"/>
          <w:b/>
          <w:sz w:val="24"/>
          <w:szCs w:val="24"/>
          <w:lang w:val="sk-SK"/>
        </w:rPr>
        <w:t>Partneri výstavy:</w:t>
      </w:r>
    </w:p>
    <w:p w14:paraId="16276F45" w14:textId="5EAEBD83" w:rsidR="0082217E" w:rsidRPr="000F5319" w:rsidRDefault="0082217E" w:rsidP="007C07DA">
      <w:pPr>
        <w:spacing w:after="0" w:line="240" w:lineRule="auto"/>
        <w:jc w:val="both"/>
        <w:rPr>
          <w:i/>
        </w:rPr>
      </w:pPr>
      <w:proofErr w:type="spellStart"/>
      <w:r w:rsidRPr="000F5319">
        <w:rPr>
          <w:i/>
        </w:rPr>
        <w:t>Zoya</w:t>
      </w:r>
      <w:proofErr w:type="spellEnd"/>
      <w:r w:rsidRPr="000F5319">
        <w:rPr>
          <w:i/>
        </w:rPr>
        <w:t xml:space="preserve"> </w:t>
      </w:r>
      <w:proofErr w:type="spellStart"/>
      <w:r w:rsidRPr="000F5319">
        <w:rPr>
          <w:i/>
        </w:rPr>
        <w:t>Gallery</w:t>
      </w:r>
      <w:proofErr w:type="spellEnd"/>
    </w:p>
    <w:p w14:paraId="5D612EB9" w14:textId="383979E6" w:rsidR="0082217E" w:rsidRPr="000F5319" w:rsidRDefault="0082217E" w:rsidP="0082217E">
      <w:pPr>
        <w:spacing w:after="0" w:line="240" w:lineRule="auto"/>
        <w:jc w:val="both"/>
        <w:rPr>
          <w:i/>
        </w:rPr>
      </w:pPr>
      <w:r w:rsidRPr="000F5319">
        <w:rPr>
          <w:i/>
        </w:rPr>
        <w:t>R</w:t>
      </w:r>
      <w:r w:rsidR="000F5319" w:rsidRPr="000F5319">
        <w:rPr>
          <w:i/>
        </w:rPr>
        <w:t>ona a.s.</w:t>
      </w:r>
    </w:p>
    <w:p w14:paraId="32A2FB20" w14:textId="00C49F33" w:rsidR="0082217E" w:rsidRPr="000F5319" w:rsidRDefault="0082217E" w:rsidP="007C07DA">
      <w:pPr>
        <w:spacing w:after="0" w:line="240" w:lineRule="auto"/>
        <w:jc w:val="both"/>
        <w:rPr>
          <w:i/>
        </w:rPr>
      </w:pPr>
      <w:r w:rsidRPr="000F5319">
        <w:rPr>
          <w:i/>
        </w:rPr>
        <w:t xml:space="preserve">Vysoká škola výtvarných </w:t>
      </w:r>
      <w:proofErr w:type="spellStart"/>
      <w:r w:rsidRPr="000F5319">
        <w:rPr>
          <w:i/>
        </w:rPr>
        <w:t>umení</w:t>
      </w:r>
      <w:proofErr w:type="spellEnd"/>
      <w:r w:rsidRPr="000F5319">
        <w:rPr>
          <w:i/>
        </w:rPr>
        <w:t xml:space="preserve"> v </w:t>
      </w:r>
      <w:proofErr w:type="spellStart"/>
      <w:r w:rsidRPr="000F5319">
        <w:rPr>
          <w:i/>
        </w:rPr>
        <w:t>Bratislave</w:t>
      </w:r>
      <w:proofErr w:type="spellEnd"/>
    </w:p>
    <w:p w14:paraId="464E219F" w14:textId="2E1BD90A" w:rsidR="0082217E" w:rsidRPr="000F5319" w:rsidRDefault="0082217E" w:rsidP="007C07DA">
      <w:pPr>
        <w:spacing w:after="0" w:line="240" w:lineRule="auto"/>
        <w:jc w:val="both"/>
        <w:rPr>
          <w:i/>
        </w:rPr>
      </w:pPr>
      <w:r w:rsidRPr="000F5319">
        <w:rPr>
          <w:i/>
        </w:rPr>
        <w:t xml:space="preserve">Slovenská </w:t>
      </w:r>
      <w:proofErr w:type="spellStart"/>
      <w:r w:rsidRPr="000F5319">
        <w:rPr>
          <w:i/>
        </w:rPr>
        <w:t>sklárska</w:t>
      </w:r>
      <w:proofErr w:type="spellEnd"/>
      <w:r w:rsidRPr="000F5319">
        <w:rPr>
          <w:i/>
        </w:rPr>
        <w:t xml:space="preserve"> </w:t>
      </w:r>
      <w:proofErr w:type="spellStart"/>
      <w:r w:rsidRPr="000F5319">
        <w:rPr>
          <w:i/>
        </w:rPr>
        <w:t>spoločnosť</w:t>
      </w:r>
      <w:proofErr w:type="spellEnd"/>
    </w:p>
    <w:p w14:paraId="635EF862" w14:textId="77777777" w:rsidR="000F5319" w:rsidRPr="000F5319" w:rsidRDefault="000F5319" w:rsidP="000F5319">
      <w:pPr>
        <w:spacing w:after="0" w:line="240" w:lineRule="auto"/>
        <w:jc w:val="both"/>
        <w:rPr>
          <w:i/>
        </w:rPr>
      </w:pPr>
      <w:proofErr w:type="spellStart"/>
      <w:r w:rsidRPr="000F5319">
        <w:rPr>
          <w:i/>
        </w:rPr>
        <w:t>Asociácia</w:t>
      </w:r>
      <w:proofErr w:type="spellEnd"/>
      <w:r w:rsidRPr="000F5319">
        <w:rPr>
          <w:i/>
        </w:rPr>
        <w:t xml:space="preserve"> </w:t>
      </w:r>
      <w:proofErr w:type="spellStart"/>
      <w:r w:rsidRPr="000F5319">
        <w:rPr>
          <w:i/>
        </w:rPr>
        <w:t>úžitkových</w:t>
      </w:r>
      <w:proofErr w:type="spellEnd"/>
      <w:r w:rsidRPr="000F5319">
        <w:rPr>
          <w:i/>
        </w:rPr>
        <w:t xml:space="preserve"> </w:t>
      </w:r>
      <w:proofErr w:type="spellStart"/>
      <w:r w:rsidRPr="000F5319">
        <w:rPr>
          <w:i/>
        </w:rPr>
        <w:t>umení</w:t>
      </w:r>
      <w:proofErr w:type="spellEnd"/>
    </w:p>
    <w:p w14:paraId="62C412A4" w14:textId="77777777" w:rsidR="00CA3B41" w:rsidRPr="000F5319" w:rsidRDefault="0082217E" w:rsidP="00CA3B41">
      <w:pPr>
        <w:spacing w:after="0" w:line="240" w:lineRule="auto"/>
        <w:jc w:val="both"/>
        <w:rPr>
          <w:i/>
        </w:rPr>
      </w:pPr>
      <w:proofErr w:type="spellStart"/>
      <w:r w:rsidRPr="000F5319">
        <w:rPr>
          <w:i/>
        </w:rPr>
        <w:t>Spolkovač</w:t>
      </w:r>
      <w:proofErr w:type="spellEnd"/>
    </w:p>
    <w:p w14:paraId="4F410202" w14:textId="353DB891" w:rsidR="000F5319" w:rsidRPr="000F5319" w:rsidRDefault="000F5319" w:rsidP="00CA3B41">
      <w:pPr>
        <w:spacing w:after="0" w:line="240" w:lineRule="auto"/>
        <w:jc w:val="both"/>
        <w:rPr>
          <w:i/>
        </w:rPr>
      </w:pPr>
      <w:r w:rsidRPr="000F5319">
        <w:rPr>
          <w:i/>
        </w:rPr>
        <w:t>SK-LLO</w:t>
      </w:r>
    </w:p>
    <w:p w14:paraId="0497D4BE" w14:textId="77777777" w:rsidR="000F5319" w:rsidRPr="000F5319" w:rsidRDefault="000F5319" w:rsidP="000F5319">
      <w:pPr>
        <w:spacing w:after="0" w:line="240" w:lineRule="auto"/>
        <w:jc w:val="both"/>
        <w:rPr>
          <w:i/>
        </w:rPr>
      </w:pPr>
      <w:r w:rsidRPr="000F5319">
        <w:rPr>
          <w:i/>
        </w:rPr>
        <w:t>ILLOLA</w:t>
      </w:r>
    </w:p>
    <w:p w14:paraId="12C2A172" w14:textId="77777777" w:rsidR="00CA3B41" w:rsidRDefault="00CA3B41" w:rsidP="00CA3B41">
      <w:pPr>
        <w:spacing w:after="0" w:line="240" w:lineRule="auto"/>
        <w:jc w:val="both"/>
        <w:rPr>
          <w:i/>
        </w:rPr>
      </w:pPr>
    </w:p>
    <w:p w14:paraId="4FB84B95" w14:textId="7DC767E8" w:rsidR="00CA3B41" w:rsidRDefault="00CA3B41" w:rsidP="00CA3B41">
      <w:pPr>
        <w:spacing w:after="0" w:line="240" w:lineRule="auto"/>
        <w:jc w:val="both"/>
        <w:rPr>
          <w:i/>
        </w:rPr>
      </w:pPr>
      <w:r>
        <w:rPr>
          <w:i/>
        </w:rPr>
        <w:t>Projekt z</w:t>
      </w:r>
      <w:r w:rsidR="00C03A73">
        <w:rPr>
          <w:i/>
        </w:rPr>
        <w:t> </w:t>
      </w:r>
      <w:proofErr w:type="spellStart"/>
      <w:r w:rsidR="00C03A73">
        <w:rPr>
          <w:i/>
        </w:rPr>
        <w:t>ver</w:t>
      </w:r>
      <w:r>
        <w:rPr>
          <w:i/>
        </w:rPr>
        <w:t>ejných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zdrojov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podporil</w:t>
      </w:r>
      <w:proofErr w:type="spellEnd"/>
      <w:r>
        <w:rPr>
          <w:i/>
        </w:rPr>
        <w:t xml:space="preserve"> </w:t>
      </w:r>
      <w:r w:rsidRPr="000F5319">
        <w:rPr>
          <w:b/>
          <w:i/>
        </w:rPr>
        <w:t xml:space="preserve">Fond na podporu </w:t>
      </w:r>
      <w:proofErr w:type="spellStart"/>
      <w:r w:rsidRPr="000F5319">
        <w:rPr>
          <w:b/>
          <w:i/>
        </w:rPr>
        <w:t>umenia</w:t>
      </w:r>
      <w:proofErr w:type="spellEnd"/>
    </w:p>
    <w:p w14:paraId="6869B82B" w14:textId="38383AEE" w:rsidR="0082217E" w:rsidRDefault="0082217E" w:rsidP="007C07DA">
      <w:pPr>
        <w:spacing w:after="0" w:line="240" w:lineRule="auto"/>
        <w:jc w:val="both"/>
        <w:rPr>
          <w:i/>
        </w:rPr>
      </w:pPr>
    </w:p>
    <w:p w14:paraId="225AC6A8" w14:textId="65ECD1B1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49356950" w14:textId="53743940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profillo</w:t>
      </w:r>
      <w:proofErr w:type="spellEnd"/>
    </w:p>
    <w:p w14:paraId="2CC52C16" w14:textId="7B1867A2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patrikillo</w:t>
      </w:r>
      <w:proofErr w:type="spellEnd"/>
    </w:p>
    <w:p w14:paraId="724CA5D6" w14:textId="3A752A23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glassdesign</w:t>
      </w:r>
      <w:proofErr w:type="spellEnd"/>
    </w:p>
    <w:p w14:paraId="3BDE5935" w14:textId="7F7EF6F7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glassart</w:t>
      </w:r>
      <w:proofErr w:type="spellEnd"/>
    </w:p>
    <w:p w14:paraId="44D55C2A" w14:textId="7CE8C471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illola</w:t>
      </w:r>
      <w:proofErr w:type="spellEnd"/>
    </w:p>
    <w:p w14:paraId="5DBAB0B1" w14:textId="62F8DB5A" w:rsidR="00CA3B41" w:rsidRDefault="00CA3B41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#</w:t>
      </w:r>
      <w:proofErr w:type="spellStart"/>
      <w:r>
        <w:rPr>
          <w:rFonts w:cstheme="minorHAnsi"/>
          <w:sz w:val="24"/>
          <w:szCs w:val="24"/>
          <w:lang w:val="sk-SK"/>
        </w:rPr>
        <w:t>fondnapodporuumenia</w:t>
      </w:r>
      <w:proofErr w:type="spellEnd"/>
    </w:p>
    <w:p w14:paraId="1BCC3F35" w14:textId="0BED723D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2F4446E2" w14:textId="77777777" w:rsidR="007B6CC0" w:rsidRDefault="007B6CC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76BC26F6" w14:textId="72021D9F" w:rsidR="00B546F0" w:rsidRDefault="0082217E" w:rsidP="007C07DA">
      <w:pPr>
        <w:spacing w:after="0" w:line="240" w:lineRule="auto"/>
        <w:jc w:val="both"/>
        <w:rPr>
          <w:rFonts w:cstheme="minorHAnsi"/>
          <w:b/>
          <w:sz w:val="24"/>
          <w:szCs w:val="24"/>
          <w:lang w:val="sk-SK"/>
        </w:rPr>
      </w:pPr>
      <w:r w:rsidRPr="0082217E">
        <w:rPr>
          <w:rFonts w:cstheme="minorHAnsi"/>
          <w:b/>
          <w:sz w:val="24"/>
          <w:szCs w:val="24"/>
          <w:lang w:val="sk-SK"/>
        </w:rPr>
        <w:t>Dôležité linky:</w:t>
      </w:r>
    </w:p>
    <w:p w14:paraId="5637418A" w14:textId="611B5EF1" w:rsidR="0082217E" w:rsidRDefault="007B64CA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hyperlink r:id="rId5" w:history="1">
        <w:r w:rsidR="0082217E" w:rsidRPr="001D233B">
          <w:rPr>
            <w:rStyle w:val="Hypertextovprepojenie"/>
            <w:rFonts w:cstheme="minorHAnsi"/>
            <w:sz w:val="24"/>
            <w:szCs w:val="24"/>
            <w:lang w:val="sk-SK"/>
          </w:rPr>
          <w:t>https://www.instagram.com/patrikillo.glass.design/</w:t>
        </w:r>
      </w:hyperlink>
    </w:p>
    <w:p w14:paraId="42347928" w14:textId="6F6C8D81" w:rsidR="0082217E" w:rsidRDefault="007B64CA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hyperlink r:id="rId6" w:history="1">
        <w:r w:rsidR="0082217E" w:rsidRPr="001D233B">
          <w:rPr>
            <w:rStyle w:val="Hypertextovprepojenie"/>
            <w:rFonts w:cstheme="minorHAnsi"/>
            <w:sz w:val="24"/>
            <w:szCs w:val="24"/>
            <w:lang w:val="sk-SK"/>
          </w:rPr>
          <w:t>https://www.instagram.com/patrikillo.art/</w:t>
        </w:r>
      </w:hyperlink>
    </w:p>
    <w:p w14:paraId="247BAFC7" w14:textId="65CC8473" w:rsidR="0082217E" w:rsidRDefault="007B64CA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hyperlink r:id="rId7" w:history="1">
        <w:r w:rsidR="0082217E" w:rsidRPr="001D233B">
          <w:rPr>
            <w:rStyle w:val="Hypertextovprepojenie"/>
            <w:rFonts w:cstheme="minorHAnsi"/>
            <w:sz w:val="24"/>
            <w:szCs w:val="24"/>
            <w:lang w:val="sk-SK"/>
          </w:rPr>
          <w:t>https://www.instagram.com/illoladesign/</w:t>
        </w:r>
      </w:hyperlink>
    </w:p>
    <w:p w14:paraId="191BD379" w14:textId="77777777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3A7DD180" w14:textId="77777777" w:rsidR="0082217E" w:rsidRDefault="0082217E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3A023233" w14:textId="72D58900" w:rsidR="00B546F0" w:rsidRPr="0082217E" w:rsidRDefault="00B546F0" w:rsidP="007C07DA">
      <w:pPr>
        <w:spacing w:after="0" w:line="240" w:lineRule="auto"/>
        <w:jc w:val="both"/>
        <w:rPr>
          <w:rFonts w:cstheme="minorHAnsi"/>
          <w:b/>
          <w:sz w:val="24"/>
          <w:szCs w:val="24"/>
          <w:lang w:val="sk-SK"/>
        </w:rPr>
      </w:pPr>
      <w:r w:rsidRPr="0082217E">
        <w:rPr>
          <w:rFonts w:cstheme="minorHAnsi"/>
          <w:b/>
          <w:sz w:val="24"/>
          <w:szCs w:val="24"/>
          <w:lang w:val="sk-SK"/>
        </w:rPr>
        <w:t>Kontakt pre médiá:</w:t>
      </w:r>
    </w:p>
    <w:p w14:paraId="04F5B10D" w14:textId="5F6C54BA" w:rsidR="00B546F0" w:rsidRDefault="00B546F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Soňa Trubíniová, produkcia a PR</w:t>
      </w:r>
    </w:p>
    <w:p w14:paraId="049CCC9B" w14:textId="44CD109A" w:rsidR="00B546F0" w:rsidRDefault="007B64CA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hyperlink r:id="rId8" w:history="1">
        <w:r w:rsidR="003C5429" w:rsidRPr="001D233B">
          <w:rPr>
            <w:rStyle w:val="Hypertextovprepojenie"/>
            <w:rFonts w:cstheme="minorHAnsi"/>
            <w:sz w:val="24"/>
            <w:szCs w:val="24"/>
            <w:lang w:val="sk-SK"/>
          </w:rPr>
          <w:t>profillo.vystava@gmail.com</w:t>
        </w:r>
      </w:hyperlink>
    </w:p>
    <w:p w14:paraId="637EAF73" w14:textId="70A2FC25" w:rsidR="00B546F0" w:rsidRPr="00805ED4" w:rsidRDefault="00B546F0" w:rsidP="007C07DA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+421908784987</w:t>
      </w:r>
    </w:p>
    <w:sectPr w:rsidR="00B546F0" w:rsidRPr="00805ED4" w:rsidSect="0018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15EA"/>
    <w:multiLevelType w:val="hybridMultilevel"/>
    <w:tmpl w:val="ECE6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062D1"/>
    <w:multiLevelType w:val="multilevel"/>
    <w:tmpl w:val="609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A8"/>
    <w:rsid w:val="00004636"/>
    <w:rsid w:val="00004B50"/>
    <w:rsid w:val="000522B8"/>
    <w:rsid w:val="00056E7B"/>
    <w:rsid w:val="00071589"/>
    <w:rsid w:val="00075CAD"/>
    <w:rsid w:val="00094121"/>
    <w:rsid w:val="000A6428"/>
    <w:rsid w:val="000D7058"/>
    <w:rsid w:val="000E0790"/>
    <w:rsid w:val="000E4D1A"/>
    <w:rsid w:val="000E5C1C"/>
    <w:rsid w:val="000F2CC2"/>
    <w:rsid w:val="000F2F63"/>
    <w:rsid w:val="000F4D14"/>
    <w:rsid w:val="000F5319"/>
    <w:rsid w:val="00136467"/>
    <w:rsid w:val="00137D4E"/>
    <w:rsid w:val="0015514A"/>
    <w:rsid w:val="00162E5B"/>
    <w:rsid w:val="00164217"/>
    <w:rsid w:val="00180FF6"/>
    <w:rsid w:val="001A5F9E"/>
    <w:rsid w:val="001B7FD7"/>
    <w:rsid w:val="001F070A"/>
    <w:rsid w:val="00224585"/>
    <w:rsid w:val="00226902"/>
    <w:rsid w:val="00236058"/>
    <w:rsid w:val="00250E62"/>
    <w:rsid w:val="00292226"/>
    <w:rsid w:val="00293191"/>
    <w:rsid w:val="002A1B05"/>
    <w:rsid w:val="002B64CF"/>
    <w:rsid w:val="002C6230"/>
    <w:rsid w:val="002C7C9C"/>
    <w:rsid w:val="002F5ECA"/>
    <w:rsid w:val="003048A1"/>
    <w:rsid w:val="00306262"/>
    <w:rsid w:val="0032114E"/>
    <w:rsid w:val="00324091"/>
    <w:rsid w:val="0036692E"/>
    <w:rsid w:val="003A3057"/>
    <w:rsid w:val="003B1725"/>
    <w:rsid w:val="003C5429"/>
    <w:rsid w:val="003E0D00"/>
    <w:rsid w:val="003E4D0D"/>
    <w:rsid w:val="003E5D99"/>
    <w:rsid w:val="003F0C48"/>
    <w:rsid w:val="004162DC"/>
    <w:rsid w:val="00430076"/>
    <w:rsid w:val="00446296"/>
    <w:rsid w:val="004471BA"/>
    <w:rsid w:val="0045680F"/>
    <w:rsid w:val="0046088F"/>
    <w:rsid w:val="00471EA8"/>
    <w:rsid w:val="00491291"/>
    <w:rsid w:val="004C587B"/>
    <w:rsid w:val="004D1C47"/>
    <w:rsid w:val="0053153A"/>
    <w:rsid w:val="00536843"/>
    <w:rsid w:val="00537257"/>
    <w:rsid w:val="005410FA"/>
    <w:rsid w:val="00543AF9"/>
    <w:rsid w:val="0054718C"/>
    <w:rsid w:val="00556618"/>
    <w:rsid w:val="0058665E"/>
    <w:rsid w:val="0059520D"/>
    <w:rsid w:val="0059767E"/>
    <w:rsid w:val="005A0AF6"/>
    <w:rsid w:val="005B0E83"/>
    <w:rsid w:val="005B4908"/>
    <w:rsid w:val="005C16B4"/>
    <w:rsid w:val="005D4371"/>
    <w:rsid w:val="005E1E9E"/>
    <w:rsid w:val="006111B1"/>
    <w:rsid w:val="00656570"/>
    <w:rsid w:val="006C2387"/>
    <w:rsid w:val="006D75A5"/>
    <w:rsid w:val="006F3C6E"/>
    <w:rsid w:val="007019B5"/>
    <w:rsid w:val="007422DA"/>
    <w:rsid w:val="00753D68"/>
    <w:rsid w:val="00765E28"/>
    <w:rsid w:val="007A3751"/>
    <w:rsid w:val="007B1ECA"/>
    <w:rsid w:val="007B64CA"/>
    <w:rsid w:val="007B6CC0"/>
    <w:rsid w:val="007C07DA"/>
    <w:rsid w:val="007D44E7"/>
    <w:rsid w:val="007D5DA4"/>
    <w:rsid w:val="00805ED4"/>
    <w:rsid w:val="0082217E"/>
    <w:rsid w:val="00832EFF"/>
    <w:rsid w:val="008663A0"/>
    <w:rsid w:val="00873563"/>
    <w:rsid w:val="0089389A"/>
    <w:rsid w:val="008A7AE8"/>
    <w:rsid w:val="008E4396"/>
    <w:rsid w:val="008F58A8"/>
    <w:rsid w:val="00931326"/>
    <w:rsid w:val="00950E6C"/>
    <w:rsid w:val="0095205D"/>
    <w:rsid w:val="00983826"/>
    <w:rsid w:val="0099689C"/>
    <w:rsid w:val="009A17AA"/>
    <w:rsid w:val="009A7B75"/>
    <w:rsid w:val="009C2A02"/>
    <w:rsid w:val="009E6786"/>
    <w:rsid w:val="00A014C3"/>
    <w:rsid w:val="00A045D4"/>
    <w:rsid w:val="00A45B46"/>
    <w:rsid w:val="00A8628C"/>
    <w:rsid w:val="00A9575F"/>
    <w:rsid w:val="00AC556D"/>
    <w:rsid w:val="00AC5FF0"/>
    <w:rsid w:val="00AD6E03"/>
    <w:rsid w:val="00AE0B5F"/>
    <w:rsid w:val="00AF45AF"/>
    <w:rsid w:val="00B205DF"/>
    <w:rsid w:val="00B46629"/>
    <w:rsid w:val="00B546F0"/>
    <w:rsid w:val="00B6180D"/>
    <w:rsid w:val="00B94ED2"/>
    <w:rsid w:val="00BB184A"/>
    <w:rsid w:val="00BC0D15"/>
    <w:rsid w:val="00BD6277"/>
    <w:rsid w:val="00BE0328"/>
    <w:rsid w:val="00BE1D99"/>
    <w:rsid w:val="00BF0ADE"/>
    <w:rsid w:val="00C03A73"/>
    <w:rsid w:val="00C043D3"/>
    <w:rsid w:val="00C368FD"/>
    <w:rsid w:val="00C4517A"/>
    <w:rsid w:val="00C53662"/>
    <w:rsid w:val="00CA0BFC"/>
    <w:rsid w:val="00CA3B41"/>
    <w:rsid w:val="00CB2C34"/>
    <w:rsid w:val="00CE38C8"/>
    <w:rsid w:val="00D05167"/>
    <w:rsid w:val="00D35F13"/>
    <w:rsid w:val="00D5574F"/>
    <w:rsid w:val="00D91244"/>
    <w:rsid w:val="00DB3244"/>
    <w:rsid w:val="00DB366F"/>
    <w:rsid w:val="00DC6007"/>
    <w:rsid w:val="00DD3E1C"/>
    <w:rsid w:val="00DF7E9B"/>
    <w:rsid w:val="00E03F0C"/>
    <w:rsid w:val="00E2680B"/>
    <w:rsid w:val="00E3747D"/>
    <w:rsid w:val="00E52493"/>
    <w:rsid w:val="00E561CB"/>
    <w:rsid w:val="00E83A23"/>
    <w:rsid w:val="00E93D67"/>
    <w:rsid w:val="00EB2029"/>
    <w:rsid w:val="00ED3DAB"/>
    <w:rsid w:val="00EF0780"/>
    <w:rsid w:val="00F1385D"/>
    <w:rsid w:val="00F17A2B"/>
    <w:rsid w:val="00F813D5"/>
    <w:rsid w:val="00F97873"/>
    <w:rsid w:val="00FA28CB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B27"/>
  <w15:chartTrackingRefBased/>
  <w15:docId w15:val="{474576D5-718F-44CE-8A0C-B14EFB1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BF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4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nhideWhenUsed/>
    <w:rsid w:val="004471BA"/>
    <w:rPr>
      <w:color w:val="0000FF"/>
      <w:u w:val="single"/>
    </w:rPr>
  </w:style>
  <w:style w:type="character" w:styleId="Zvraznenie">
    <w:name w:val="Emphasis"/>
    <w:qFormat/>
    <w:rsid w:val="0007158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lo.vysta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illoladesig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atrikillo.art/" TargetMode="External"/><Relationship Id="rId5" Type="http://schemas.openxmlformats.org/officeDocument/2006/relationships/hyperlink" Target="https://www.instagram.com/patrikillo.glass.desig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Nový</dc:creator>
  <cp:keywords/>
  <dc:description/>
  <cp:lastModifiedBy>Patrik Illo</cp:lastModifiedBy>
  <cp:revision>4</cp:revision>
  <cp:lastPrinted>2023-02-12T23:06:00Z</cp:lastPrinted>
  <dcterms:created xsi:type="dcterms:W3CDTF">2023-02-19T23:39:00Z</dcterms:created>
  <dcterms:modified xsi:type="dcterms:W3CDTF">2023-02-19T23:48:00Z</dcterms:modified>
</cp:coreProperties>
</file>