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7FD98" w14:textId="0042AB8E" w:rsidR="00EE1A7C" w:rsidRPr="00994866" w:rsidRDefault="00EE1A7C" w:rsidP="00EE1A7C">
      <w:pPr>
        <w:pStyle w:val="Odstavecseseznamem"/>
        <w:ind w:left="0"/>
        <w:rPr>
          <w:rFonts w:ascii="Arial" w:hAnsi="Arial" w:cs="Arial"/>
          <w:b/>
          <w:bCs/>
        </w:rPr>
      </w:pPr>
      <w:r w:rsidRPr="00994866">
        <w:rPr>
          <w:rFonts w:ascii="Arial" w:hAnsi="Arial" w:cs="Arial"/>
          <w:b/>
          <w:bCs/>
        </w:rPr>
        <w:t>S</w:t>
      </w:r>
      <w:r w:rsidR="00286163" w:rsidRPr="00994866">
        <w:rPr>
          <w:rFonts w:ascii="Arial" w:hAnsi="Arial" w:cs="Arial"/>
          <w:b/>
          <w:bCs/>
        </w:rPr>
        <w:t>oučasné české školy designu</w:t>
      </w:r>
      <w:r w:rsidRPr="00994866">
        <w:rPr>
          <w:rFonts w:ascii="Arial" w:hAnsi="Arial" w:cs="Arial"/>
          <w:b/>
          <w:bCs/>
        </w:rPr>
        <w:t xml:space="preserve">: </w:t>
      </w:r>
    </w:p>
    <w:p w14:paraId="25766E0E" w14:textId="5B000DAD" w:rsidR="00175E52" w:rsidRPr="00994866" w:rsidRDefault="00EE1A7C" w:rsidP="00EE1A7C">
      <w:pPr>
        <w:spacing w:line="276" w:lineRule="auto"/>
        <w:rPr>
          <w:rFonts w:ascii="Arial" w:hAnsi="Arial" w:cs="Arial"/>
          <w:b/>
          <w:bCs/>
        </w:rPr>
      </w:pPr>
      <w:r w:rsidRPr="00994866">
        <w:rPr>
          <w:rFonts w:ascii="Arial" w:hAnsi="Arial" w:cs="Arial"/>
          <w:b/>
          <w:bCs/>
        </w:rPr>
        <w:t>Ú</w:t>
      </w:r>
      <w:r w:rsidR="00286163" w:rsidRPr="00994866">
        <w:rPr>
          <w:rFonts w:ascii="Arial" w:hAnsi="Arial" w:cs="Arial"/>
          <w:b/>
          <w:bCs/>
        </w:rPr>
        <w:t xml:space="preserve">stav designu </w:t>
      </w:r>
      <w:r w:rsidRPr="00994866">
        <w:rPr>
          <w:rFonts w:ascii="Arial" w:hAnsi="Arial" w:cs="Arial"/>
          <w:b/>
          <w:bCs/>
        </w:rPr>
        <w:t>F</w:t>
      </w:r>
      <w:r w:rsidR="00286163" w:rsidRPr="00994866">
        <w:rPr>
          <w:rFonts w:ascii="Arial" w:hAnsi="Arial" w:cs="Arial"/>
          <w:b/>
          <w:bCs/>
        </w:rPr>
        <w:t xml:space="preserve">akulty architektury </w:t>
      </w:r>
      <w:r w:rsidRPr="00994866">
        <w:rPr>
          <w:rFonts w:ascii="Arial" w:hAnsi="Arial" w:cs="Arial"/>
          <w:b/>
          <w:bCs/>
        </w:rPr>
        <w:t>ČVUT P</w:t>
      </w:r>
      <w:r w:rsidR="00286163" w:rsidRPr="00994866">
        <w:rPr>
          <w:rFonts w:ascii="Arial" w:hAnsi="Arial" w:cs="Arial"/>
          <w:b/>
          <w:bCs/>
        </w:rPr>
        <w:t>raha</w:t>
      </w:r>
    </w:p>
    <w:p w14:paraId="70B984A8" w14:textId="77777777" w:rsidR="00626EEB" w:rsidRPr="00994866" w:rsidRDefault="00626EEB" w:rsidP="00D1538F">
      <w:pPr>
        <w:spacing w:line="276" w:lineRule="auto"/>
        <w:rPr>
          <w:rFonts w:ascii="Arial" w:hAnsi="Arial" w:cs="Arial"/>
        </w:rPr>
      </w:pPr>
    </w:p>
    <w:p w14:paraId="57022ECA" w14:textId="2C198250" w:rsidR="00626EEB" w:rsidRPr="00994866" w:rsidRDefault="00626EEB" w:rsidP="00D1538F">
      <w:pPr>
        <w:spacing w:line="276" w:lineRule="auto"/>
        <w:rPr>
          <w:rFonts w:ascii="Arial" w:hAnsi="Arial" w:cs="Arial"/>
          <w:color w:val="000000"/>
          <w:spacing w:val="11"/>
          <w:shd w:val="clear" w:color="auto" w:fill="FFFFFF"/>
        </w:rPr>
      </w:pPr>
      <w:r w:rsidRPr="00994866">
        <w:rPr>
          <w:rFonts w:ascii="Arial" w:hAnsi="Arial" w:cs="Arial"/>
        </w:rPr>
        <w:t xml:space="preserve">Ústav designu Fakulty architektury ČVUT založil jeho někdejší děkan </w:t>
      </w:r>
      <w:r w:rsidR="00915AC6" w:rsidRPr="00994866">
        <w:rPr>
          <w:rFonts w:ascii="Arial" w:hAnsi="Arial" w:cs="Arial"/>
        </w:rPr>
        <w:t>p</w:t>
      </w:r>
      <w:r w:rsidRPr="00994866">
        <w:rPr>
          <w:rFonts w:ascii="Arial" w:hAnsi="Arial" w:cs="Arial"/>
        </w:rPr>
        <w:t>rof. Zavřel na základě své zahraniční pedagogické zkušenosti.</w:t>
      </w:r>
      <w:r w:rsidR="00166187" w:rsidRPr="00994866">
        <w:rPr>
          <w:rFonts w:ascii="Arial" w:hAnsi="Arial" w:cs="Arial"/>
        </w:rPr>
        <w:t xml:space="preserve"> </w:t>
      </w:r>
      <w:r w:rsidRPr="00994866">
        <w:rPr>
          <w:rFonts w:ascii="Arial" w:hAnsi="Arial" w:cs="Arial"/>
          <w:color w:val="000000"/>
          <w:spacing w:val="11"/>
          <w:shd w:val="clear" w:color="auto" w:fill="FFFFFF"/>
        </w:rPr>
        <w:t>Ústav nabízí pět vertikálních ateliérů s různým zaměřením (od průmyslového designu přes produktový, interiérový až po experimentální design) a dva ateliéry základů designu. Studenti si mezi nimi mohou vybírat</w:t>
      </w:r>
      <w:r w:rsidR="00286163" w:rsidRPr="00994866">
        <w:rPr>
          <w:rFonts w:ascii="Arial" w:hAnsi="Arial" w:cs="Arial"/>
          <w:color w:val="000000"/>
          <w:spacing w:val="11"/>
          <w:shd w:val="clear" w:color="auto" w:fill="FFFFFF"/>
        </w:rPr>
        <w:t>,</w:t>
      </w:r>
      <w:r w:rsidRPr="00994866">
        <w:rPr>
          <w:rFonts w:ascii="Arial" w:hAnsi="Arial" w:cs="Arial"/>
          <w:color w:val="000000"/>
          <w:spacing w:val="11"/>
          <w:shd w:val="clear" w:color="auto" w:fill="FFFFFF"/>
        </w:rPr>
        <w:t xml:space="preserve"> a postupně tak vyprofilovat své zaměření v budoucí praxi.</w:t>
      </w:r>
    </w:p>
    <w:p w14:paraId="24CA941E" w14:textId="0D45B226" w:rsidR="00626EEB" w:rsidRPr="00994866" w:rsidRDefault="00626EEB" w:rsidP="00D1538F">
      <w:pPr>
        <w:spacing w:line="276" w:lineRule="auto"/>
        <w:rPr>
          <w:rFonts w:ascii="Arial" w:hAnsi="Arial" w:cs="Arial"/>
          <w:color w:val="000000"/>
          <w:spacing w:val="11"/>
          <w:shd w:val="clear" w:color="auto" w:fill="FFFFFF"/>
        </w:rPr>
      </w:pPr>
      <w:r w:rsidRPr="00994866">
        <w:rPr>
          <w:rFonts w:ascii="Arial" w:hAnsi="Arial" w:cs="Arial"/>
          <w:color w:val="000000"/>
          <w:spacing w:val="11"/>
          <w:shd w:val="clear" w:color="auto" w:fill="FFFFFF"/>
        </w:rPr>
        <w:t>Studijní obor design, zastoupený ve všech navazujících studijních programech (bakalářském, magisterském a doktorském), čerpá z komplexní nabídky technických, praktických i humanitních předmětů Fakulty architektury i ostatních fakult ČVUT.</w:t>
      </w:r>
    </w:p>
    <w:p w14:paraId="35CCFD43" w14:textId="12FB2D56" w:rsidR="00166187" w:rsidRPr="00994866" w:rsidRDefault="00166187" w:rsidP="00D1538F">
      <w:pPr>
        <w:spacing w:line="276" w:lineRule="auto"/>
        <w:rPr>
          <w:rFonts w:ascii="Arial" w:hAnsi="Arial" w:cs="Arial"/>
        </w:rPr>
      </w:pPr>
      <w:r w:rsidRPr="00994866">
        <w:rPr>
          <w:rFonts w:ascii="Arial" w:hAnsi="Arial" w:cs="Arial"/>
          <w:color w:val="000000"/>
          <w:spacing w:val="11"/>
          <w:shd w:val="clear" w:color="auto" w:fill="FFFFFF"/>
        </w:rPr>
        <w:t xml:space="preserve">Marketinková informace </w:t>
      </w:r>
      <w:r w:rsidR="00286163" w:rsidRPr="00994866">
        <w:rPr>
          <w:rFonts w:ascii="Arial" w:hAnsi="Arial" w:cs="Arial"/>
          <w:color w:val="000000"/>
          <w:spacing w:val="11"/>
          <w:shd w:val="clear" w:color="auto" w:fill="FFFFFF"/>
        </w:rPr>
        <w:t>Ú</w:t>
      </w:r>
      <w:r w:rsidRPr="00994866">
        <w:rPr>
          <w:rFonts w:ascii="Arial" w:hAnsi="Arial" w:cs="Arial"/>
          <w:color w:val="000000"/>
          <w:spacing w:val="11"/>
          <w:shd w:val="clear" w:color="auto" w:fill="FFFFFF"/>
        </w:rPr>
        <w:t>D FA ČVUT říká, že ústav designu připravuje flexibilní a komplexně vzdělané designéry – specialisty, kteří se orientují v podmínkách dnešních technologií a médií a jsou schopni reagovat na požadavky současného profesního trhu. Studenti navrhují koncepty využívající tyto technologie a jsou vedeni k realizaci funkčního prototypu. Vedle technologií, médií a profesního trhu ale existuje řada podstatných faktorů, které ovlivňují kvalitu studia tohoto oboru. Zeptali jsme se na ně zástupkyně vedoucího ústavu paní M</w:t>
      </w:r>
      <w:r w:rsidR="00286163" w:rsidRPr="00994866">
        <w:rPr>
          <w:rFonts w:ascii="Arial" w:hAnsi="Arial" w:cs="Arial"/>
          <w:color w:val="000000"/>
          <w:spacing w:val="11"/>
          <w:shd w:val="clear" w:color="auto" w:fill="FFFFFF"/>
        </w:rPr>
        <w:t xml:space="preserve">. </w:t>
      </w:r>
      <w:r w:rsidRPr="00994866">
        <w:rPr>
          <w:rFonts w:ascii="Arial" w:hAnsi="Arial" w:cs="Arial"/>
          <w:color w:val="000000"/>
          <w:spacing w:val="11"/>
          <w:shd w:val="clear" w:color="auto" w:fill="FFFFFF"/>
        </w:rPr>
        <w:t>A</w:t>
      </w:r>
      <w:r w:rsidR="00286163" w:rsidRPr="00994866">
        <w:rPr>
          <w:rFonts w:ascii="Arial" w:hAnsi="Arial" w:cs="Arial"/>
          <w:color w:val="000000"/>
          <w:spacing w:val="11"/>
          <w:shd w:val="clear" w:color="auto" w:fill="FFFFFF"/>
        </w:rPr>
        <w:t>.</w:t>
      </w:r>
      <w:r w:rsidRPr="00994866">
        <w:rPr>
          <w:rFonts w:ascii="Arial" w:hAnsi="Arial" w:cs="Arial"/>
          <w:color w:val="000000"/>
          <w:spacing w:val="11"/>
          <w:shd w:val="clear" w:color="auto" w:fill="FFFFFF"/>
        </w:rPr>
        <w:t xml:space="preserve"> Henriety Nezpěvákové Ph</w:t>
      </w:r>
      <w:r w:rsidR="00286163" w:rsidRPr="00994866">
        <w:rPr>
          <w:rFonts w:ascii="Arial" w:hAnsi="Arial" w:cs="Arial"/>
          <w:color w:val="000000"/>
          <w:spacing w:val="11"/>
          <w:shd w:val="clear" w:color="auto" w:fill="FFFFFF"/>
        </w:rPr>
        <w:t>.</w:t>
      </w:r>
      <w:r w:rsidRPr="00994866">
        <w:rPr>
          <w:rFonts w:ascii="Arial" w:hAnsi="Arial" w:cs="Arial"/>
          <w:color w:val="000000"/>
          <w:spacing w:val="11"/>
          <w:shd w:val="clear" w:color="auto" w:fill="FFFFFF"/>
        </w:rPr>
        <w:t>D.</w:t>
      </w:r>
      <w:bookmarkStart w:id="0" w:name="_GoBack"/>
      <w:bookmarkEnd w:id="0"/>
    </w:p>
    <w:p w14:paraId="0D9F370F" w14:textId="77777777" w:rsidR="000A7282" w:rsidRPr="00994866" w:rsidRDefault="000A7282" w:rsidP="00D1538F">
      <w:pPr>
        <w:spacing w:line="276" w:lineRule="auto"/>
        <w:rPr>
          <w:rFonts w:ascii="Arial" w:hAnsi="Arial" w:cs="Arial"/>
        </w:rPr>
      </w:pPr>
    </w:p>
    <w:p w14:paraId="5CFC312F" w14:textId="1802F589" w:rsidR="00626EEB" w:rsidRPr="004E5AB8" w:rsidRDefault="007C077E" w:rsidP="00286163">
      <w:pPr>
        <w:spacing w:line="276" w:lineRule="auto"/>
        <w:rPr>
          <w:rFonts w:ascii="Arial" w:hAnsi="Arial" w:cs="Arial"/>
          <w:bCs/>
          <w:i/>
        </w:rPr>
      </w:pPr>
      <w:r w:rsidRPr="004E5AB8">
        <w:rPr>
          <w:rFonts w:ascii="Arial" w:hAnsi="Arial" w:cs="Arial"/>
          <w:bCs/>
          <w:i/>
        </w:rPr>
        <w:t xml:space="preserve">Jak </w:t>
      </w:r>
      <w:r w:rsidR="00166187" w:rsidRPr="004E5AB8">
        <w:rPr>
          <w:rFonts w:ascii="Arial" w:hAnsi="Arial" w:cs="Arial"/>
          <w:bCs/>
          <w:i/>
        </w:rPr>
        <w:t xml:space="preserve">by bylo možné </w:t>
      </w:r>
      <w:r w:rsidRPr="004E5AB8">
        <w:rPr>
          <w:rFonts w:ascii="Arial" w:hAnsi="Arial" w:cs="Arial"/>
          <w:bCs/>
          <w:i/>
        </w:rPr>
        <w:t>charakteriz</w:t>
      </w:r>
      <w:r w:rsidR="00166187" w:rsidRPr="004E5AB8">
        <w:rPr>
          <w:rFonts w:ascii="Arial" w:hAnsi="Arial" w:cs="Arial"/>
          <w:bCs/>
          <w:i/>
        </w:rPr>
        <w:t>ovat</w:t>
      </w:r>
      <w:r w:rsidRPr="004E5AB8">
        <w:rPr>
          <w:rFonts w:ascii="Arial" w:hAnsi="Arial" w:cs="Arial"/>
          <w:bCs/>
          <w:i/>
        </w:rPr>
        <w:t xml:space="preserve"> vizi </w:t>
      </w:r>
      <w:r w:rsidR="00A72090" w:rsidRPr="004E5AB8">
        <w:rPr>
          <w:rFonts w:ascii="Arial" w:hAnsi="Arial" w:cs="Arial"/>
          <w:bCs/>
          <w:i/>
        </w:rPr>
        <w:t xml:space="preserve">činnosti, případně dalšího rozvoje </w:t>
      </w:r>
      <w:r w:rsidRPr="004E5AB8">
        <w:rPr>
          <w:rFonts w:ascii="Arial" w:hAnsi="Arial" w:cs="Arial"/>
          <w:bCs/>
          <w:i/>
        </w:rPr>
        <w:t>Vaš</w:t>
      </w:r>
      <w:r w:rsidR="00A72090" w:rsidRPr="004E5AB8">
        <w:rPr>
          <w:rFonts w:ascii="Arial" w:hAnsi="Arial" w:cs="Arial"/>
          <w:bCs/>
          <w:i/>
        </w:rPr>
        <w:t>eho ústavu designu</w:t>
      </w:r>
      <w:r w:rsidRPr="004E5AB8">
        <w:rPr>
          <w:rFonts w:ascii="Arial" w:hAnsi="Arial" w:cs="Arial"/>
          <w:bCs/>
          <w:i/>
        </w:rPr>
        <w:t>?</w:t>
      </w:r>
    </w:p>
    <w:p w14:paraId="6443492C" w14:textId="512D5E90" w:rsidR="00D1538F" w:rsidRPr="00994866" w:rsidRDefault="00626EEB" w:rsidP="00D1538F">
      <w:pPr>
        <w:spacing w:line="276" w:lineRule="auto"/>
        <w:rPr>
          <w:rFonts w:ascii="Arial" w:hAnsi="Arial" w:cs="Arial"/>
        </w:rPr>
      </w:pPr>
      <w:r w:rsidRPr="004E5AB8">
        <w:rPr>
          <w:rFonts w:ascii="Arial" w:hAnsi="Arial" w:cs="Arial"/>
          <w:bCs/>
        </w:rPr>
        <w:t>Henrieta Nezpěváková:</w:t>
      </w:r>
      <w:r w:rsidRPr="00994866">
        <w:rPr>
          <w:rFonts w:ascii="Arial" w:hAnsi="Arial" w:cs="Arial"/>
        </w:rPr>
        <w:t xml:space="preserve"> </w:t>
      </w:r>
      <w:r w:rsidR="00A865C3" w:rsidRPr="00994866">
        <w:rPr>
          <w:rFonts w:ascii="Arial" w:hAnsi="Arial" w:cs="Arial"/>
        </w:rPr>
        <w:t>Vzhledem k rychlému technologickému a společenskému vývoji je důležité, aby vzdělávací instituce byly flexibilní a schopné adaptovat své kurikulum podle aktuálních potřeb a trendů.</w:t>
      </w:r>
      <w:r w:rsidR="00D1538F" w:rsidRPr="00994866">
        <w:rPr>
          <w:rFonts w:ascii="Arial" w:hAnsi="Arial" w:cs="Arial"/>
        </w:rPr>
        <w:t xml:space="preserve"> P</w:t>
      </w:r>
      <w:r w:rsidR="001544F2" w:rsidRPr="00994866">
        <w:rPr>
          <w:rFonts w:ascii="Arial" w:hAnsi="Arial" w:cs="Arial"/>
        </w:rPr>
        <w:t xml:space="preserve">řipravujeme revizi </w:t>
      </w:r>
      <w:r w:rsidR="00966E96" w:rsidRPr="00994866">
        <w:rPr>
          <w:rFonts w:ascii="Arial" w:hAnsi="Arial" w:cs="Arial"/>
        </w:rPr>
        <w:t xml:space="preserve">stávajících </w:t>
      </w:r>
      <w:r w:rsidR="001544F2" w:rsidRPr="00994866">
        <w:rPr>
          <w:rFonts w:ascii="Arial" w:hAnsi="Arial" w:cs="Arial"/>
        </w:rPr>
        <w:t>předmětů</w:t>
      </w:r>
      <w:r w:rsidR="003D7A0E" w:rsidRPr="00994866">
        <w:rPr>
          <w:rFonts w:ascii="Arial" w:hAnsi="Arial" w:cs="Arial"/>
        </w:rPr>
        <w:t xml:space="preserve"> a </w:t>
      </w:r>
      <w:r w:rsidR="00B50FB4" w:rsidRPr="00994866">
        <w:rPr>
          <w:rFonts w:ascii="Arial" w:hAnsi="Arial" w:cs="Arial"/>
        </w:rPr>
        <w:t>zavedení nových</w:t>
      </w:r>
      <w:r w:rsidR="00EB1545" w:rsidRPr="00994866">
        <w:rPr>
          <w:rFonts w:ascii="Arial" w:hAnsi="Arial" w:cs="Arial"/>
        </w:rPr>
        <w:t>,</w:t>
      </w:r>
      <w:r w:rsidR="00B50FB4" w:rsidRPr="00994866">
        <w:rPr>
          <w:rFonts w:ascii="Arial" w:hAnsi="Arial" w:cs="Arial"/>
        </w:rPr>
        <w:t xml:space="preserve"> </w:t>
      </w:r>
      <w:r w:rsidR="003D7A0E" w:rsidRPr="00994866">
        <w:rPr>
          <w:rFonts w:ascii="Arial" w:hAnsi="Arial" w:cs="Arial"/>
        </w:rPr>
        <w:t xml:space="preserve">minimálně ve formě </w:t>
      </w:r>
      <w:r w:rsidR="00B50FB4" w:rsidRPr="00994866">
        <w:rPr>
          <w:rFonts w:ascii="Arial" w:hAnsi="Arial" w:cs="Arial"/>
        </w:rPr>
        <w:t>seminářů</w:t>
      </w:r>
      <w:r w:rsidR="003D0B55" w:rsidRPr="00994866">
        <w:rPr>
          <w:rFonts w:ascii="Arial" w:hAnsi="Arial" w:cs="Arial"/>
        </w:rPr>
        <w:t xml:space="preserve"> </w:t>
      </w:r>
      <w:r w:rsidR="00EB1545" w:rsidRPr="00994866">
        <w:rPr>
          <w:rFonts w:ascii="Arial" w:hAnsi="Arial" w:cs="Arial"/>
        </w:rPr>
        <w:t>a</w:t>
      </w:r>
      <w:r w:rsidR="003D0B55" w:rsidRPr="00994866">
        <w:rPr>
          <w:rFonts w:ascii="Arial" w:hAnsi="Arial" w:cs="Arial"/>
        </w:rPr>
        <w:t xml:space="preserve"> workshopů</w:t>
      </w:r>
      <w:r w:rsidR="00B50FB4" w:rsidRPr="00994866">
        <w:rPr>
          <w:rFonts w:ascii="Arial" w:hAnsi="Arial" w:cs="Arial"/>
        </w:rPr>
        <w:t>.</w:t>
      </w:r>
      <w:r w:rsidR="003D0B55" w:rsidRPr="00994866">
        <w:rPr>
          <w:rFonts w:ascii="Arial" w:hAnsi="Arial" w:cs="Arial"/>
        </w:rPr>
        <w:t xml:space="preserve"> </w:t>
      </w:r>
      <w:r w:rsidR="006F35EB" w:rsidRPr="00994866">
        <w:rPr>
          <w:rFonts w:ascii="Arial" w:hAnsi="Arial" w:cs="Arial"/>
        </w:rPr>
        <w:t xml:space="preserve">Aktuálně probíhají akce na </w:t>
      </w:r>
      <w:r w:rsidR="003D7A0E" w:rsidRPr="00994866">
        <w:rPr>
          <w:rFonts w:ascii="Arial" w:hAnsi="Arial" w:cs="Arial"/>
        </w:rPr>
        <w:t xml:space="preserve">téma </w:t>
      </w:r>
      <w:r w:rsidR="00EB1545" w:rsidRPr="00994866">
        <w:rPr>
          <w:rFonts w:ascii="Arial" w:hAnsi="Arial" w:cs="Arial"/>
        </w:rPr>
        <w:t xml:space="preserve">UX design, </w:t>
      </w:r>
      <w:r w:rsidR="003D7A0E" w:rsidRPr="00994866">
        <w:rPr>
          <w:rFonts w:ascii="Arial" w:hAnsi="Arial" w:cs="Arial"/>
        </w:rPr>
        <w:t xml:space="preserve">LCA nebo využívání AI v designérském procesu. </w:t>
      </w:r>
      <w:r w:rsidR="004910A4" w:rsidRPr="00994866">
        <w:rPr>
          <w:rFonts w:ascii="Arial" w:hAnsi="Arial" w:cs="Arial"/>
        </w:rPr>
        <w:t>Pracujeme na i</w:t>
      </w:r>
      <w:r w:rsidR="003D7A0E" w:rsidRPr="00994866">
        <w:rPr>
          <w:rFonts w:ascii="Arial" w:hAnsi="Arial" w:cs="Arial"/>
        </w:rPr>
        <w:t>ntenzivnějš</w:t>
      </w:r>
      <w:r w:rsidR="006F35EB" w:rsidRPr="00994866">
        <w:rPr>
          <w:rFonts w:ascii="Arial" w:hAnsi="Arial" w:cs="Arial"/>
        </w:rPr>
        <w:t>ím kontaktu</w:t>
      </w:r>
      <w:r w:rsidR="003D0B55" w:rsidRPr="00994866">
        <w:rPr>
          <w:rFonts w:ascii="Arial" w:hAnsi="Arial" w:cs="Arial"/>
        </w:rPr>
        <w:t xml:space="preserve"> se zahraničními univerzitami</w:t>
      </w:r>
      <w:r w:rsidR="006F35EB" w:rsidRPr="00994866">
        <w:rPr>
          <w:rFonts w:ascii="Arial" w:hAnsi="Arial" w:cs="Arial"/>
        </w:rPr>
        <w:t>, například</w:t>
      </w:r>
      <w:r w:rsidR="003D7A0E" w:rsidRPr="00994866">
        <w:rPr>
          <w:rFonts w:ascii="Arial" w:hAnsi="Arial" w:cs="Arial"/>
        </w:rPr>
        <w:t xml:space="preserve"> </w:t>
      </w:r>
      <w:r w:rsidR="004910A4" w:rsidRPr="00994866">
        <w:rPr>
          <w:rFonts w:ascii="Arial" w:hAnsi="Arial" w:cs="Arial"/>
        </w:rPr>
        <w:t>v rámci</w:t>
      </w:r>
      <w:r w:rsidR="008016B4" w:rsidRPr="00994866">
        <w:rPr>
          <w:rFonts w:ascii="Arial" w:hAnsi="Arial" w:cs="Arial"/>
        </w:rPr>
        <w:t xml:space="preserve"> aliance </w:t>
      </w:r>
      <w:proofErr w:type="spellStart"/>
      <w:r w:rsidR="008016B4" w:rsidRPr="00994866">
        <w:rPr>
          <w:rFonts w:ascii="Arial" w:hAnsi="Arial" w:cs="Arial"/>
        </w:rPr>
        <w:t>EuroTeQ</w:t>
      </w:r>
      <w:proofErr w:type="spellEnd"/>
      <w:r w:rsidR="008016B4" w:rsidRPr="00994866">
        <w:rPr>
          <w:rFonts w:ascii="Arial" w:hAnsi="Arial" w:cs="Arial"/>
        </w:rPr>
        <w:t>, která sdružuje</w:t>
      </w:r>
      <w:r w:rsidR="00544724" w:rsidRPr="00994866">
        <w:rPr>
          <w:rFonts w:ascii="Arial" w:hAnsi="Arial" w:cs="Arial"/>
        </w:rPr>
        <w:t xml:space="preserve"> </w:t>
      </w:r>
      <w:r w:rsidR="008016B4" w:rsidRPr="00994866">
        <w:rPr>
          <w:rFonts w:ascii="Arial" w:hAnsi="Arial" w:cs="Arial"/>
        </w:rPr>
        <w:t>šest předních</w:t>
      </w:r>
      <w:r w:rsidR="00EC307C" w:rsidRPr="00994866">
        <w:rPr>
          <w:rFonts w:ascii="Arial" w:hAnsi="Arial" w:cs="Arial"/>
        </w:rPr>
        <w:t xml:space="preserve"> </w:t>
      </w:r>
      <w:r w:rsidR="00544724" w:rsidRPr="00994866">
        <w:rPr>
          <w:rFonts w:ascii="Arial" w:hAnsi="Arial" w:cs="Arial"/>
        </w:rPr>
        <w:t>vědeckých a technologických</w:t>
      </w:r>
      <w:r w:rsidR="008016B4" w:rsidRPr="00994866">
        <w:rPr>
          <w:rFonts w:ascii="Arial" w:hAnsi="Arial" w:cs="Arial"/>
        </w:rPr>
        <w:t xml:space="preserve"> univerz</w:t>
      </w:r>
      <w:r w:rsidR="00E34644" w:rsidRPr="00994866">
        <w:rPr>
          <w:rFonts w:ascii="Arial" w:hAnsi="Arial" w:cs="Arial"/>
        </w:rPr>
        <w:t>i</w:t>
      </w:r>
      <w:r w:rsidR="008016B4" w:rsidRPr="00994866">
        <w:rPr>
          <w:rFonts w:ascii="Arial" w:hAnsi="Arial" w:cs="Arial"/>
        </w:rPr>
        <w:t>t</w:t>
      </w:r>
      <w:r w:rsidR="004910A4" w:rsidRPr="00994866">
        <w:rPr>
          <w:rFonts w:ascii="Arial" w:hAnsi="Arial" w:cs="Arial"/>
        </w:rPr>
        <w:t xml:space="preserve"> Evropy</w:t>
      </w:r>
      <w:r w:rsidR="00E34644" w:rsidRPr="00994866">
        <w:rPr>
          <w:rFonts w:ascii="Arial" w:hAnsi="Arial" w:cs="Arial"/>
        </w:rPr>
        <w:t>,</w:t>
      </w:r>
      <w:r w:rsidR="00544724" w:rsidRPr="00994866">
        <w:rPr>
          <w:rFonts w:ascii="Arial" w:hAnsi="Arial" w:cs="Arial"/>
        </w:rPr>
        <w:t xml:space="preserve"> </w:t>
      </w:r>
      <w:proofErr w:type="gramStart"/>
      <w:r w:rsidR="00544724" w:rsidRPr="00994866">
        <w:rPr>
          <w:rFonts w:ascii="Arial" w:hAnsi="Arial" w:cs="Arial"/>
        </w:rPr>
        <w:t>jej</w:t>
      </w:r>
      <w:r w:rsidR="00E34644" w:rsidRPr="00994866">
        <w:rPr>
          <w:rFonts w:ascii="Arial" w:hAnsi="Arial" w:cs="Arial"/>
        </w:rPr>
        <w:t>í</w:t>
      </w:r>
      <w:r w:rsidR="00544724" w:rsidRPr="00994866">
        <w:rPr>
          <w:rFonts w:ascii="Arial" w:hAnsi="Arial" w:cs="Arial"/>
        </w:rPr>
        <w:t>ž</w:t>
      </w:r>
      <w:proofErr w:type="gramEnd"/>
      <w:r w:rsidR="00544724" w:rsidRPr="00994866">
        <w:rPr>
          <w:rFonts w:ascii="Arial" w:hAnsi="Arial" w:cs="Arial"/>
        </w:rPr>
        <w:t xml:space="preserve"> cílem je vytvořit celoevropskou vzdělávací platformu</w:t>
      </w:r>
      <w:r w:rsidR="00EC307C" w:rsidRPr="00994866">
        <w:rPr>
          <w:rFonts w:ascii="Arial" w:hAnsi="Arial" w:cs="Arial"/>
        </w:rPr>
        <w:t xml:space="preserve">. </w:t>
      </w:r>
      <w:r w:rsidR="00CA47C7" w:rsidRPr="00994866">
        <w:rPr>
          <w:rFonts w:ascii="Arial" w:hAnsi="Arial" w:cs="Arial"/>
        </w:rPr>
        <w:t xml:space="preserve">ČVUT je jednou z nich. </w:t>
      </w:r>
      <w:r w:rsidR="00EC307C" w:rsidRPr="00994866">
        <w:rPr>
          <w:rFonts w:ascii="Arial" w:hAnsi="Arial" w:cs="Arial"/>
        </w:rPr>
        <w:t xml:space="preserve">Studenti si mohou vybírat předměty nabízené partnerskými univerzitami </w:t>
      </w:r>
      <w:r w:rsidR="00E34644" w:rsidRPr="00994866">
        <w:rPr>
          <w:rFonts w:ascii="Arial" w:hAnsi="Arial" w:cs="Arial"/>
        </w:rPr>
        <w:t>nebo se</w:t>
      </w:r>
      <w:r w:rsidR="00EC307C" w:rsidRPr="00994866">
        <w:rPr>
          <w:rFonts w:ascii="Arial" w:hAnsi="Arial" w:cs="Arial"/>
        </w:rPr>
        <w:t xml:space="preserve"> zapojit do projektové spolupráce jako součást mezinárodních týmů</w:t>
      </w:r>
      <w:r w:rsidR="00E34644" w:rsidRPr="00994866">
        <w:rPr>
          <w:rFonts w:ascii="Arial" w:hAnsi="Arial" w:cs="Arial"/>
        </w:rPr>
        <w:t xml:space="preserve">, které pracují na společných vizích </w:t>
      </w:r>
      <w:r w:rsidR="004910A4" w:rsidRPr="00994866">
        <w:rPr>
          <w:rFonts w:ascii="Arial" w:hAnsi="Arial" w:cs="Arial"/>
        </w:rPr>
        <w:t>spolu</w:t>
      </w:r>
      <w:r w:rsidR="00E34644" w:rsidRPr="00994866">
        <w:rPr>
          <w:rFonts w:ascii="Arial" w:hAnsi="Arial" w:cs="Arial"/>
        </w:rPr>
        <w:t xml:space="preserve"> s průmyslovými partnery.</w:t>
      </w:r>
      <w:r w:rsidR="00EC307C" w:rsidRPr="00994866">
        <w:rPr>
          <w:rFonts w:ascii="Arial" w:hAnsi="Arial" w:cs="Arial"/>
        </w:rPr>
        <w:t xml:space="preserve"> </w:t>
      </w:r>
      <w:r w:rsidR="0068093D" w:rsidRPr="00994866">
        <w:rPr>
          <w:rFonts w:ascii="Arial" w:hAnsi="Arial" w:cs="Arial"/>
        </w:rPr>
        <w:t>Kooperac</w:t>
      </w:r>
      <w:r w:rsidR="004910A4" w:rsidRPr="00994866">
        <w:rPr>
          <w:rFonts w:ascii="Arial" w:hAnsi="Arial" w:cs="Arial"/>
        </w:rPr>
        <w:t>e je</w:t>
      </w:r>
      <w:r w:rsidR="0068093D" w:rsidRPr="00994866">
        <w:rPr>
          <w:rFonts w:ascii="Arial" w:hAnsi="Arial" w:cs="Arial"/>
        </w:rPr>
        <w:t xml:space="preserve"> nabíz</w:t>
      </w:r>
      <w:r w:rsidR="004910A4" w:rsidRPr="00994866">
        <w:rPr>
          <w:rFonts w:ascii="Arial" w:hAnsi="Arial" w:cs="Arial"/>
        </w:rPr>
        <w:t>ena</w:t>
      </w:r>
      <w:r w:rsidR="0068093D" w:rsidRPr="00994866">
        <w:rPr>
          <w:rFonts w:ascii="Arial" w:hAnsi="Arial" w:cs="Arial"/>
        </w:rPr>
        <w:t xml:space="preserve"> také </w:t>
      </w:r>
      <w:r w:rsidR="00EC307C" w:rsidRPr="00994866">
        <w:rPr>
          <w:rFonts w:ascii="Arial" w:hAnsi="Arial" w:cs="Arial"/>
        </w:rPr>
        <w:t>pedagog</w:t>
      </w:r>
      <w:r w:rsidR="00E34644" w:rsidRPr="00994866">
        <w:rPr>
          <w:rFonts w:ascii="Arial" w:hAnsi="Arial" w:cs="Arial"/>
        </w:rPr>
        <w:t xml:space="preserve">ickým pracovníkům prostřednictvím </w:t>
      </w:r>
      <w:r w:rsidR="0068093D" w:rsidRPr="00994866">
        <w:rPr>
          <w:rFonts w:ascii="Arial" w:hAnsi="Arial" w:cs="Arial"/>
        </w:rPr>
        <w:t>výměnných výukových pobytů</w:t>
      </w:r>
      <w:r w:rsidR="004910A4" w:rsidRPr="00994866">
        <w:rPr>
          <w:rFonts w:ascii="Arial" w:hAnsi="Arial" w:cs="Arial"/>
        </w:rPr>
        <w:t xml:space="preserve"> nebo</w:t>
      </w:r>
      <w:r w:rsidR="0068093D" w:rsidRPr="00994866">
        <w:rPr>
          <w:rFonts w:ascii="Arial" w:hAnsi="Arial" w:cs="Arial"/>
        </w:rPr>
        <w:t xml:space="preserve"> možné participace n</w:t>
      </w:r>
      <w:r w:rsidR="00E34644" w:rsidRPr="00994866">
        <w:rPr>
          <w:rFonts w:ascii="Arial" w:hAnsi="Arial" w:cs="Arial"/>
        </w:rPr>
        <w:t>a výzkum</w:t>
      </w:r>
      <w:r w:rsidR="004910A4" w:rsidRPr="00994866">
        <w:rPr>
          <w:rFonts w:ascii="Arial" w:hAnsi="Arial" w:cs="Arial"/>
        </w:rPr>
        <w:t>ných projektech</w:t>
      </w:r>
      <w:r w:rsidR="00E34644" w:rsidRPr="00994866">
        <w:rPr>
          <w:rFonts w:ascii="Arial" w:hAnsi="Arial" w:cs="Arial"/>
        </w:rPr>
        <w:t>.</w:t>
      </w:r>
    </w:p>
    <w:p w14:paraId="0D14990C" w14:textId="77777777" w:rsidR="00934EFC" w:rsidRPr="00994866" w:rsidRDefault="00934EFC" w:rsidP="00D1538F">
      <w:pPr>
        <w:spacing w:line="276" w:lineRule="auto"/>
        <w:rPr>
          <w:rFonts w:ascii="Arial" w:hAnsi="Arial" w:cs="Arial"/>
        </w:rPr>
      </w:pPr>
    </w:p>
    <w:p w14:paraId="52012079" w14:textId="682ACE04" w:rsidR="00166187" w:rsidRPr="004E5AB8" w:rsidRDefault="00F57C1A" w:rsidP="00166187">
      <w:pPr>
        <w:spacing w:line="276" w:lineRule="auto"/>
        <w:rPr>
          <w:rFonts w:ascii="Arial" w:hAnsi="Arial" w:cs="Arial"/>
          <w:bCs/>
          <w:i/>
        </w:rPr>
      </w:pPr>
      <w:r w:rsidRPr="004E5AB8">
        <w:rPr>
          <w:rFonts w:ascii="Arial" w:hAnsi="Arial" w:cs="Arial"/>
          <w:bCs/>
          <w:i/>
        </w:rPr>
        <w:t xml:space="preserve">Co z metod </w:t>
      </w:r>
      <w:r w:rsidR="000A7282" w:rsidRPr="004E5AB8">
        <w:rPr>
          <w:rFonts w:ascii="Arial" w:hAnsi="Arial" w:cs="Arial"/>
          <w:bCs/>
          <w:i/>
        </w:rPr>
        <w:t>příkladných</w:t>
      </w:r>
      <w:r w:rsidRPr="004E5AB8">
        <w:rPr>
          <w:rFonts w:ascii="Arial" w:hAnsi="Arial" w:cs="Arial"/>
          <w:bCs/>
          <w:i/>
        </w:rPr>
        <w:t xml:space="preserve"> škol </w:t>
      </w:r>
      <w:proofErr w:type="spellStart"/>
      <w:r w:rsidRPr="004E5AB8">
        <w:rPr>
          <w:rFonts w:ascii="Arial" w:hAnsi="Arial" w:cs="Arial"/>
          <w:bCs/>
          <w:i/>
        </w:rPr>
        <w:t>Bauhaus</w:t>
      </w:r>
      <w:proofErr w:type="spellEnd"/>
      <w:r w:rsidRPr="004E5AB8">
        <w:rPr>
          <w:rFonts w:ascii="Arial" w:hAnsi="Arial" w:cs="Arial"/>
          <w:bCs/>
          <w:i/>
        </w:rPr>
        <w:t xml:space="preserve"> a </w:t>
      </w:r>
      <w:proofErr w:type="spellStart"/>
      <w:r w:rsidRPr="004E5AB8">
        <w:rPr>
          <w:rFonts w:ascii="Arial" w:hAnsi="Arial" w:cs="Arial"/>
          <w:bCs/>
          <w:i/>
        </w:rPr>
        <w:t>H</w:t>
      </w:r>
      <w:r w:rsidR="000F4C96" w:rsidRPr="004E5AB8">
        <w:rPr>
          <w:rFonts w:ascii="Arial" w:hAnsi="Arial" w:cs="Arial"/>
          <w:bCs/>
          <w:i/>
        </w:rPr>
        <w:t>ochschule</w:t>
      </w:r>
      <w:proofErr w:type="spellEnd"/>
      <w:r w:rsidR="000F4C96" w:rsidRPr="004E5AB8">
        <w:rPr>
          <w:rFonts w:ascii="Arial" w:hAnsi="Arial" w:cs="Arial"/>
          <w:bCs/>
          <w:i/>
        </w:rPr>
        <w:t xml:space="preserve"> </w:t>
      </w:r>
      <w:proofErr w:type="spellStart"/>
      <w:r w:rsidR="000A7282" w:rsidRPr="004E5AB8">
        <w:rPr>
          <w:rFonts w:ascii="Arial" w:hAnsi="Arial" w:cs="Arial"/>
          <w:bCs/>
          <w:i/>
        </w:rPr>
        <w:t>HfD</w:t>
      </w:r>
      <w:proofErr w:type="spellEnd"/>
      <w:r w:rsidRPr="004E5AB8">
        <w:rPr>
          <w:rFonts w:ascii="Arial" w:hAnsi="Arial" w:cs="Arial"/>
          <w:bCs/>
          <w:i/>
        </w:rPr>
        <w:t xml:space="preserve"> Ulm považujete za užitečné užívat i dnes? </w:t>
      </w:r>
    </w:p>
    <w:p w14:paraId="357FEC4E" w14:textId="5EB5FFC9" w:rsidR="003D0D0D" w:rsidRPr="00994866" w:rsidRDefault="00166187" w:rsidP="00D1538F">
      <w:pPr>
        <w:spacing w:line="276" w:lineRule="auto"/>
        <w:rPr>
          <w:rFonts w:ascii="Arial" w:hAnsi="Arial" w:cs="Arial"/>
        </w:rPr>
      </w:pPr>
      <w:r w:rsidRPr="004E5AB8">
        <w:rPr>
          <w:rFonts w:ascii="Arial" w:hAnsi="Arial" w:cs="Arial"/>
          <w:bCs/>
        </w:rPr>
        <w:t>Henrieta Nezpěváková:</w:t>
      </w:r>
      <w:r w:rsidRPr="00994866">
        <w:rPr>
          <w:rFonts w:ascii="Arial" w:hAnsi="Arial" w:cs="Arial"/>
        </w:rPr>
        <w:t xml:space="preserve"> </w:t>
      </w:r>
      <w:r w:rsidR="00B3125A" w:rsidRPr="00994866">
        <w:rPr>
          <w:rFonts w:ascii="Arial" w:hAnsi="Arial" w:cs="Arial"/>
        </w:rPr>
        <w:t xml:space="preserve">Za </w:t>
      </w:r>
      <w:r w:rsidR="00FC051A" w:rsidRPr="00994866">
        <w:rPr>
          <w:rFonts w:ascii="Arial" w:hAnsi="Arial" w:cs="Arial"/>
        </w:rPr>
        <w:t>klíčové</w:t>
      </w:r>
      <w:r w:rsidR="00B3125A" w:rsidRPr="00994866">
        <w:rPr>
          <w:rFonts w:ascii="Arial" w:hAnsi="Arial" w:cs="Arial"/>
        </w:rPr>
        <w:t xml:space="preserve"> považuji </w:t>
      </w:r>
      <w:r w:rsidR="009A5B8C" w:rsidRPr="00994866">
        <w:rPr>
          <w:rFonts w:ascii="Arial" w:hAnsi="Arial" w:cs="Arial"/>
        </w:rPr>
        <w:t>zaměření na sociálně odpovědný design. V dnešní době, kdy j</w:t>
      </w:r>
      <w:r w:rsidR="00D1538F" w:rsidRPr="00994866">
        <w:rPr>
          <w:rFonts w:ascii="Arial" w:hAnsi="Arial" w:cs="Arial"/>
        </w:rPr>
        <w:t>sou</w:t>
      </w:r>
      <w:r w:rsidR="009A5B8C" w:rsidRPr="00994866">
        <w:rPr>
          <w:rFonts w:ascii="Arial" w:hAnsi="Arial" w:cs="Arial"/>
        </w:rPr>
        <w:t xml:space="preserve"> udržitelnost a sociální odpovědnost </w:t>
      </w:r>
      <w:r w:rsidR="00FC051A" w:rsidRPr="00994866">
        <w:rPr>
          <w:rFonts w:ascii="Arial" w:hAnsi="Arial" w:cs="Arial"/>
        </w:rPr>
        <w:t>zásadní</w:t>
      </w:r>
      <w:r w:rsidR="009A5B8C" w:rsidRPr="00994866">
        <w:rPr>
          <w:rFonts w:ascii="Arial" w:hAnsi="Arial" w:cs="Arial"/>
        </w:rPr>
        <w:t xml:space="preserve">mi tématy, je tento přístup obzvláště </w:t>
      </w:r>
      <w:r w:rsidR="00FC051A" w:rsidRPr="00994866">
        <w:rPr>
          <w:rFonts w:ascii="Arial" w:hAnsi="Arial" w:cs="Arial"/>
        </w:rPr>
        <w:t>relevantní</w:t>
      </w:r>
      <w:r w:rsidR="009A5B8C" w:rsidRPr="00994866">
        <w:rPr>
          <w:rFonts w:ascii="Arial" w:hAnsi="Arial" w:cs="Arial"/>
        </w:rPr>
        <w:t xml:space="preserve">. Obě školy </w:t>
      </w:r>
      <w:r w:rsidR="00162668" w:rsidRPr="00994866">
        <w:rPr>
          <w:rFonts w:ascii="Arial" w:hAnsi="Arial" w:cs="Arial"/>
        </w:rPr>
        <w:t>kladly důraz na</w:t>
      </w:r>
      <w:r w:rsidR="009A5B8C" w:rsidRPr="00994866">
        <w:rPr>
          <w:rFonts w:ascii="Arial" w:hAnsi="Arial" w:cs="Arial"/>
        </w:rPr>
        <w:t xml:space="preserve"> design</w:t>
      </w:r>
      <w:r w:rsidR="00162668" w:rsidRPr="00994866">
        <w:rPr>
          <w:rFonts w:ascii="Arial" w:hAnsi="Arial" w:cs="Arial"/>
        </w:rPr>
        <w:t>, který byl</w:t>
      </w:r>
      <w:r w:rsidR="00B3125A" w:rsidRPr="00994866">
        <w:rPr>
          <w:rFonts w:ascii="Arial" w:hAnsi="Arial" w:cs="Arial"/>
        </w:rPr>
        <w:t xml:space="preserve"> </w:t>
      </w:r>
      <w:r w:rsidR="009A5B8C" w:rsidRPr="00994866">
        <w:rPr>
          <w:rFonts w:ascii="Arial" w:hAnsi="Arial" w:cs="Arial"/>
        </w:rPr>
        <w:t>nejen estetick</w:t>
      </w:r>
      <w:r w:rsidR="00FC051A" w:rsidRPr="00994866">
        <w:rPr>
          <w:rFonts w:ascii="Arial" w:hAnsi="Arial" w:cs="Arial"/>
        </w:rPr>
        <w:t>y hodnotný</w:t>
      </w:r>
      <w:r w:rsidR="009A5B8C" w:rsidRPr="00994866">
        <w:rPr>
          <w:rFonts w:ascii="Arial" w:hAnsi="Arial" w:cs="Arial"/>
        </w:rPr>
        <w:t xml:space="preserve">, ale </w:t>
      </w:r>
      <w:r w:rsidR="00162668" w:rsidRPr="00994866">
        <w:rPr>
          <w:rFonts w:ascii="Arial" w:hAnsi="Arial" w:cs="Arial"/>
        </w:rPr>
        <w:t xml:space="preserve">především </w:t>
      </w:r>
      <w:r w:rsidR="009A5B8C" w:rsidRPr="00994866">
        <w:rPr>
          <w:rFonts w:ascii="Arial" w:hAnsi="Arial" w:cs="Arial"/>
        </w:rPr>
        <w:t xml:space="preserve">funkční a uživatelsky přívětivý. Tento princip je </w:t>
      </w:r>
      <w:r w:rsidR="009A5B8C" w:rsidRPr="00994866">
        <w:rPr>
          <w:rFonts w:ascii="Arial" w:hAnsi="Arial" w:cs="Arial"/>
        </w:rPr>
        <w:lastRenderedPageBreak/>
        <w:t>dnes základem moderního UX designu a produktového vývoje.</w:t>
      </w:r>
      <w:r w:rsidR="007D1404" w:rsidRPr="00994866">
        <w:rPr>
          <w:rFonts w:ascii="Arial" w:hAnsi="Arial" w:cs="Arial"/>
        </w:rPr>
        <w:t xml:space="preserve"> </w:t>
      </w:r>
      <w:r w:rsidR="00FC051A" w:rsidRPr="00994866">
        <w:rPr>
          <w:rFonts w:ascii="Arial" w:hAnsi="Arial" w:cs="Arial"/>
        </w:rPr>
        <w:br/>
      </w:r>
      <w:r w:rsidR="00B3125A" w:rsidRPr="00994866">
        <w:rPr>
          <w:rFonts w:ascii="Arial" w:hAnsi="Arial" w:cs="Arial"/>
        </w:rPr>
        <w:t>Další užitečnou metodou</w:t>
      </w:r>
      <w:r w:rsidR="00A373CC" w:rsidRPr="00994866">
        <w:rPr>
          <w:rFonts w:ascii="Arial" w:hAnsi="Arial" w:cs="Arial"/>
        </w:rPr>
        <w:t xml:space="preserve"> </w:t>
      </w:r>
      <w:r w:rsidR="00B3125A" w:rsidRPr="00994866">
        <w:rPr>
          <w:rFonts w:ascii="Arial" w:hAnsi="Arial" w:cs="Arial"/>
        </w:rPr>
        <w:t xml:space="preserve">je </w:t>
      </w:r>
      <w:r w:rsidR="00A373CC" w:rsidRPr="00994866">
        <w:rPr>
          <w:rFonts w:ascii="Arial" w:hAnsi="Arial" w:cs="Arial"/>
        </w:rPr>
        <w:t>i</w:t>
      </w:r>
      <w:r w:rsidR="00B3125A" w:rsidRPr="00994866">
        <w:rPr>
          <w:rFonts w:ascii="Arial" w:hAnsi="Arial" w:cs="Arial"/>
        </w:rPr>
        <w:t>nterdisciplinární přístup</w:t>
      </w:r>
      <w:r w:rsidR="00A373CC" w:rsidRPr="00994866">
        <w:rPr>
          <w:rFonts w:ascii="Arial" w:hAnsi="Arial" w:cs="Arial"/>
        </w:rPr>
        <w:t xml:space="preserve">, který na ČVUT aplikujeme </w:t>
      </w:r>
      <w:r w:rsidR="00FC051A" w:rsidRPr="00994866">
        <w:rPr>
          <w:rFonts w:ascii="Arial" w:hAnsi="Arial" w:cs="Arial"/>
        </w:rPr>
        <w:t xml:space="preserve">prostřednictvím </w:t>
      </w:r>
      <w:r w:rsidR="00A373CC" w:rsidRPr="00994866">
        <w:rPr>
          <w:rFonts w:ascii="Arial" w:hAnsi="Arial" w:cs="Arial"/>
        </w:rPr>
        <w:t xml:space="preserve">mezioborové týmové spolupráce </w:t>
      </w:r>
      <w:r w:rsidR="00B3125A" w:rsidRPr="00994866">
        <w:rPr>
          <w:rFonts w:ascii="Arial" w:hAnsi="Arial" w:cs="Arial"/>
        </w:rPr>
        <w:t>p</w:t>
      </w:r>
      <w:r w:rsidR="00A373CC" w:rsidRPr="00994866">
        <w:rPr>
          <w:rFonts w:ascii="Arial" w:hAnsi="Arial" w:cs="Arial"/>
        </w:rPr>
        <w:t>ři</w:t>
      </w:r>
      <w:r w:rsidR="00B3125A" w:rsidRPr="00994866">
        <w:rPr>
          <w:rFonts w:ascii="Arial" w:hAnsi="Arial" w:cs="Arial"/>
        </w:rPr>
        <w:t xml:space="preserve"> řešení komplexních pro</w:t>
      </w:r>
      <w:r w:rsidR="00A373CC" w:rsidRPr="00994866">
        <w:rPr>
          <w:rFonts w:ascii="Arial" w:hAnsi="Arial" w:cs="Arial"/>
        </w:rPr>
        <w:t>jektů</w:t>
      </w:r>
      <w:r w:rsidR="00B3125A" w:rsidRPr="00994866">
        <w:rPr>
          <w:rFonts w:ascii="Arial" w:hAnsi="Arial" w:cs="Arial"/>
        </w:rPr>
        <w:t>.</w:t>
      </w:r>
      <w:r w:rsidR="00A373CC" w:rsidRPr="00994866">
        <w:rPr>
          <w:rFonts w:ascii="Arial" w:hAnsi="Arial" w:cs="Arial"/>
        </w:rPr>
        <w:t xml:space="preserve"> </w:t>
      </w:r>
      <w:r w:rsidR="009A5B8C" w:rsidRPr="00994866">
        <w:rPr>
          <w:rFonts w:ascii="Arial" w:hAnsi="Arial" w:cs="Arial"/>
        </w:rPr>
        <w:t xml:space="preserve">Také experimentování s novými materiály a technikami je </w:t>
      </w:r>
      <w:r w:rsidR="00B3125A" w:rsidRPr="00994866">
        <w:rPr>
          <w:rFonts w:ascii="Arial" w:hAnsi="Arial" w:cs="Arial"/>
        </w:rPr>
        <w:t>v dnešní době</w:t>
      </w:r>
      <w:r w:rsidR="009A5B8C" w:rsidRPr="00994866">
        <w:rPr>
          <w:rFonts w:ascii="Arial" w:hAnsi="Arial" w:cs="Arial"/>
        </w:rPr>
        <w:t>, kdy technologie rychle postupují kupředu</w:t>
      </w:r>
      <w:r w:rsidR="00F919F1" w:rsidRPr="00994866">
        <w:rPr>
          <w:rFonts w:ascii="Arial" w:hAnsi="Arial" w:cs="Arial"/>
        </w:rPr>
        <w:t>, důležitou s</w:t>
      </w:r>
      <w:r w:rsidR="00FC051A" w:rsidRPr="00994866">
        <w:rPr>
          <w:rFonts w:ascii="Arial" w:hAnsi="Arial" w:cs="Arial"/>
        </w:rPr>
        <w:t>oučástí</w:t>
      </w:r>
      <w:r w:rsidR="00F919F1" w:rsidRPr="00994866">
        <w:rPr>
          <w:rFonts w:ascii="Arial" w:hAnsi="Arial" w:cs="Arial"/>
        </w:rPr>
        <w:t xml:space="preserve"> v</w:t>
      </w:r>
      <w:r w:rsidR="00FC051A" w:rsidRPr="00994866">
        <w:rPr>
          <w:rFonts w:ascii="Arial" w:hAnsi="Arial" w:cs="Arial"/>
        </w:rPr>
        <w:t>zdělávacího</w:t>
      </w:r>
      <w:r w:rsidR="00F919F1" w:rsidRPr="00994866">
        <w:rPr>
          <w:rFonts w:ascii="Arial" w:hAnsi="Arial" w:cs="Arial"/>
        </w:rPr>
        <w:t xml:space="preserve"> procesu.</w:t>
      </w:r>
    </w:p>
    <w:p w14:paraId="18662AC1" w14:textId="37E0FD87" w:rsidR="007D1404" w:rsidRPr="00994866" w:rsidRDefault="007E6997" w:rsidP="00D1538F">
      <w:pPr>
        <w:spacing w:line="276" w:lineRule="auto"/>
        <w:rPr>
          <w:rFonts w:ascii="Arial" w:hAnsi="Arial" w:cs="Arial"/>
        </w:rPr>
      </w:pPr>
      <w:r w:rsidRPr="00994866">
        <w:rPr>
          <w:rFonts w:ascii="Arial" w:hAnsi="Arial" w:cs="Arial"/>
        </w:rPr>
        <w:t>N</w:t>
      </w:r>
      <w:r w:rsidR="00894DF9" w:rsidRPr="00994866">
        <w:rPr>
          <w:rFonts w:ascii="Arial" w:hAnsi="Arial" w:cs="Arial"/>
        </w:rPr>
        <w:t>ezby</w:t>
      </w:r>
      <w:r w:rsidR="00162668" w:rsidRPr="00994866">
        <w:rPr>
          <w:rFonts w:ascii="Arial" w:hAnsi="Arial" w:cs="Arial"/>
        </w:rPr>
        <w:t xml:space="preserve">tná </w:t>
      </w:r>
      <w:r w:rsidR="00894DF9" w:rsidRPr="00994866">
        <w:rPr>
          <w:rFonts w:ascii="Arial" w:hAnsi="Arial" w:cs="Arial"/>
        </w:rPr>
        <w:t>je</w:t>
      </w:r>
      <w:r w:rsidRPr="00994866">
        <w:rPr>
          <w:rFonts w:ascii="Arial" w:hAnsi="Arial" w:cs="Arial"/>
        </w:rPr>
        <w:t xml:space="preserve"> rovněž</w:t>
      </w:r>
      <w:r w:rsidR="00894DF9" w:rsidRPr="00994866">
        <w:rPr>
          <w:rFonts w:ascii="Arial" w:hAnsi="Arial" w:cs="Arial"/>
        </w:rPr>
        <w:t xml:space="preserve"> z</w:t>
      </w:r>
      <w:r w:rsidR="002D1618" w:rsidRPr="00994866">
        <w:rPr>
          <w:rFonts w:ascii="Arial" w:hAnsi="Arial" w:cs="Arial"/>
        </w:rPr>
        <w:t>nalost</w:t>
      </w:r>
      <w:r w:rsidR="00243264" w:rsidRPr="00994866">
        <w:rPr>
          <w:rFonts w:ascii="Arial" w:hAnsi="Arial" w:cs="Arial"/>
        </w:rPr>
        <w:t xml:space="preserve"> </w:t>
      </w:r>
      <w:r w:rsidR="00894DF9" w:rsidRPr="00994866">
        <w:rPr>
          <w:rFonts w:ascii="Arial" w:hAnsi="Arial" w:cs="Arial"/>
        </w:rPr>
        <w:t xml:space="preserve">tradičního </w:t>
      </w:r>
      <w:r w:rsidR="00243264" w:rsidRPr="00994866">
        <w:rPr>
          <w:rFonts w:ascii="Arial" w:hAnsi="Arial" w:cs="Arial"/>
        </w:rPr>
        <w:t>řemesl</w:t>
      </w:r>
      <w:r w:rsidR="002D1618" w:rsidRPr="00994866">
        <w:rPr>
          <w:rFonts w:ascii="Arial" w:hAnsi="Arial" w:cs="Arial"/>
        </w:rPr>
        <w:t>a</w:t>
      </w:r>
      <w:r w:rsidR="001544F2" w:rsidRPr="00994866">
        <w:rPr>
          <w:rFonts w:ascii="Arial" w:hAnsi="Arial" w:cs="Arial"/>
        </w:rPr>
        <w:t xml:space="preserve"> a</w:t>
      </w:r>
      <w:r w:rsidR="002D1618" w:rsidRPr="00994866">
        <w:rPr>
          <w:rFonts w:ascii="Arial" w:hAnsi="Arial" w:cs="Arial"/>
        </w:rPr>
        <w:t xml:space="preserve"> </w:t>
      </w:r>
      <w:r w:rsidR="001544F2" w:rsidRPr="00994866">
        <w:rPr>
          <w:rFonts w:ascii="Arial" w:hAnsi="Arial" w:cs="Arial"/>
        </w:rPr>
        <w:t>výrob</w:t>
      </w:r>
      <w:r w:rsidRPr="00994866">
        <w:rPr>
          <w:rFonts w:ascii="Arial" w:hAnsi="Arial" w:cs="Arial"/>
        </w:rPr>
        <w:t>ních technologií</w:t>
      </w:r>
      <w:r w:rsidR="00B50FB4" w:rsidRPr="00994866">
        <w:rPr>
          <w:rFonts w:ascii="Arial" w:hAnsi="Arial" w:cs="Arial"/>
        </w:rPr>
        <w:t xml:space="preserve">. </w:t>
      </w:r>
      <w:r w:rsidRPr="00994866">
        <w:rPr>
          <w:rFonts w:ascii="Arial" w:hAnsi="Arial" w:cs="Arial"/>
        </w:rPr>
        <w:t>Proto</w:t>
      </w:r>
      <w:r w:rsidR="00B50FB4" w:rsidRPr="00994866">
        <w:rPr>
          <w:rFonts w:ascii="Arial" w:hAnsi="Arial" w:cs="Arial"/>
        </w:rPr>
        <w:t xml:space="preserve"> ú</w:t>
      </w:r>
      <w:r w:rsidR="001544F2" w:rsidRPr="00994866">
        <w:rPr>
          <w:rFonts w:ascii="Arial" w:hAnsi="Arial" w:cs="Arial"/>
        </w:rPr>
        <w:t>stav cíleně podporuje spolupráci s výrobními podniky</w:t>
      </w:r>
      <w:r w:rsidRPr="00994866">
        <w:rPr>
          <w:rFonts w:ascii="Arial" w:hAnsi="Arial" w:cs="Arial"/>
        </w:rPr>
        <w:t>.</w:t>
      </w:r>
      <w:r w:rsidR="00894DF9" w:rsidRPr="00994866">
        <w:rPr>
          <w:rFonts w:ascii="Arial" w:hAnsi="Arial" w:cs="Arial"/>
        </w:rPr>
        <w:t xml:space="preserve"> </w:t>
      </w:r>
      <w:r w:rsidRPr="00994866">
        <w:rPr>
          <w:rFonts w:ascii="Arial" w:hAnsi="Arial" w:cs="Arial"/>
        </w:rPr>
        <w:t>N</w:t>
      </w:r>
      <w:r w:rsidR="00B50FB4" w:rsidRPr="00994866">
        <w:rPr>
          <w:rFonts w:ascii="Arial" w:hAnsi="Arial" w:cs="Arial"/>
        </w:rPr>
        <w:t>ěkteré ateliéry zadávají konkrétní technologi</w:t>
      </w:r>
      <w:r w:rsidR="003D0B55" w:rsidRPr="00994866">
        <w:rPr>
          <w:rFonts w:ascii="Arial" w:hAnsi="Arial" w:cs="Arial"/>
        </w:rPr>
        <w:t>e</w:t>
      </w:r>
      <w:r w:rsidR="00B50FB4" w:rsidRPr="00994866">
        <w:rPr>
          <w:rFonts w:ascii="Arial" w:hAnsi="Arial" w:cs="Arial"/>
        </w:rPr>
        <w:t xml:space="preserve"> jako téma semestrální</w:t>
      </w:r>
      <w:r w:rsidRPr="00994866">
        <w:rPr>
          <w:rFonts w:ascii="Arial" w:hAnsi="Arial" w:cs="Arial"/>
        </w:rPr>
        <w:t>ch</w:t>
      </w:r>
      <w:r w:rsidR="00B50FB4" w:rsidRPr="00994866">
        <w:rPr>
          <w:rFonts w:ascii="Arial" w:hAnsi="Arial" w:cs="Arial"/>
        </w:rPr>
        <w:t xml:space="preserve"> pr</w:t>
      </w:r>
      <w:r w:rsidRPr="00994866">
        <w:rPr>
          <w:rFonts w:ascii="Arial" w:hAnsi="Arial" w:cs="Arial"/>
        </w:rPr>
        <w:t>ací,</w:t>
      </w:r>
      <w:r w:rsidR="00B50FB4" w:rsidRPr="00994866">
        <w:rPr>
          <w:rFonts w:ascii="Arial" w:hAnsi="Arial" w:cs="Arial"/>
        </w:rPr>
        <w:t xml:space="preserve"> což pro studenty znamená projít </w:t>
      </w:r>
      <w:r w:rsidRPr="00994866">
        <w:rPr>
          <w:rFonts w:ascii="Arial" w:hAnsi="Arial" w:cs="Arial"/>
        </w:rPr>
        <w:t xml:space="preserve">celý </w:t>
      </w:r>
      <w:r w:rsidR="00B50FB4" w:rsidRPr="00994866">
        <w:rPr>
          <w:rFonts w:ascii="Arial" w:hAnsi="Arial" w:cs="Arial"/>
        </w:rPr>
        <w:t>výrobní proces a uvědomit si specifika</w:t>
      </w:r>
      <w:r w:rsidRPr="00994866">
        <w:rPr>
          <w:rFonts w:ascii="Arial" w:hAnsi="Arial" w:cs="Arial"/>
        </w:rPr>
        <w:t xml:space="preserve"> </w:t>
      </w:r>
      <w:r w:rsidR="00B50FB4" w:rsidRPr="00994866">
        <w:rPr>
          <w:rFonts w:ascii="Arial" w:hAnsi="Arial" w:cs="Arial"/>
        </w:rPr>
        <w:t>dan</w:t>
      </w:r>
      <w:r w:rsidRPr="00994866">
        <w:rPr>
          <w:rFonts w:ascii="Arial" w:hAnsi="Arial" w:cs="Arial"/>
        </w:rPr>
        <w:t>ých</w:t>
      </w:r>
      <w:r w:rsidR="00B50FB4" w:rsidRPr="00994866">
        <w:rPr>
          <w:rFonts w:ascii="Arial" w:hAnsi="Arial" w:cs="Arial"/>
        </w:rPr>
        <w:t xml:space="preserve"> materiál</w:t>
      </w:r>
      <w:r w:rsidRPr="00994866">
        <w:rPr>
          <w:rFonts w:ascii="Arial" w:hAnsi="Arial" w:cs="Arial"/>
        </w:rPr>
        <w:t>ů</w:t>
      </w:r>
      <w:r w:rsidR="00B50FB4" w:rsidRPr="00994866">
        <w:rPr>
          <w:rFonts w:ascii="Arial" w:hAnsi="Arial" w:cs="Arial"/>
        </w:rPr>
        <w:t xml:space="preserve"> a vhodnost je</w:t>
      </w:r>
      <w:r w:rsidRPr="00994866">
        <w:rPr>
          <w:rFonts w:ascii="Arial" w:hAnsi="Arial" w:cs="Arial"/>
        </w:rPr>
        <w:t>jich</w:t>
      </w:r>
      <w:r w:rsidR="00B50FB4" w:rsidRPr="00994866">
        <w:rPr>
          <w:rFonts w:ascii="Arial" w:hAnsi="Arial" w:cs="Arial"/>
        </w:rPr>
        <w:t xml:space="preserve"> uplatnění. </w:t>
      </w:r>
      <w:r w:rsidRPr="00994866">
        <w:rPr>
          <w:rFonts w:ascii="Arial" w:hAnsi="Arial" w:cs="Arial"/>
        </w:rPr>
        <w:t xml:space="preserve">Implementace </w:t>
      </w:r>
      <w:r w:rsidR="007D1404" w:rsidRPr="00994866">
        <w:rPr>
          <w:rFonts w:ascii="Arial" w:hAnsi="Arial" w:cs="Arial"/>
        </w:rPr>
        <w:t xml:space="preserve">metod z </w:t>
      </w:r>
      <w:proofErr w:type="spellStart"/>
      <w:r w:rsidR="007D1404" w:rsidRPr="00994866">
        <w:rPr>
          <w:rFonts w:ascii="Arial" w:hAnsi="Arial" w:cs="Arial"/>
        </w:rPr>
        <w:t>Bauhausu</w:t>
      </w:r>
      <w:proofErr w:type="spellEnd"/>
      <w:r w:rsidR="007D1404" w:rsidRPr="00994866">
        <w:rPr>
          <w:rFonts w:ascii="Arial" w:hAnsi="Arial" w:cs="Arial"/>
        </w:rPr>
        <w:t xml:space="preserve"> a </w:t>
      </w:r>
      <w:proofErr w:type="spellStart"/>
      <w:r w:rsidR="007D1404" w:rsidRPr="00994866">
        <w:rPr>
          <w:rFonts w:ascii="Arial" w:hAnsi="Arial" w:cs="Arial"/>
        </w:rPr>
        <w:t>HfG</w:t>
      </w:r>
      <w:proofErr w:type="spellEnd"/>
      <w:r w:rsidR="007D1404" w:rsidRPr="00994866">
        <w:rPr>
          <w:rFonts w:ascii="Arial" w:hAnsi="Arial" w:cs="Arial"/>
        </w:rPr>
        <w:t xml:space="preserve"> Ulm do současného vzdělávacího systému může významn</w:t>
      </w:r>
      <w:r w:rsidR="00F919F1" w:rsidRPr="00994866">
        <w:rPr>
          <w:rFonts w:ascii="Arial" w:hAnsi="Arial" w:cs="Arial"/>
        </w:rPr>
        <w:t>ě</w:t>
      </w:r>
      <w:r w:rsidR="007D1404" w:rsidRPr="00994866">
        <w:rPr>
          <w:rFonts w:ascii="Arial" w:hAnsi="Arial" w:cs="Arial"/>
        </w:rPr>
        <w:t xml:space="preserve"> </w:t>
      </w:r>
      <w:r w:rsidRPr="00994866">
        <w:rPr>
          <w:rFonts w:ascii="Arial" w:hAnsi="Arial" w:cs="Arial"/>
        </w:rPr>
        <w:t>zvýši</w:t>
      </w:r>
      <w:r w:rsidR="00F919F1" w:rsidRPr="00994866">
        <w:rPr>
          <w:rFonts w:ascii="Arial" w:hAnsi="Arial" w:cs="Arial"/>
        </w:rPr>
        <w:t>t</w:t>
      </w:r>
      <w:r w:rsidR="007D1404" w:rsidRPr="00994866">
        <w:rPr>
          <w:rFonts w:ascii="Arial" w:hAnsi="Arial" w:cs="Arial"/>
        </w:rPr>
        <w:t xml:space="preserve"> připravenost studentů na výzvy současného světa.</w:t>
      </w:r>
    </w:p>
    <w:p w14:paraId="2130FADD" w14:textId="77777777" w:rsidR="002D1618" w:rsidRPr="00994866" w:rsidRDefault="002D1618" w:rsidP="00D1538F">
      <w:pPr>
        <w:spacing w:line="276" w:lineRule="auto"/>
        <w:rPr>
          <w:rFonts w:ascii="Arial" w:hAnsi="Arial" w:cs="Arial"/>
        </w:rPr>
      </w:pPr>
    </w:p>
    <w:p w14:paraId="55E776E9" w14:textId="411946B3" w:rsidR="00166187" w:rsidRPr="004E5AB8" w:rsidRDefault="00F57C1A" w:rsidP="00D1538F">
      <w:pPr>
        <w:spacing w:line="276" w:lineRule="auto"/>
        <w:rPr>
          <w:rFonts w:ascii="Arial" w:hAnsi="Arial" w:cs="Arial"/>
          <w:bCs/>
          <w:i/>
        </w:rPr>
      </w:pPr>
      <w:r w:rsidRPr="004E5AB8">
        <w:rPr>
          <w:rFonts w:ascii="Arial" w:hAnsi="Arial" w:cs="Arial"/>
          <w:bCs/>
          <w:i/>
        </w:rPr>
        <w:t>Máte nějaké současné školy ve světě, které vnímáte jako následováníhodné?</w:t>
      </w:r>
    </w:p>
    <w:p w14:paraId="5D7BA026" w14:textId="2BC9B930" w:rsidR="001C2C2B" w:rsidRPr="00994866" w:rsidRDefault="00166187" w:rsidP="00D1538F">
      <w:pPr>
        <w:spacing w:line="276" w:lineRule="auto"/>
        <w:rPr>
          <w:rFonts w:ascii="Arial" w:hAnsi="Arial" w:cs="Arial"/>
        </w:rPr>
      </w:pPr>
      <w:r w:rsidRPr="004E5AB8">
        <w:rPr>
          <w:rFonts w:ascii="Arial" w:hAnsi="Arial" w:cs="Arial"/>
          <w:bCs/>
        </w:rPr>
        <w:t>Henrieta Nezpěváková:</w:t>
      </w:r>
      <w:r w:rsidRPr="00994866">
        <w:rPr>
          <w:rFonts w:ascii="Arial" w:hAnsi="Arial" w:cs="Arial"/>
        </w:rPr>
        <w:t xml:space="preserve"> </w:t>
      </w:r>
      <w:r w:rsidR="00F7469F" w:rsidRPr="00994866">
        <w:rPr>
          <w:rFonts w:ascii="Arial" w:hAnsi="Arial" w:cs="Arial"/>
        </w:rPr>
        <w:t>Ano, na naší</w:t>
      </w:r>
      <w:r w:rsidR="0035119F" w:rsidRPr="00994866">
        <w:rPr>
          <w:rFonts w:ascii="Arial" w:hAnsi="Arial" w:cs="Arial"/>
        </w:rPr>
        <w:t xml:space="preserve"> fakultě </w:t>
      </w:r>
      <w:r w:rsidR="00F7469F" w:rsidRPr="00994866">
        <w:rPr>
          <w:rFonts w:ascii="Arial" w:hAnsi="Arial" w:cs="Arial"/>
        </w:rPr>
        <w:t>uznáváme</w:t>
      </w:r>
      <w:r w:rsidR="00CD2A13" w:rsidRPr="00994866">
        <w:rPr>
          <w:rFonts w:ascii="Arial" w:hAnsi="Arial" w:cs="Arial"/>
        </w:rPr>
        <w:t xml:space="preserve"> tradiční </w:t>
      </w:r>
      <w:r w:rsidR="00464B03" w:rsidRPr="00994866">
        <w:rPr>
          <w:rFonts w:ascii="Arial" w:hAnsi="Arial" w:cs="Arial"/>
        </w:rPr>
        <w:t xml:space="preserve">školu </w:t>
      </w:r>
      <w:r w:rsidR="00CD2A13" w:rsidRPr="00994866">
        <w:rPr>
          <w:rFonts w:ascii="Arial" w:hAnsi="Arial" w:cs="Arial"/>
        </w:rPr>
        <w:t xml:space="preserve">Delft University </w:t>
      </w:r>
      <w:proofErr w:type="spellStart"/>
      <w:r w:rsidR="00CD2A13" w:rsidRPr="00994866">
        <w:rPr>
          <w:rFonts w:ascii="Arial" w:hAnsi="Arial" w:cs="Arial"/>
        </w:rPr>
        <w:t>of</w:t>
      </w:r>
      <w:proofErr w:type="spellEnd"/>
      <w:r w:rsidR="00CD2A13" w:rsidRPr="00994866">
        <w:rPr>
          <w:rFonts w:ascii="Arial" w:hAnsi="Arial" w:cs="Arial"/>
        </w:rPr>
        <w:t xml:space="preserve"> Technology</w:t>
      </w:r>
      <w:r w:rsidR="00763BDF" w:rsidRPr="00994866">
        <w:rPr>
          <w:rFonts w:ascii="Arial" w:hAnsi="Arial" w:cs="Arial"/>
        </w:rPr>
        <w:t xml:space="preserve">. </w:t>
      </w:r>
      <w:r w:rsidR="00F7469F" w:rsidRPr="00994866">
        <w:rPr>
          <w:rFonts w:ascii="Arial" w:hAnsi="Arial" w:cs="Arial"/>
        </w:rPr>
        <w:t>Již</w:t>
      </w:r>
      <w:r w:rsidR="00272631" w:rsidRPr="00994866">
        <w:rPr>
          <w:rFonts w:ascii="Arial" w:hAnsi="Arial" w:cs="Arial"/>
        </w:rPr>
        <w:t xml:space="preserve"> jako studentka jsem t</w:t>
      </w:r>
      <w:r w:rsidR="005362EF" w:rsidRPr="00994866">
        <w:rPr>
          <w:rFonts w:ascii="Arial" w:hAnsi="Arial" w:cs="Arial"/>
        </w:rPr>
        <w:t xml:space="preserve">uto technickou univerzitu navštívila </w:t>
      </w:r>
      <w:r w:rsidR="00272631" w:rsidRPr="00994866">
        <w:rPr>
          <w:rFonts w:ascii="Arial" w:hAnsi="Arial" w:cs="Arial"/>
        </w:rPr>
        <w:t xml:space="preserve">a </w:t>
      </w:r>
      <w:r w:rsidR="005362EF" w:rsidRPr="00994866">
        <w:rPr>
          <w:rFonts w:ascii="Arial" w:hAnsi="Arial" w:cs="Arial"/>
        </w:rPr>
        <w:t xml:space="preserve">byla jsem </w:t>
      </w:r>
      <w:r w:rsidR="00272631" w:rsidRPr="00994866">
        <w:rPr>
          <w:rFonts w:ascii="Arial" w:hAnsi="Arial" w:cs="Arial"/>
        </w:rPr>
        <w:t>nad</w:t>
      </w:r>
      <w:r w:rsidR="005362EF" w:rsidRPr="00994866">
        <w:rPr>
          <w:rFonts w:ascii="Arial" w:hAnsi="Arial" w:cs="Arial"/>
        </w:rPr>
        <w:t>šená</w:t>
      </w:r>
      <w:r w:rsidR="00272631" w:rsidRPr="00994866">
        <w:rPr>
          <w:rFonts w:ascii="Arial" w:hAnsi="Arial" w:cs="Arial"/>
        </w:rPr>
        <w:t xml:space="preserve">. </w:t>
      </w:r>
      <w:r w:rsidR="00DE7C10" w:rsidRPr="00994866">
        <w:rPr>
          <w:rFonts w:ascii="Arial" w:hAnsi="Arial" w:cs="Arial"/>
        </w:rPr>
        <w:t xml:space="preserve">V posledních letech se </w:t>
      </w:r>
      <w:r w:rsidR="00F7469F" w:rsidRPr="00994866">
        <w:rPr>
          <w:rFonts w:ascii="Arial" w:hAnsi="Arial" w:cs="Arial"/>
        </w:rPr>
        <w:t xml:space="preserve">intenzivně </w:t>
      </w:r>
      <w:r w:rsidR="00DE7C10" w:rsidRPr="00994866">
        <w:rPr>
          <w:rFonts w:ascii="Arial" w:hAnsi="Arial" w:cs="Arial"/>
        </w:rPr>
        <w:t>věnuje inovac</w:t>
      </w:r>
      <w:r w:rsidR="00F7469F" w:rsidRPr="00994866">
        <w:rPr>
          <w:rFonts w:ascii="Arial" w:hAnsi="Arial" w:cs="Arial"/>
        </w:rPr>
        <w:t>ím</w:t>
      </w:r>
      <w:r w:rsidR="00DE7C10" w:rsidRPr="00994866">
        <w:rPr>
          <w:rFonts w:ascii="Arial" w:hAnsi="Arial" w:cs="Arial"/>
        </w:rPr>
        <w:t xml:space="preserve"> v oblasti udržitelného rozvoje. </w:t>
      </w:r>
      <w:r w:rsidR="00763BDF" w:rsidRPr="00994866">
        <w:rPr>
          <w:rFonts w:ascii="Arial" w:hAnsi="Arial" w:cs="Arial"/>
        </w:rPr>
        <w:t>V</w:t>
      </w:r>
      <w:r w:rsidR="00F7469F" w:rsidRPr="00994866">
        <w:rPr>
          <w:rFonts w:ascii="Arial" w:hAnsi="Arial" w:cs="Arial"/>
        </w:rPr>
        <w:t>ynikající</w:t>
      </w:r>
      <w:r w:rsidR="00763BDF" w:rsidRPr="00994866">
        <w:rPr>
          <w:rFonts w:ascii="Arial" w:hAnsi="Arial" w:cs="Arial"/>
        </w:rPr>
        <w:t xml:space="preserve"> reference</w:t>
      </w:r>
      <w:r w:rsidR="007D1404" w:rsidRPr="00994866">
        <w:rPr>
          <w:rFonts w:ascii="Arial" w:hAnsi="Arial" w:cs="Arial"/>
        </w:rPr>
        <w:t xml:space="preserve"> má</w:t>
      </w:r>
      <w:r w:rsidR="00763BDF" w:rsidRPr="00994866">
        <w:rPr>
          <w:rFonts w:ascii="Arial" w:hAnsi="Arial" w:cs="Arial"/>
        </w:rPr>
        <w:t xml:space="preserve"> </w:t>
      </w:r>
      <w:r w:rsidR="0035119F" w:rsidRPr="00994866">
        <w:rPr>
          <w:rFonts w:ascii="Arial" w:hAnsi="Arial" w:cs="Arial"/>
        </w:rPr>
        <w:t xml:space="preserve">také </w:t>
      </w:r>
      <w:proofErr w:type="spellStart"/>
      <w:r w:rsidR="001C2C2B" w:rsidRPr="00994866">
        <w:rPr>
          <w:rFonts w:ascii="Arial" w:hAnsi="Arial" w:cs="Arial"/>
        </w:rPr>
        <w:t>Royal</w:t>
      </w:r>
      <w:proofErr w:type="spellEnd"/>
      <w:r w:rsidR="001C2C2B" w:rsidRPr="00994866">
        <w:rPr>
          <w:rFonts w:ascii="Arial" w:hAnsi="Arial" w:cs="Arial"/>
        </w:rPr>
        <w:t xml:space="preserve"> </w:t>
      </w:r>
      <w:proofErr w:type="spellStart"/>
      <w:r w:rsidR="001C2C2B" w:rsidRPr="00994866">
        <w:rPr>
          <w:rFonts w:ascii="Arial" w:hAnsi="Arial" w:cs="Arial"/>
        </w:rPr>
        <w:t>College</w:t>
      </w:r>
      <w:proofErr w:type="spellEnd"/>
      <w:r w:rsidR="001C2C2B" w:rsidRPr="00994866">
        <w:rPr>
          <w:rFonts w:ascii="Arial" w:hAnsi="Arial" w:cs="Arial"/>
        </w:rPr>
        <w:t xml:space="preserve"> </w:t>
      </w:r>
      <w:proofErr w:type="spellStart"/>
      <w:r w:rsidR="001C2C2B" w:rsidRPr="00994866">
        <w:rPr>
          <w:rFonts w:ascii="Arial" w:hAnsi="Arial" w:cs="Arial"/>
        </w:rPr>
        <w:t>of</w:t>
      </w:r>
      <w:proofErr w:type="spellEnd"/>
      <w:r w:rsidR="001C2C2B" w:rsidRPr="00994866">
        <w:rPr>
          <w:rFonts w:ascii="Arial" w:hAnsi="Arial" w:cs="Arial"/>
        </w:rPr>
        <w:t xml:space="preserve"> Art v Londýně, </w:t>
      </w:r>
      <w:r w:rsidR="0035119F" w:rsidRPr="00994866">
        <w:rPr>
          <w:rFonts w:ascii="Arial" w:hAnsi="Arial" w:cs="Arial"/>
        </w:rPr>
        <w:t>která n</w:t>
      </w:r>
      <w:r w:rsidR="007D1404" w:rsidRPr="00994866">
        <w:rPr>
          <w:rFonts w:ascii="Arial" w:hAnsi="Arial" w:cs="Arial"/>
        </w:rPr>
        <w:t xml:space="preserve">abízí </w:t>
      </w:r>
      <w:r w:rsidR="00F7469F" w:rsidRPr="00994866">
        <w:rPr>
          <w:rFonts w:ascii="Arial" w:hAnsi="Arial" w:cs="Arial"/>
        </w:rPr>
        <w:t>širokou škálu</w:t>
      </w:r>
      <w:r w:rsidR="007D1404" w:rsidRPr="00994866">
        <w:rPr>
          <w:rFonts w:ascii="Arial" w:hAnsi="Arial" w:cs="Arial"/>
        </w:rPr>
        <w:t xml:space="preserve"> designových oborů a </w:t>
      </w:r>
      <w:r w:rsidR="00F7469F" w:rsidRPr="00994866">
        <w:rPr>
          <w:rFonts w:ascii="Arial" w:hAnsi="Arial" w:cs="Arial"/>
        </w:rPr>
        <w:t>provázanost</w:t>
      </w:r>
      <w:r w:rsidR="007D1404" w:rsidRPr="00994866">
        <w:rPr>
          <w:rFonts w:ascii="Arial" w:hAnsi="Arial" w:cs="Arial"/>
        </w:rPr>
        <w:t xml:space="preserve"> s </w:t>
      </w:r>
      <w:r w:rsidR="005362EF" w:rsidRPr="00994866">
        <w:rPr>
          <w:rFonts w:ascii="Arial" w:hAnsi="Arial" w:cs="Arial"/>
        </w:rPr>
        <w:t>výrobci</w:t>
      </w:r>
      <w:r w:rsidR="007D1404" w:rsidRPr="00994866">
        <w:rPr>
          <w:rFonts w:ascii="Arial" w:hAnsi="Arial" w:cs="Arial"/>
        </w:rPr>
        <w:t>, což studentům poskytuje praktické zkušenosti a</w:t>
      </w:r>
      <w:r w:rsidR="005362EF" w:rsidRPr="00994866">
        <w:rPr>
          <w:rFonts w:ascii="Arial" w:hAnsi="Arial" w:cs="Arial"/>
        </w:rPr>
        <w:t xml:space="preserve"> pracovní příležitosti. </w:t>
      </w:r>
      <w:r w:rsidR="00DE7C10" w:rsidRPr="00994866">
        <w:rPr>
          <w:rFonts w:ascii="Arial" w:hAnsi="Arial" w:cs="Arial"/>
        </w:rPr>
        <w:t xml:space="preserve">Další </w:t>
      </w:r>
      <w:r w:rsidR="005362EF" w:rsidRPr="00994866">
        <w:rPr>
          <w:rFonts w:ascii="Arial" w:hAnsi="Arial" w:cs="Arial"/>
        </w:rPr>
        <w:t>významn</w:t>
      </w:r>
      <w:r w:rsidR="00F7469F" w:rsidRPr="00994866">
        <w:rPr>
          <w:rFonts w:ascii="Arial" w:hAnsi="Arial" w:cs="Arial"/>
        </w:rPr>
        <w:t>ou</w:t>
      </w:r>
      <w:r w:rsidR="005362EF" w:rsidRPr="00994866">
        <w:rPr>
          <w:rFonts w:ascii="Arial" w:hAnsi="Arial" w:cs="Arial"/>
        </w:rPr>
        <w:t xml:space="preserve"> </w:t>
      </w:r>
      <w:r w:rsidR="00F7469F" w:rsidRPr="00994866">
        <w:rPr>
          <w:rFonts w:ascii="Arial" w:hAnsi="Arial" w:cs="Arial"/>
        </w:rPr>
        <w:t>institucí</w:t>
      </w:r>
      <w:r w:rsidR="005362EF" w:rsidRPr="00994866">
        <w:rPr>
          <w:rFonts w:ascii="Arial" w:hAnsi="Arial" w:cs="Arial"/>
        </w:rPr>
        <w:t xml:space="preserve"> </w:t>
      </w:r>
      <w:r w:rsidR="00DE7C10" w:rsidRPr="00994866">
        <w:rPr>
          <w:rFonts w:ascii="Arial" w:hAnsi="Arial" w:cs="Arial"/>
        </w:rPr>
        <w:t xml:space="preserve">je </w:t>
      </w:r>
      <w:proofErr w:type="spellStart"/>
      <w:r w:rsidR="001C2C2B" w:rsidRPr="00994866">
        <w:rPr>
          <w:rFonts w:ascii="Arial" w:hAnsi="Arial" w:cs="Arial"/>
        </w:rPr>
        <w:t>Parsons</w:t>
      </w:r>
      <w:proofErr w:type="spellEnd"/>
      <w:r w:rsidR="001C2C2B" w:rsidRPr="00994866">
        <w:rPr>
          <w:rFonts w:ascii="Arial" w:hAnsi="Arial" w:cs="Arial"/>
        </w:rPr>
        <w:t xml:space="preserve"> </w:t>
      </w:r>
      <w:proofErr w:type="spellStart"/>
      <w:r w:rsidR="001C2C2B" w:rsidRPr="00994866">
        <w:rPr>
          <w:rFonts w:ascii="Arial" w:hAnsi="Arial" w:cs="Arial"/>
        </w:rPr>
        <w:t>School</w:t>
      </w:r>
      <w:proofErr w:type="spellEnd"/>
      <w:r w:rsidR="001C2C2B" w:rsidRPr="00994866">
        <w:rPr>
          <w:rFonts w:ascii="Arial" w:hAnsi="Arial" w:cs="Arial"/>
        </w:rPr>
        <w:t xml:space="preserve"> </w:t>
      </w:r>
      <w:proofErr w:type="spellStart"/>
      <w:r w:rsidR="001C2C2B" w:rsidRPr="00994866">
        <w:rPr>
          <w:rFonts w:ascii="Arial" w:hAnsi="Arial" w:cs="Arial"/>
        </w:rPr>
        <w:t>of</w:t>
      </w:r>
      <w:proofErr w:type="spellEnd"/>
      <w:r w:rsidR="001C2C2B" w:rsidRPr="00994866">
        <w:rPr>
          <w:rFonts w:ascii="Arial" w:hAnsi="Arial" w:cs="Arial"/>
        </w:rPr>
        <w:t xml:space="preserve"> Design v New Yorku</w:t>
      </w:r>
      <w:r w:rsidR="00F7469F" w:rsidRPr="00994866">
        <w:rPr>
          <w:rFonts w:ascii="Arial" w:hAnsi="Arial" w:cs="Arial"/>
        </w:rPr>
        <w:t>, která se</w:t>
      </w:r>
      <w:r w:rsidR="00DE7C10" w:rsidRPr="00994866">
        <w:rPr>
          <w:rFonts w:ascii="Arial" w:hAnsi="Arial" w:cs="Arial"/>
        </w:rPr>
        <w:t xml:space="preserve"> zaměř</w:t>
      </w:r>
      <w:r w:rsidR="00F7469F" w:rsidRPr="00994866">
        <w:rPr>
          <w:rFonts w:ascii="Arial" w:hAnsi="Arial" w:cs="Arial"/>
        </w:rPr>
        <w:t>uje</w:t>
      </w:r>
      <w:r w:rsidR="00DE7C10" w:rsidRPr="00994866">
        <w:rPr>
          <w:rFonts w:ascii="Arial" w:hAnsi="Arial" w:cs="Arial"/>
        </w:rPr>
        <w:t xml:space="preserve"> na sociální odpovědnost</w:t>
      </w:r>
      <w:r w:rsidR="005362EF" w:rsidRPr="00994866">
        <w:rPr>
          <w:rFonts w:ascii="Arial" w:hAnsi="Arial" w:cs="Arial"/>
        </w:rPr>
        <w:t xml:space="preserve"> designu</w:t>
      </w:r>
      <w:r w:rsidR="00DE7C10" w:rsidRPr="00994866">
        <w:rPr>
          <w:rFonts w:ascii="Arial" w:hAnsi="Arial" w:cs="Arial"/>
        </w:rPr>
        <w:t>.</w:t>
      </w:r>
      <w:r w:rsidR="001C2C2B" w:rsidRPr="00994866">
        <w:rPr>
          <w:rFonts w:ascii="Arial" w:hAnsi="Arial" w:cs="Arial"/>
        </w:rPr>
        <w:t xml:space="preserve"> </w:t>
      </w:r>
      <w:r w:rsidR="00DE7C10" w:rsidRPr="00994866">
        <w:rPr>
          <w:rFonts w:ascii="Arial" w:hAnsi="Arial" w:cs="Arial"/>
        </w:rPr>
        <w:t xml:space="preserve">Ještě bych </w:t>
      </w:r>
      <w:r w:rsidR="00F7469F" w:rsidRPr="00994866">
        <w:rPr>
          <w:rFonts w:ascii="Arial" w:hAnsi="Arial" w:cs="Arial"/>
        </w:rPr>
        <w:t xml:space="preserve">ráda </w:t>
      </w:r>
      <w:r w:rsidR="00DE7C10" w:rsidRPr="00994866">
        <w:rPr>
          <w:rFonts w:ascii="Arial" w:hAnsi="Arial" w:cs="Arial"/>
        </w:rPr>
        <w:t xml:space="preserve">zmínila </w:t>
      </w:r>
      <w:proofErr w:type="spellStart"/>
      <w:r w:rsidR="001C2C2B" w:rsidRPr="00994866">
        <w:rPr>
          <w:rFonts w:ascii="Arial" w:hAnsi="Arial" w:cs="Arial"/>
        </w:rPr>
        <w:t>Politecnico</w:t>
      </w:r>
      <w:proofErr w:type="spellEnd"/>
      <w:r w:rsidR="001C2C2B" w:rsidRPr="00994866">
        <w:rPr>
          <w:rFonts w:ascii="Arial" w:hAnsi="Arial" w:cs="Arial"/>
        </w:rPr>
        <w:t xml:space="preserve"> di Milano</w:t>
      </w:r>
      <w:r w:rsidR="00763BDF" w:rsidRPr="00994866">
        <w:rPr>
          <w:rFonts w:ascii="Arial" w:hAnsi="Arial" w:cs="Arial"/>
        </w:rPr>
        <w:t xml:space="preserve"> nebo </w:t>
      </w:r>
      <w:proofErr w:type="spellStart"/>
      <w:r w:rsidR="001C2C2B" w:rsidRPr="00994866">
        <w:rPr>
          <w:rFonts w:ascii="Arial" w:hAnsi="Arial" w:cs="Arial"/>
        </w:rPr>
        <w:t>Aalto</w:t>
      </w:r>
      <w:proofErr w:type="spellEnd"/>
      <w:r w:rsidR="001C2C2B" w:rsidRPr="00994866">
        <w:rPr>
          <w:rFonts w:ascii="Arial" w:hAnsi="Arial" w:cs="Arial"/>
        </w:rPr>
        <w:t xml:space="preserve"> University v Helsinkách</w:t>
      </w:r>
      <w:r w:rsidR="00CD2A13" w:rsidRPr="00994866">
        <w:rPr>
          <w:rFonts w:ascii="Arial" w:hAnsi="Arial" w:cs="Arial"/>
        </w:rPr>
        <w:t xml:space="preserve">. Zaujalo mě </w:t>
      </w:r>
      <w:r w:rsidR="00F7469F" w:rsidRPr="00994866">
        <w:rPr>
          <w:rFonts w:ascii="Arial" w:hAnsi="Arial" w:cs="Arial"/>
        </w:rPr>
        <w:t xml:space="preserve">také </w:t>
      </w:r>
      <w:r w:rsidR="00CD2A13" w:rsidRPr="00994866">
        <w:rPr>
          <w:rFonts w:ascii="Arial" w:hAnsi="Arial" w:cs="Arial"/>
        </w:rPr>
        <w:t xml:space="preserve">postgraduální studium </w:t>
      </w:r>
      <w:proofErr w:type="spellStart"/>
      <w:r w:rsidR="00DC4762" w:rsidRPr="00994866">
        <w:rPr>
          <w:rFonts w:ascii="Arial" w:hAnsi="Arial" w:cs="Arial"/>
        </w:rPr>
        <w:t>Fabricademy</w:t>
      </w:r>
      <w:proofErr w:type="spellEnd"/>
      <w:r w:rsidR="00DC4762" w:rsidRPr="00994866">
        <w:rPr>
          <w:rFonts w:ascii="Arial" w:hAnsi="Arial" w:cs="Arial"/>
        </w:rPr>
        <w:t xml:space="preserve"> </w:t>
      </w:r>
      <w:proofErr w:type="spellStart"/>
      <w:r w:rsidR="00DC4762" w:rsidRPr="00994866">
        <w:rPr>
          <w:rFonts w:ascii="Arial" w:hAnsi="Arial" w:cs="Arial"/>
        </w:rPr>
        <w:t>Fab</w:t>
      </w:r>
      <w:proofErr w:type="spellEnd"/>
      <w:r w:rsidR="00DC4762" w:rsidRPr="00994866">
        <w:rPr>
          <w:rFonts w:ascii="Arial" w:hAnsi="Arial" w:cs="Arial"/>
        </w:rPr>
        <w:t xml:space="preserve"> </w:t>
      </w:r>
      <w:proofErr w:type="spellStart"/>
      <w:r w:rsidR="00DC4762" w:rsidRPr="00994866">
        <w:rPr>
          <w:rFonts w:ascii="Arial" w:hAnsi="Arial" w:cs="Arial"/>
        </w:rPr>
        <w:t>Lab</w:t>
      </w:r>
      <w:proofErr w:type="spellEnd"/>
      <w:r w:rsidR="00DC4762" w:rsidRPr="00994866">
        <w:rPr>
          <w:rFonts w:ascii="Arial" w:hAnsi="Arial" w:cs="Arial"/>
        </w:rPr>
        <w:t xml:space="preserve"> Barcelona</w:t>
      </w:r>
      <w:r w:rsidR="00CD2A13" w:rsidRPr="00994866">
        <w:rPr>
          <w:rFonts w:ascii="Arial" w:hAnsi="Arial" w:cs="Arial"/>
        </w:rPr>
        <w:t>,</w:t>
      </w:r>
      <w:r w:rsidR="00DC4762" w:rsidRPr="00994866">
        <w:rPr>
          <w:rFonts w:ascii="Arial" w:hAnsi="Arial" w:cs="Arial"/>
        </w:rPr>
        <w:t xml:space="preserve"> k</w:t>
      </w:r>
      <w:r w:rsidR="00F7469F" w:rsidRPr="00994866">
        <w:rPr>
          <w:rFonts w:ascii="Arial" w:hAnsi="Arial" w:cs="Arial"/>
        </w:rPr>
        <w:t>teré</w:t>
      </w:r>
      <w:r w:rsidR="00DC4762" w:rsidRPr="00994866">
        <w:rPr>
          <w:rFonts w:ascii="Arial" w:hAnsi="Arial" w:cs="Arial"/>
        </w:rPr>
        <w:t xml:space="preserve"> </w:t>
      </w:r>
      <w:r w:rsidR="003769A6" w:rsidRPr="00994866">
        <w:rPr>
          <w:rFonts w:ascii="Arial" w:hAnsi="Arial" w:cs="Arial"/>
        </w:rPr>
        <w:t xml:space="preserve">se </w:t>
      </w:r>
      <w:r w:rsidR="0068093D" w:rsidRPr="00994866">
        <w:rPr>
          <w:rFonts w:ascii="Arial" w:hAnsi="Arial" w:cs="Arial"/>
        </w:rPr>
        <w:t>zaměřuj</w:t>
      </w:r>
      <w:r w:rsidR="00F7469F" w:rsidRPr="00994866">
        <w:rPr>
          <w:rFonts w:ascii="Arial" w:hAnsi="Arial" w:cs="Arial"/>
        </w:rPr>
        <w:t>e</w:t>
      </w:r>
      <w:r w:rsidR="00CD2A13" w:rsidRPr="00994866">
        <w:rPr>
          <w:rFonts w:ascii="Arial" w:hAnsi="Arial" w:cs="Arial"/>
        </w:rPr>
        <w:t xml:space="preserve"> </w:t>
      </w:r>
      <w:r w:rsidR="0068093D" w:rsidRPr="00994866">
        <w:rPr>
          <w:rFonts w:ascii="Arial" w:hAnsi="Arial" w:cs="Arial"/>
        </w:rPr>
        <w:t>na</w:t>
      </w:r>
      <w:r w:rsidR="003769A6" w:rsidRPr="00994866">
        <w:rPr>
          <w:rFonts w:ascii="Arial" w:hAnsi="Arial" w:cs="Arial"/>
        </w:rPr>
        <w:t xml:space="preserve"> </w:t>
      </w:r>
      <w:r w:rsidR="00CD2A13" w:rsidRPr="00994866">
        <w:rPr>
          <w:rFonts w:ascii="Arial" w:hAnsi="Arial" w:cs="Arial"/>
        </w:rPr>
        <w:t>experiment</w:t>
      </w:r>
      <w:r w:rsidR="0068093D" w:rsidRPr="00994866">
        <w:rPr>
          <w:rFonts w:ascii="Arial" w:hAnsi="Arial" w:cs="Arial"/>
        </w:rPr>
        <w:t>ování</w:t>
      </w:r>
      <w:r w:rsidR="00CD2A13" w:rsidRPr="00994866">
        <w:rPr>
          <w:rFonts w:ascii="Arial" w:hAnsi="Arial" w:cs="Arial"/>
        </w:rPr>
        <w:t xml:space="preserve"> s </w:t>
      </w:r>
      <w:r w:rsidR="00DC4762" w:rsidRPr="00994866">
        <w:rPr>
          <w:rFonts w:ascii="Arial" w:hAnsi="Arial" w:cs="Arial"/>
        </w:rPr>
        <w:t>novými materiály</w:t>
      </w:r>
      <w:r w:rsidR="008016B4" w:rsidRPr="00994866">
        <w:rPr>
          <w:rFonts w:ascii="Arial" w:hAnsi="Arial" w:cs="Arial"/>
        </w:rPr>
        <w:t xml:space="preserve"> a</w:t>
      </w:r>
      <w:r w:rsidR="00DC4762" w:rsidRPr="00994866">
        <w:rPr>
          <w:rFonts w:ascii="Arial" w:hAnsi="Arial" w:cs="Arial"/>
        </w:rPr>
        <w:t xml:space="preserve"> technologiemi</w:t>
      </w:r>
      <w:r w:rsidR="008016B4" w:rsidRPr="00994866">
        <w:rPr>
          <w:rFonts w:ascii="Arial" w:hAnsi="Arial" w:cs="Arial"/>
        </w:rPr>
        <w:t>.</w:t>
      </w:r>
      <w:r w:rsidR="00E34644" w:rsidRPr="00994866">
        <w:rPr>
          <w:rFonts w:ascii="Arial" w:hAnsi="Arial" w:cs="Arial"/>
        </w:rPr>
        <w:t xml:space="preserve"> </w:t>
      </w:r>
      <w:r w:rsidR="00B05833" w:rsidRPr="00994866">
        <w:rPr>
          <w:rFonts w:ascii="Arial" w:hAnsi="Arial" w:cs="Arial"/>
        </w:rPr>
        <w:t xml:space="preserve">Studenty </w:t>
      </w:r>
      <w:r w:rsidR="00F7469F" w:rsidRPr="00994866">
        <w:rPr>
          <w:rFonts w:ascii="Arial" w:hAnsi="Arial" w:cs="Arial"/>
        </w:rPr>
        <w:t xml:space="preserve">velmi </w:t>
      </w:r>
      <w:r w:rsidR="00B05833" w:rsidRPr="00994866">
        <w:rPr>
          <w:rFonts w:ascii="Arial" w:hAnsi="Arial" w:cs="Arial"/>
        </w:rPr>
        <w:t xml:space="preserve">baví </w:t>
      </w:r>
      <w:r w:rsidR="00F7469F" w:rsidRPr="00994866">
        <w:rPr>
          <w:rFonts w:ascii="Arial" w:hAnsi="Arial" w:cs="Arial"/>
        </w:rPr>
        <w:t xml:space="preserve">práce s </w:t>
      </w:r>
      <w:r w:rsidR="00B05833" w:rsidRPr="00994866">
        <w:rPr>
          <w:rFonts w:ascii="Arial" w:hAnsi="Arial" w:cs="Arial"/>
        </w:rPr>
        <w:t>alternativn</w:t>
      </w:r>
      <w:r w:rsidR="00F7469F" w:rsidRPr="00994866">
        <w:rPr>
          <w:rFonts w:ascii="Arial" w:hAnsi="Arial" w:cs="Arial"/>
        </w:rPr>
        <w:t>ími</w:t>
      </w:r>
      <w:r w:rsidR="00B05833" w:rsidRPr="00994866">
        <w:rPr>
          <w:rFonts w:ascii="Arial" w:hAnsi="Arial" w:cs="Arial"/>
        </w:rPr>
        <w:t xml:space="preserve"> udržiteln</w:t>
      </w:r>
      <w:r w:rsidR="00F7469F" w:rsidRPr="00994866">
        <w:rPr>
          <w:rFonts w:ascii="Arial" w:hAnsi="Arial" w:cs="Arial"/>
        </w:rPr>
        <w:t>ými</w:t>
      </w:r>
      <w:r w:rsidR="00B05833" w:rsidRPr="00994866">
        <w:rPr>
          <w:rFonts w:ascii="Arial" w:hAnsi="Arial" w:cs="Arial"/>
        </w:rPr>
        <w:t xml:space="preserve"> materiály</w:t>
      </w:r>
      <w:r w:rsidR="00F7469F" w:rsidRPr="00994866">
        <w:rPr>
          <w:rFonts w:ascii="Arial" w:hAnsi="Arial" w:cs="Arial"/>
        </w:rPr>
        <w:t xml:space="preserve"> a</w:t>
      </w:r>
      <w:r w:rsidR="00B05833" w:rsidRPr="00994866">
        <w:rPr>
          <w:rFonts w:ascii="Arial" w:hAnsi="Arial" w:cs="Arial"/>
        </w:rPr>
        <w:t xml:space="preserve"> rádi </w:t>
      </w:r>
      <w:r w:rsidR="00F7469F" w:rsidRPr="00994866">
        <w:rPr>
          <w:rFonts w:ascii="Arial" w:hAnsi="Arial" w:cs="Arial"/>
        </w:rPr>
        <w:t>se zapojují do takových projektů.</w:t>
      </w:r>
      <w:r w:rsidR="00B05833" w:rsidRPr="00994866">
        <w:rPr>
          <w:rFonts w:ascii="Arial" w:hAnsi="Arial" w:cs="Arial"/>
        </w:rPr>
        <w:t xml:space="preserve"> </w:t>
      </w:r>
    </w:p>
    <w:p w14:paraId="1F7265FB" w14:textId="77777777" w:rsidR="00F57C1A" w:rsidRPr="00994866" w:rsidRDefault="00F57C1A" w:rsidP="00D1538F">
      <w:pPr>
        <w:spacing w:line="276" w:lineRule="auto"/>
        <w:rPr>
          <w:rFonts w:ascii="Arial" w:hAnsi="Arial" w:cs="Arial"/>
        </w:rPr>
      </w:pPr>
    </w:p>
    <w:p w14:paraId="3FF6011B" w14:textId="79742645" w:rsidR="00166187" w:rsidRPr="004E5AB8" w:rsidRDefault="007C077E" w:rsidP="00D1538F">
      <w:pPr>
        <w:spacing w:line="276" w:lineRule="auto"/>
        <w:rPr>
          <w:rFonts w:ascii="Arial" w:hAnsi="Arial" w:cs="Arial"/>
          <w:bCs/>
          <w:i/>
        </w:rPr>
      </w:pPr>
      <w:r w:rsidRPr="004E5AB8">
        <w:rPr>
          <w:rFonts w:ascii="Arial" w:hAnsi="Arial" w:cs="Arial"/>
          <w:bCs/>
          <w:i/>
        </w:rPr>
        <w:t>Jak vnímáte diskusi o potřebě změny tradičního systému ateliérové výuky užitého umění. Zaznívají v ní hlasy, že se hodí především pro volnou tvorbu a pro užité obory je vhodnější komplexní výuka vedoucí k univerzální profesionalitě, praktikovaná např</w:t>
      </w:r>
      <w:r w:rsidR="00BE3E93" w:rsidRPr="004E5AB8">
        <w:rPr>
          <w:rFonts w:ascii="Arial" w:hAnsi="Arial" w:cs="Arial"/>
          <w:bCs/>
          <w:i/>
        </w:rPr>
        <w:t>íklad</w:t>
      </w:r>
      <w:r w:rsidRPr="004E5AB8">
        <w:rPr>
          <w:rFonts w:ascii="Arial" w:hAnsi="Arial" w:cs="Arial"/>
          <w:bCs/>
          <w:i/>
        </w:rPr>
        <w:t xml:space="preserve"> pro obor zakázkové fotografie v 60. – 80. letech na FAMU</w:t>
      </w:r>
      <w:r w:rsidR="000F4C96" w:rsidRPr="004E5AB8">
        <w:rPr>
          <w:rFonts w:ascii="Arial" w:hAnsi="Arial" w:cs="Arial"/>
          <w:bCs/>
          <w:i/>
        </w:rPr>
        <w:t>, po roce 1990 na Slezské univerzitě</w:t>
      </w:r>
      <w:r w:rsidR="000A7282" w:rsidRPr="004E5AB8">
        <w:rPr>
          <w:rFonts w:ascii="Arial" w:hAnsi="Arial" w:cs="Arial"/>
          <w:bCs/>
          <w:i/>
        </w:rPr>
        <w:t xml:space="preserve"> nebo </w:t>
      </w:r>
      <w:r w:rsidR="00BE3E93" w:rsidRPr="004E5AB8">
        <w:rPr>
          <w:rFonts w:ascii="Arial" w:hAnsi="Arial" w:cs="Arial"/>
          <w:bCs/>
          <w:i/>
        </w:rPr>
        <w:t xml:space="preserve">v </w:t>
      </w:r>
      <w:r w:rsidR="000A7282" w:rsidRPr="004E5AB8">
        <w:rPr>
          <w:rFonts w:ascii="Arial" w:hAnsi="Arial" w:cs="Arial"/>
          <w:bCs/>
          <w:i/>
        </w:rPr>
        <w:t>Ústavu designu VUT Brno.</w:t>
      </w:r>
      <w:r w:rsidR="00A72090" w:rsidRPr="004E5AB8">
        <w:rPr>
          <w:rFonts w:ascii="Arial" w:hAnsi="Arial" w:cs="Arial"/>
          <w:bCs/>
          <w:i/>
        </w:rPr>
        <w:t xml:space="preserve"> Vy jste příkladně řešili věc tak, že student během pěti let prošel všemi ateliéry.</w:t>
      </w:r>
    </w:p>
    <w:p w14:paraId="6223D489" w14:textId="5ED8BCED" w:rsidR="0079199F" w:rsidRPr="00994866" w:rsidRDefault="00166187" w:rsidP="00D1538F">
      <w:pPr>
        <w:spacing w:line="276" w:lineRule="auto"/>
        <w:rPr>
          <w:rFonts w:ascii="Arial" w:hAnsi="Arial" w:cs="Arial"/>
        </w:rPr>
      </w:pPr>
      <w:r w:rsidRPr="004E5AB8">
        <w:rPr>
          <w:rFonts w:ascii="Arial" w:hAnsi="Arial" w:cs="Arial"/>
          <w:bCs/>
        </w:rPr>
        <w:t>Henrieta Nezpěváková:</w:t>
      </w:r>
      <w:r w:rsidRPr="00994866">
        <w:rPr>
          <w:rFonts w:ascii="Arial" w:hAnsi="Arial" w:cs="Arial"/>
        </w:rPr>
        <w:t xml:space="preserve"> </w:t>
      </w:r>
      <w:r w:rsidR="00EB6CEF" w:rsidRPr="00994866">
        <w:rPr>
          <w:rFonts w:ascii="Arial" w:hAnsi="Arial" w:cs="Arial"/>
        </w:rPr>
        <w:t>Určitě</w:t>
      </w:r>
      <w:r w:rsidR="00B212A7" w:rsidRPr="00994866">
        <w:rPr>
          <w:rFonts w:ascii="Arial" w:hAnsi="Arial" w:cs="Arial"/>
        </w:rPr>
        <w:t xml:space="preserve"> jsme tím v</w:t>
      </w:r>
      <w:r w:rsidR="00BE3E93" w:rsidRPr="00994866">
        <w:rPr>
          <w:rFonts w:ascii="Arial" w:hAnsi="Arial" w:cs="Arial"/>
        </w:rPr>
        <w:t>ý</w:t>
      </w:r>
      <w:r w:rsidR="00B212A7" w:rsidRPr="00994866">
        <w:rPr>
          <w:rFonts w:ascii="Arial" w:hAnsi="Arial" w:cs="Arial"/>
        </w:rPr>
        <w:t>j</w:t>
      </w:r>
      <w:r w:rsidR="00BE3E93" w:rsidRPr="00994866">
        <w:rPr>
          <w:rFonts w:ascii="Arial" w:hAnsi="Arial" w:cs="Arial"/>
        </w:rPr>
        <w:t>i</w:t>
      </w:r>
      <w:r w:rsidR="00B212A7" w:rsidRPr="00994866">
        <w:rPr>
          <w:rFonts w:ascii="Arial" w:hAnsi="Arial" w:cs="Arial"/>
        </w:rPr>
        <w:t>meční.</w:t>
      </w:r>
      <w:r w:rsidR="002D1618" w:rsidRPr="00994866">
        <w:rPr>
          <w:rFonts w:ascii="Arial" w:hAnsi="Arial" w:cs="Arial"/>
        </w:rPr>
        <w:t xml:space="preserve"> Studentům t</w:t>
      </w:r>
      <w:r w:rsidR="0079199F" w:rsidRPr="00994866">
        <w:rPr>
          <w:rFonts w:ascii="Arial" w:hAnsi="Arial" w:cs="Arial"/>
        </w:rPr>
        <w:t>ento systém</w:t>
      </w:r>
      <w:r w:rsidR="002D1618" w:rsidRPr="00994866">
        <w:rPr>
          <w:rFonts w:ascii="Arial" w:hAnsi="Arial" w:cs="Arial"/>
        </w:rPr>
        <w:t xml:space="preserve"> vyhovuje, mají možnost vyzkoušet si </w:t>
      </w:r>
      <w:r w:rsidR="00E16296" w:rsidRPr="00994866">
        <w:rPr>
          <w:rFonts w:ascii="Arial" w:hAnsi="Arial" w:cs="Arial"/>
        </w:rPr>
        <w:t xml:space="preserve">ateliéry </w:t>
      </w:r>
      <w:r w:rsidR="00C2524A" w:rsidRPr="00994866">
        <w:rPr>
          <w:rFonts w:ascii="Arial" w:hAnsi="Arial" w:cs="Arial"/>
        </w:rPr>
        <w:t>s různým zaměřením i vedením</w:t>
      </w:r>
      <w:r w:rsidR="00EB6CEF" w:rsidRPr="00994866">
        <w:rPr>
          <w:rFonts w:ascii="Arial" w:hAnsi="Arial" w:cs="Arial"/>
        </w:rPr>
        <w:t>, od průmyslového</w:t>
      </w:r>
      <w:r w:rsidR="00A55D1D" w:rsidRPr="00994866">
        <w:rPr>
          <w:rFonts w:ascii="Arial" w:hAnsi="Arial" w:cs="Arial"/>
        </w:rPr>
        <w:t>,</w:t>
      </w:r>
      <w:r w:rsidR="00EB6CEF" w:rsidRPr="00994866">
        <w:rPr>
          <w:rFonts w:ascii="Arial" w:hAnsi="Arial" w:cs="Arial"/>
        </w:rPr>
        <w:t xml:space="preserve"> produktov</w:t>
      </w:r>
      <w:r w:rsidR="00A55D1D" w:rsidRPr="00994866">
        <w:rPr>
          <w:rFonts w:ascii="Arial" w:hAnsi="Arial" w:cs="Arial"/>
        </w:rPr>
        <w:t>ého</w:t>
      </w:r>
      <w:r w:rsidR="00EB6CEF" w:rsidRPr="00994866">
        <w:rPr>
          <w:rFonts w:ascii="Arial" w:hAnsi="Arial" w:cs="Arial"/>
        </w:rPr>
        <w:t>, interiérov</w:t>
      </w:r>
      <w:r w:rsidR="0062051B" w:rsidRPr="00994866">
        <w:rPr>
          <w:rFonts w:ascii="Arial" w:hAnsi="Arial" w:cs="Arial"/>
        </w:rPr>
        <w:t>ého</w:t>
      </w:r>
      <w:r w:rsidR="00EB6CEF" w:rsidRPr="00994866">
        <w:rPr>
          <w:rFonts w:ascii="Arial" w:hAnsi="Arial" w:cs="Arial"/>
        </w:rPr>
        <w:t xml:space="preserve"> až po experimentální design</w:t>
      </w:r>
      <w:r w:rsidR="00C2524A" w:rsidRPr="00994866">
        <w:rPr>
          <w:rFonts w:ascii="Arial" w:hAnsi="Arial" w:cs="Arial"/>
        </w:rPr>
        <w:t xml:space="preserve">. </w:t>
      </w:r>
      <w:r w:rsidR="004165EF" w:rsidRPr="00994866">
        <w:rPr>
          <w:rFonts w:ascii="Arial" w:hAnsi="Arial" w:cs="Arial"/>
        </w:rPr>
        <w:t>K</w:t>
      </w:r>
      <w:r w:rsidR="00C2524A" w:rsidRPr="00994866">
        <w:rPr>
          <w:rFonts w:ascii="Arial" w:hAnsi="Arial" w:cs="Arial"/>
        </w:rPr>
        <w:t xml:space="preserve">aždý semestr </w:t>
      </w:r>
      <w:r w:rsidR="00EB6CEF" w:rsidRPr="00994866">
        <w:rPr>
          <w:rFonts w:ascii="Arial" w:hAnsi="Arial" w:cs="Arial"/>
        </w:rPr>
        <w:t xml:space="preserve">si </w:t>
      </w:r>
      <w:r w:rsidR="004165EF" w:rsidRPr="00994866">
        <w:rPr>
          <w:rFonts w:ascii="Arial" w:hAnsi="Arial" w:cs="Arial"/>
        </w:rPr>
        <w:t>mohou vybírat</w:t>
      </w:r>
      <w:r w:rsidR="00C2524A" w:rsidRPr="00994866">
        <w:rPr>
          <w:rFonts w:ascii="Arial" w:hAnsi="Arial" w:cs="Arial"/>
        </w:rPr>
        <w:t xml:space="preserve"> </w:t>
      </w:r>
      <w:r w:rsidR="00E16296" w:rsidRPr="00994866">
        <w:rPr>
          <w:rFonts w:ascii="Arial" w:hAnsi="Arial" w:cs="Arial"/>
        </w:rPr>
        <w:t xml:space="preserve">ze zadání šesti vertikálních ateliérů </w:t>
      </w:r>
      <w:r w:rsidR="00EB6CEF" w:rsidRPr="00994866">
        <w:rPr>
          <w:rFonts w:ascii="Arial" w:hAnsi="Arial" w:cs="Arial"/>
        </w:rPr>
        <w:t xml:space="preserve">a postupně </w:t>
      </w:r>
      <w:r w:rsidR="0062051B" w:rsidRPr="00994866">
        <w:rPr>
          <w:rFonts w:ascii="Arial" w:hAnsi="Arial" w:cs="Arial"/>
        </w:rPr>
        <w:t xml:space="preserve">si </w:t>
      </w:r>
      <w:r w:rsidR="00EB6CEF" w:rsidRPr="00994866">
        <w:rPr>
          <w:rFonts w:ascii="Arial" w:hAnsi="Arial" w:cs="Arial"/>
        </w:rPr>
        <w:t xml:space="preserve">tak vyprofilovat své zaměření </w:t>
      </w:r>
      <w:r w:rsidR="0062051B" w:rsidRPr="00994866">
        <w:rPr>
          <w:rFonts w:ascii="Arial" w:hAnsi="Arial" w:cs="Arial"/>
        </w:rPr>
        <w:t>pro</w:t>
      </w:r>
      <w:r w:rsidR="00EB6CEF" w:rsidRPr="00994866">
        <w:rPr>
          <w:rFonts w:ascii="Arial" w:hAnsi="Arial" w:cs="Arial"/>
        </w:rPr>
        <w:t xml:space="preserve"> budoucí praxi. </w:t>
      </w:r>
      <w:r w:rsidR="00042E7D" w:rsidRPr="00994866">
        <w:rPr>
          <w:rFonts w:ascii="Arial" w:hAnsi="Arial" w:cs="Arial"/>
        </w:rPr>
        <w:t>Témata se často vážou na výzkumn</w:t>
      </w:r>
      <w:r w:rsidR="00EB1545" w:rsidRPr="00994866">
        <w:rPr>
          <w:rFonts w:ascii="Arial" w:hAnsi="Arial" w:cs="Arial"/>
        </w:rPr>
        <w:t>é</w:t>
      </w:r>
      <w:r w:rsidR="00042E7D" w:rsidRPr="00994866">
        <w:rPr>
          <w:rFonts w:ascii="Arial" w:hAnsi="Arial" w:cs="Arial"/>
        </w:rPr>
        <w:t xml:space="preserve"> projekt</w:t>
      </w:r>
      <w:r w:rsidR="00EB1545" w:rsidRPr="00994866">
        <w:rPr>
          <w:rFonts w:ascii="Arial" w:hAnsi="Arial" w:cs="Arial"/>
        </w:rPr>
        <w:t>y</w:t>
      </w:r>
      <w:r w:rsidR="00042E7D" w:rsidRPr="00994866">
        <w:rPr>
          <w:rFonts w:ascii="Arial" w:hAnsi="Arial" w:cs="Arial"/>
        </w:rPr>
        <w:t xml:space="preserve"> sdružených fakult ČVUT. Ústav využívá potenciál ČVUT k mezioborové spolupráci a participaci na reálných projektech. </w:t>
      </w:r>
      <w:r w:rsidR="00BE3E93" w:rsidRPr="00994866">
        <w:rPr>
          <w:rFonts w:ascii="Arial" w:hAnsi="Arial" w:cs="Arial"/>
        </w:rPr>
        <w:t xml:space="preserve">Pravidelně </w:t>
      </w:r>
      <w:r w:rsidR="00042E7D" w:rsidRPr="00994866">
        <w:rPr>
          <w:rFonts w:ascii="Arial" w:hAnsi="Arial" w:cs="Arial"/>
        </w:rPr>
        <w:t>spolupr</w:t>
      </w:r>
      <w:r w:rsidR="0062051B" w:rsidRPr="00994866">
        <w:rPr>
          <w:rFonts w:ascii="Arial" w:hAnsi="Arial" w:cs="Arial"/>
        </w:rPr>
        <w:t>acujeme</w:t>
      </w:r>
      <w:r w:rsidR="00042E7D" w:rsidRPr="00994866">
        <w:rPr>
          <w:rFonts w:ascii="Arial" w:hAnsi="Arial" w:cs="Arial"/>
        </w:rPr>
        <w:t xml:space="preserve"> s Fakultou biomedicínského inženýrství na zdravotnických zařízeních nebo s Fakultou elektrotechnickou a Fakultou informačních technologií </w:t>
      </w:r>
      <w:r w:rsidR="0062051B" w:rsidRPr="00994866">
        <w:rPr>
          <w:rFonts w:ascii="Arial" w:hAnsi="Arial" w:cs="Arial"/>
        </w:rPr>
        <w:t xml:space="preserve">na </w:t>
      </w:r>
      <w:r w:rsidR="00042E7D" w:rsidRPr="00994866">
        <w:rPr>
          <w:rFonts w:ascii="Arial" w:hAnsi="Arial" w:cs="Arial"/>
        </w:rPr>
        <w:t xml:space="preserve">tvorbě </w:t>
      </w:r>
      <w:r w:rsidR="0062051B" w:rsidRPr="00994866">
        <w:rPr>
          <w:rFonts w:ascii="Arial" w:hAnsi="Arial" w:cs="Arial"/>
        </w:rPr>
        <w:t>uživatelského rozhraní</w:t>
      </w:r>
      <w:r w:rsidR="00042E7D" w:rsidRPr="00994866">
        <w:rPr>
          <w:rFonts w:ascii="Arial" w:hAnsi="Arial" w:cs="Arial"/>
        </w:rPr>
        <w:t xml:space="preserve">. Specializovaná pracoviště strojní </w:t>
      </w:r>
      <w:r w:rsidR="00A62348" w:rsidRPr="00994866">
        <w:rPr>
          <w:rFonts w:ascii="Arial" w:hAnsi="Arial" w:cs="Arial"/>
        </w:rPr>
        <w:t>fakulty z</w:t>
      </w:r>
      <w:r w:rsidR="00042E7D" w:rsidRPr="00994866">
        <w:rPr>
          <w:rFonts w:ascii="Arial" w:hAnsi="Arial" w:cs="Arial"/>
        </w:rPr>
        <w:t xml:space="preserve">ajišťují </w:t>
      </w:r>
      <w:r w:rsidR="0062051B" w:rsidRPr="00994866">
        <w:rPr>
          <w:rFonts w:ascii="Arial" w:hAnsi="Arial" w:cs="Arial"/>
        </w:rPr>
        <w:t>nejen</w:t>
      </w:r>
      <w:r w:rsidR="00042E7D" w:rsidRPr="00994866">
        <w:rPr>
          <w:rFonts w:ascii="Arial" w:hAnsi="Arial" w:cs="Arial"/>
        </w:rPr>
        <w:t xml:space="preserve"> výuk</w:t>
      </w:r>
      <w:r w:rsidR="0062051B" w:rsidRPr="00994866">
        <w:rPr>
          <w:rFonts w:ascii="Arial" w:hAnsi="Arial" w:cs="Arial"/>
        </w:rPr>
        <w:t>u</w:t>
      </w:r>
      <w:r w:rsidR="00042E7D" w:rsidRPr="00994866">
        <w:rPr>
          <w:rFonts w:ascii="Arial" w:hAnsi="Arial" w:cs="Arial"/>
        </w:rPr>
        <w:t xml:space="preserve"> materiálů a technologií, také možnost realizace projektů. Na</w:t>
      </w:r>
      <w:r w:rsidR="0062051B" w:rsidRPr="00994866">
        <w:rPr>
          <w:rFonts w:ascii="Arial" w:hAnsi="Arial" w:cs="Arial"/>
        </w:rPr>
        <w:t xml:space="preserve">příklad </w:t>
      </w:r>
      <w:r w:rsidR="0062051B" w:rsidRPr="00994866">
        <w:rPr>
          <w:rFonts w:ascii="Arial" w:hAnsi="Arial" w:cs="Arial"/>
        </w:rPr>
        <w:lastRenderedPageBreak/>
        <w:t>v Experimentálním centru FS studenti testovali</w:t>
      </w:r>
      <w:r w:rsidR="00042E7D" w:rsidRPr="00994866">
        <w:rPr>
          <w:rFonts w:ascii="Arial" w:hAnsi="Arial" w:cs="Arial"/>
        </w:rPr>
        <w:t xml:space="preserve"> </w:t>
      </w:r>
      <w:proofErr w:type="spellStart"/>
      <w:r w:rsidR="00042E7D" w:rsidRPr="00994866">
        <w:rPr>
          <w:rFonts w:ascii="Arial" w:hAnsi="Arial" w:cs="Arial"/>
        </w:rPr>
        <w:t>vysokopevnostní</w:t>
      </w:r>
      <w:proofErr w:type="spellEnd"/>
      <w:r w:rsidR="00042E7D" w:rsidRPr="00994866">
        <w:rPr>
          <w:rFonts w:ascii="Arial" w:hAnsi="Arial" w:cs="Arial"/>
        </w:rPr>
        <w:t xml:space="preserve"> beton pro městské koše.</w:t>
      </w:r>
    </w:p>
    <w:p w14:paraId="3EA3AD0C" w14:textId="605F141F" w:rsidR="00A865C3" w:rsidRPr="00994866" w:rsidRDefault="00424E68" w:rsidP="00D1538F">
      <w:pPr>
        <w:spacing w:line="276" w:lineRule="auto"/>
        <w:rPr>
          <w:rFonts w:ascii="Arial" w:hAnsi="Arial" w:cs="Arial"/>
        </w:rPr>
      </w:pPr>
      <w:r w:rsidRPr="00994866">
        <w:rPr>
          <w:rFonts w:ascii="Arial" w:hAnsi="Arial" w:cs="Arial"/>
        </w:rPr>
        <w:t>Diskuse o změně tradičního systému ateliérové výuky v užitém umění odráží potřebu najít rovnováhu mezi podporou kreativity a zajištěním praktických dovedností</w:t>
      </w:r>
      <w:r w:rsidR="004958C5" w:rsidRPr="00994866">
        <w:rPr>
          <w:rFonts w:ascii="Arial" w:hAnsi="Arial" w:cs="Arial"/>
        </w:rPr>
        <w:t xml:space="preserve"> </w:t>
      </w:r>
      <w:r w:rsidRPr="00994866">
        <w:rPr>
          <w:rFonts w:ascii="Arial" w:hAnsi="Arial" w:cs="Arial"/>
        </w:rPr>
        <w:t xml:space="preserve">pro úspěšnou kariéru. </w:t>
      </w:r>
      <w:r w:rsidR="004958C5" w:rsidRPr="00994866">
        <w:rPr>
          <w:rFonts w:ascii="Arial" w:hAnsi="Arial" w:cs="Arial"/>
        </w:rPr>
        <w:t>A</w:t>
      </w:r>
      <w:r w:rsidRPr="00994866">
        <w:rPr>
          <w:rFonts w:ascii="Arial" w:hAnsi="Arial" w:cs="Arial"/>
        </w:rPr>
        <w:t xml:space="preserve">teliérová výuka nabízí individuální umělecký rozvoj, </w:t>
      </w:r>
      <w:r w:rsidR="004958C5" w:rsidRPr="00994866">
        <w:rPr>
          <w:rFonts w:ascii="Arial" w:hAnsi="Arial" w:cs="Arial"/>
        </w:rPr>
        <w:t xml:space="preserve">zatímco </w:t>
      </w:r>
      <w:r w:rsidRPr="00994866">
        <w:rPr>
          <w:rFonts w:ascii="Arial" w:hAnsi="Arial" w:cs="Arial"/>
        </w:rPr>
        <w:t xml:space="preserve">komplexní výuka zaměřená na univerzální profesionalitu poskytuje praktické nástroje a zkušenosti. Ideální je kombinovat ateliérovou výuku s komplexní výukou, </w:t>
      </w:r>
      <w:r w:rsidR="004958C5" w:rsidRPr="00994866">
        <w:rPr>
          <w:rFonts w:ascii="Arial" w:hAnsi="Arial" w:cs="Arial"/>
        </w:rPr>
        <w:t xml:space="preserve">doplnit </w:t>
      </w:r>
      <w:r w:rsidRPr="00994866">
        <w:rPr>
          <w:rFonts w:ascii="Arial" w:hAnsi="Arial" w:cs="Arial"/>
        </w:rPr>
        <w:t>kreativní a uměleckou výuku v</w:t>
      </w:r>
      <w:r w:rsidR="004958C5" w:rsidRPr="00994866">
        <w:rPr>
          <w:rFonts w:ascii="Arial" w:hAnsi="Arial" w:cs="Arial"/>
        </w:rPr>
        <w:t> </w:t>
      </w:r>
      <w:r w:rsidRPr="00994866">
        <w:rPr>
          <w:rFonts w:ascii="Arial" w:hAnsi="Arial" w:cs="Arial"/>
        </w:rPr>
        <w:t>ateliérech</w:t>
      </w:r>
      <w:r w:rsidR="004958C5" w:rsidRPr="00994866">
        <w:rPr>
          <w:rFonts w:ascii="Arial" w:hAnsi="Arial" w:cs="Arial"/>
        </w:rPr>
        <w:t xml:space="preserve"> </w:t>
      </w:r>
      <w:r w:rsidRPr="00994866">
        <w:rPr>
          <w:rFonts w:ascii="Arial" w:hAnsi="Arial" w:cs="Arial"/>
        </w:rPr>
        <w:t>o výuku zaměřenou na praktické dovednosti a profesionální rozvoj.</w:t>
      </w:r>
      <w:r w:rsidR="004958C5" w:rsidRPr="00994866">
        <w:rPr>
          <w:rFonts w:ascii="Arial" w:hAnsi="Arial" w:cs="Arial"/>
        </w:rPr>
        <w:t xml:space="preserve"> </w:t>
      </w:r>
      <w:r w:rsidR="0057188C" w:rsidRPr="00994866">
        <w:rPr>
          <w:rFonts w:ascii="Arial" w:hAnsi="Arial" w:cs="Arial"/>
        </w:rPr>
        <w:t xml:space="preserve">Myslím, že </w:t>
      </w:r>
      <w:r w:rsidR="00FD5F28" w:rsidRPr="00994866">
        <w:rPr>
          <w:rFonts w:ascii="Arial" w:hAnsi="Arial" w:cs="Arial"/>
        </w:rPr>
        <w:t xml:space="preserve">je to obecná snaha </w:t>
      </w:r>
      <w:r w:rsidR="00BE3E93" w:rsidRPr="00994866">
        <w:rPr>
          <w:rFonts w:ascii="Arial" w:hAnsi="Arial" w:cs="Arial"/>
        </w:rPr>
        <w:t>vzdělávacích institucí a na naší</w:t>
      </w:r>
      <w:r w:rsidR="00FD5F28" w:rsidRPr="00994866">
        <w:rPr>
          <w:rFonts w:ascii="Arial" w:hAnsi="Arial" w:cs="Arial"/>
        </w:rPr>
        <w:t xml:space="preserve"> fakultě určitě probíhá.</w:t>
      </w:r>
      <w:r w:rsidR="0057188C" w:rsidRPr="00994866">
        <w:rPr>
          <w:rFonts w:ascii="Arial" w:hAnsi="Arial" w:cs="Arial"/>
        </w:rPr>
        <w:t xml:space="preserve"> </w:t>
      </w:r>
    </w:p>
    <w:p w14:paraId="32AB8BB2" w14:textId="77777777" w:rsidR="00A865C3" w:rsidRPr="00994866" w:rsidRDefault="00A865C3" w:rsidP="00D1538F">
      <w:pPr>
        <w:spacing w:line="276" w:lineRule="auto"/>
        <w:rPr>
          <w:rFonts w:ascii="Arial" w:hAnsi="Arial" w:cs="Arial"/>
        </w:rPr>
      </w:pPr>
    </w:p>
    <w:p w14:paraId="17ABA275" w14:textId="01DC6743" w:rsidR="00166187" w:rsidRPr="004E5AB8" w:rsidRDefault="007C077E" w:rsidP="00D1538F">
      <w:pPr>
        <w:spacing w:line="276" w:lineRule="auto"/>
        <w:rPr>
          <w:rFonts w:ascii="Arial" w:hAnsi="Arial" w:cs="Arial"/>
          <w:bCs/>
          <w:i/>
        </w:rPr>
      </w:pPr>
      <w:r w:rsidRPr="004E5AB8">
        <w:rPr>
          <w:rFonts w:ascii="Arial" w:hAnsi="Arial" w:cs="Arial"/>
          <w:bCs/>
          <w:i/>
        </w:rPr>
        <w:t xml:space="preserve">Jak na </w:t>
      </w:r>
      <w:r w:rsidR="00BE3E93" w:rsidRPr="004E5AB8">
        <w:rPr>
          <w:rFonts w:ascii="Arial" w:hAnsi="Arial" w:cs="Arial"/>
          <w:bCs/>
          <w:i/>
        </w:rPr>
        <w:t>v</w:t>
      </w:r>
      <w:r w:rsidRPr="004E5AB8">
        <w:rPr>
          <w:rFonts w:ascii="Arial" w:hAnsi="Arial" w:cs="Arial"/>
          <w:bCs/>
          <w:i/>
        </w:rPr>
        <w:t xml:space="preserve">aší </w:t>
      </w:r>
      <w:r w:rsidR="00A72090" w:rsidRPr="004E5AB8">
        <w:rPr>
          <w:rFonts w:ascii="Arial" w:hAnsi="Arial" w:cs="Arial"/>
          <w:bCs/>
          <w:i/>
        </w:rPr>
        <w:t>fa</w:t>
      </w:r>
      <w:r w:rsidR="005338AB" w:rsidRPr="004E5AB8">
        <w:rPr>
          <w:rFonts w:ascii="Arial" w:hAnsi="Arial" w:cs="Arial"/>
          <w:bCs/>
          <w:i/>
        </w:rPr>
        <w:t>k</w:t>
      </w:r>
      <w:r w:rsidR="00A72090" w:rsidRPr="004E5AB8">
        <w:rPr>
          <w:rFonts w:ascii="Arial" w:hAnsi="Arial" w:cs="Arial"/>
          <w:bCs/>
          <w:i/>
        </w:rPr>
        <w:t>ultě</w:t>
      </w:r>
      <w:r w:rsidRPr="004E5AB8">
        <w:rPr>
          <w:rFonts w:ascii="Arial" w:hAnsi="Arial" w:cs="Arial"/>
          <w:bCs/>
          <w:i/>
        </w:rPr>
        <w:t xml:space="preserve"> funguje užitečná spolupráce mezi společenskovědní a inženýrskou teorií? Jsou reprezentanti inženýrských věd </w:t>
      </w:r>
      <w:r w:rsidR="00782671" w:rsidRPr="004E5AB8">
        <w:rPr>
          <w:rFonts w:ascii="Arial" w:hAnsi="Arial" w:cs="Arial"/>
          <w:bCs/>
          <w:i/>
        </w:rPr>
        <w:t>součástí vědecko-umělecké rady</w:t>
      </w:r>
      <w:r w:rsidR="00A72090" w:rsidRPr="004E5AB8">
        <w:rPr>
          <w:rFonts w:ascii="Arial" w:hAnsi="Arial" w:cs="Arial"/>
          <w:bCs/>
          <w:i/>
        </w:rPr>
        <w:t xml:space="preserve"> FA ČVUT</w:t>
      </w:r>
      <w:r w:rsidR="00782671" w:rsidRPr="004E5AB8">
        <w:rPr>
          <w:rFonts w:ascii="Arial" w:hAnsi="Arial" w:cs="Arial"/>
          <w:bCs/>
          <w:i/>
        </w:rPr>
        <w:t>?</w:t>
      </w:r>
    </w:p>
    <w:p w14:paraId="0D08AE2F" w14:textId="580DBD30" w:rsidR="005338AB" w:rsidRPr="00994866" w:rsidRDefault="00166187" w:rsidP="00D1538F">
      <w:pPr>
        <w:spacing w:line="276" w:lineRule="auto"/>
        <w:rPr>
          <w:rFonts w:ascii="Arial" w:hAnsi="Arial" w:cs="Arial"/>
        </w:rPr>
      </w:pPr>
      <w:r w:rsidRPr="004E5AB8">
        <w:rPr>
          <w:rFonts w:ascii="Arial" w:hAnsi="Arial" w:cs="Arial"/>
          <w:bCs/>
        </w:rPr>
        <w:t>Henrieta Nezpěváková:</w:t>
      </w:r>
      <w:r w:rsidRPr="00994866">
        <w:rPr>
          <w:rFonts w:ascii="Arial" w:hAnsi="Arial" w:cs="Arial"/>
        </w:rPr>
        <w:t xml:space="preserve"> </w:t>
      </w:r>
      <w:r w:rsidR="005338AB" w:rsidRPr="00994866">
        <w:rPr>
          <w:rFonts w:ascii="Arial" w:hAnsi="Arial" w:cs="Arial"/>
        </w:rPr>
        <w:t xml:space="preserve">Na Fakultě architektury ČVUT funguje spolupráce mezi společenskovědními a inženýrskými disciplínami na několika úrovních, které podporují integraci teoretických a praktických znalostí do výuky a výzkumu. Tato spolupráce je </w:t>
      </w:r>
      <w:r w:rsidR="00273ED2" w:rsidRPr="00994866">
        <w:rPr>
          <w:rFonts w:ascii="Arial" w:hAnsi="Arial" w:cs="Arial"/>
        </w:rPr>
        <w:t>nezbytná</w:t>
      </w:r>
      <w:r w:rsidR="005338AB" w:rsidRPr="00994866">
        <w:rPr>
          <w:rFonts w:ascii="Arial" w:hAnsi="Arial" w:cs="Arial"/>
        </w:rPr>
        <w:t xml:space="preserve"> pro komplexní vzdělávání architektů a designérů, kteří mus</w:t>
      </w:r>
      <w:r w:rsidR="00BE3E93" w:rsidRPr="00994866">
        <w:rPr>
          <w:rFonts w:ascii="Arial" w:hAnsi="Arial" w:cs="Arial"/>
        </w:rPr>
        <w:t>ej</w:t>
      </w:r>
      <w:r w:rsidR="005338AB" w:rsidRPr="00994866">
        <w:rPr>
          <w:rFonts w:ascii="Arial" w:hAnsi="Arial" w:cs="Arial"/>
        </w:rPr>
        <w:t>í rozumět nejen technickým aspektům své práce, ale i širším společenským kontextům</w:t>
      </w:r>
      <w:r w:rsidR="00640462" w:rsidRPr="00994866">
        <w:rPr>
          <w:rFonts w:ascii="Arial" w:hAnsi="Arial" w:cs="Arial"/>
        </w:rPr>
        <w:t>.</w:t>
      </w:r>
    </w:p>
    <w:p w14:paraId="713B991B" w14:textId="0A8CEE67" w:rsidR="00640462" w:rsidRPr="00994866" w:rsidRDefault="005338AB" w:rsidP="00D1538F">
      <w:pPr>
        <w:spacing w:line="276" w:lineRule="auto"/>
        <w:rPr>
          <w:rFonts w:ascii="Arial" w:hAnsi="Arial" w:cs="Arial"/>
        </w:rPr>
      </w:pPr>
      <w:r w:rsidRPr="00994866">
        <w:rPr>
          <w:rFonts w:ascii="Arial" w:hAnsi="Arial" w:cs="Arial"/>
        </w:rPr>
        <w:t>Studenti mají možnost navštěvovat předměty, které kombinují prvky společenských věd a inženýrských disciplín. Přednášky a semináře často zahrnují témata jako urbanismus, udržitelný rozvoj, sociologie města, konstrukční technologie a environmentální inženýrství.</w:t>
      </w:r>
      <w:r w:rsidR="00273ED2" w:rsidRPr="00994866">
        <w:rPr>
          <w:rFonts w:ascii="Arial" w:hAnsi="Arial" w:cs="Arial"/>
        </w:rPr>
        <w:t xml:space="preserve"> </w:t>
      </w:r>
      <w:r w:rsidRPr="00994866">
        <w:rPr>
          <w:rFonts w:ascii="Arial" w:hAnsi="Arial" w:cs="Arial"/>
        </w:rPr>
        <w:t>Týmové projekty, kde studenti z různých oborů pracují společně na řešení reálných problémů, podporují integraci různých znalostí a dovedností.</w:t>
      </w:r>
      <w:r w:rsidR="00273ED2" w:rsidRPr="00994866">
        <w:rPr>
          <w:rFonts w:ascii="Arial" w:hAnsi="Arial" w:cs="Arial"/>
        </w:rPr>
        <w:t xml:space="preserve"> </w:t>
      </w:r>
      <w:r w:rsidRPr="00994866">
        <w:rPr>
          <w:rFonts w:ascii="Arial" w:hAnsi="Arial" w:cs="Arial"/>
        </w:rPr>
        <w:t>Fakulta se zapojuje do výzkumných projektů, které spojují odborníky z různých oblastí, včetně společenských věd, inženýrství a umění. Tyto projekty často zkoumají komplexní problémy, jako jsou udržitelnost měst, adaptace na klimatické změny a inovace v</w:t>
      </w:r>
      <w:r w:rsidR="00273ED2" w:rsidRPr="00994866">
        <w:rPr>
          <w:rFonts w:ascii="Arial" w:hAnsi="Arial" w:cs="Arial"/>
        </w:rPr>
        <w:t> </w:t>
      </w:r>
      <w:r w:rsidRPr="00994866">
        <w:rPr>
          <w:rFonts w:ascii="Arial" w:hAnsi="Arial" w:cs="Arial"/>
        </w:rPr>
        <w:t>architektuře</w:t>
      </w:r>
      <w:r w:rsidR="00273ED2" w:rsidRPr="00994866">
        <w:rPr>
          <w:rFonts w:ascii="Arial" w:hAnsi="Arial" w:cs="Arial"/>
        </w:rPr>
        <w:t xml:space="preserve">, </w:t>
      </w:r>
      <w:r w:rsidRPr="00994866">
        <w:rPr>
          <w:rFonts w:ascii="Arial" w:hAnsi="Arial" w:cs="Arial"/>
        </w:rPr>
        <w:t>stavebnictví</w:t>
      </w:r>
      <w:r w:rsidR="00273ED2" w:rsidRPr="00994866">
        <w:rPr>
          <w:rFonts w:ascii="Arial" w:hAnsi="Arial" w:cs="Arial"/>
        </w:rPr>
        <w:t xml:space="preserve"> a designu</w:t>
      </w:r>
      <w:r w:rsidRPr="00994866">
        <w:rPr>
          <w:rFonts w:ascii="Arial" w:hAnsi="Arial" w:cs="Arial"/>
        </w:rPr>
        <w:t>.</w:t>
      </w:r>
      <w:r w:rsidR="00640462" w:rsidRPr="00994866">
        <w:rPr>
          <w:rFonts w:ascii="Arial" w:hAnsi="Arial" w:cs="Arial"/>
        </w:rPr>
        <w:t xml:space="preserve"> </w:t>
      </w:r>
      <w:r w:rsidRPr="00994866">
        <w:rPr>
          <w:rFonts w:ascii="Arial" w:hAnsi="Arial" w:cs="Arial"/>
        </w:rPr>
        <w:t>Fakulta pořádá a účastní se konferencí a workshopů, které podporují dialog m</w:t>
      </w:r>
      <w:r w:rsidR="00D70090" w:rsidRPr="00994866">
        <w:rPr>
          <w:rFonts w:ascii="Arial" w:hAnsi="Arial" w:cs="Arial"/>
        </w:rPr>
        <w:t>ezi odborníky z různých disciplí</w:t>
      </w:r>
      <w:r w:rsidRPr="00994866">
        <w:rPr>
          <w:rFonts w:ascii="Arial" w:hAnsi="Arial" w:cs="Arial"/>
        </w:rPr>
        <w:t>n. Tyto události jsou příležitostí pro sdílení poznatků a nápadů, což přispívá k obohacení výuky a výzkumu.</w:t>
      </w:r>
      <w:r w:rsidR="00273ED2" w:rsidRPr="00994866">
        <w:rPr>
          <w:rFonts w:ascii="Arial" w:hAnsi="Arial" w:cs="Arial"/>
        </w:rPr>
        <w:t xml:space="preserve"> </w:t>
      </w:r>
    </w:p>
    <w:p w14:paraId="31C9DB93" w14:textId="0675FDAD" w:rsidR="00B212A7" w:rsidRPr="00994866" w:rsidRDefault="005338AB" w:rsidP="00D1538F">
      <w:pPr>
        <w:spacing w:line="276" w:lineRule="auto"/>
        <w:rPr>
          <w:rFonts w:ascii="Arial" w:hAnsi="Arial" w:cs="Arial"/>
        </w:rPr>
      </w:pPr>
      <w:r w:rsidRPr="00994866">
        <w:rPr>
          <w:rFonts w:ascii="Arial" w:hAnsi="Arial" w:cs="Arial"/>
        </w:rPr>
        <w:t>Vědecko-umělecká rada FA ČVUT zahrnuje zástupce různých disciplín, včetně inženýrských věd. Tito odborníci přinášejí do rady technické znalosti a perspektivy, které jsou nezbytné pro komplexní hodnocení a řízení vzdělávacích a výzkumných aktivit fakulty.</w:t>
      </w:r>
      <w:r w:rsidR="00640462" w:rsidRPr="00994866">
        <w:rPr>
          <w:rFonts w:ascii="Arial" w:hAnsi="Arial" w:cs="Arial"/>
        </w:rPr>
        <w:t xml:space="preserve"> </w:t>
      </w:r>
      <w:r w:rsidRPr="00994866">
        <w:rPr>
          <w:rFonts w:ascii="Arial" w:hAnsi="Arial" w:cs="Arial"/>
        </w:rPr>
        <w:t>Spolupráce v rámci rady zajišťuje, že rozhodování o akademických a výzkumných záležitostech bere v úvahu jak umělecké, tak technické aspekty, což podporuje interdisciplinární přístup a kvalitu vzdělávání.</w:t>
      </w:r>
    </w:p>
    <w:p w14:paraId="4943969C" w14:textId="77777777" w:rsidR="00175E52" w:rsidRPr="004E5AB8" w:rsidRDefault="00175E52" w:rsidP="00D1538F">
      <w:pPr>
        <w:spacing w:line="276" w:lineRule="auto"/>
        <w:rPr>
          <w:rFonts w:ascii="Arial" w:hAnsi="Arial" w:cs="Arial"/>
          <w:i/>
        </w:rPr>
      </w:pPr>
    </w:p>
    <w:p w14:paraId="3A4BECE0" w14:textId="77777777" w:rsidR="00D70090" w:rsidRPr="004E5AB8" w:rsidRDefault="00175E52" w:rsidP="00D1538F">
      <w:pPr>
        <w:spacing w:line="276" w:lineRule="auto"/>
        <w:rPr>
          <w:rFonts w:ascii="Arial" w:hAnsi="Arial" w:cs="Arial"/>
          <w:bCs/>
          <w:i/>
        </w:rPr>
      </w:pPr>
      <w:r w:rsidRPr="004E5AB8">
        <w:rPr>
          <w:rFonts w:ascii="Arial" w:hAnsi="Arial" w:cs="Arial"/>
          <w:bCs/>
          <w:i/>
        </w:rPr>
        <w:t xml:space="preserve">Existuje u </w:t>
      </w:r>
      <w:r w:rsidR="00D70090" w:rsidRPr="004E5AB8">
        <w:rPr>
          <w:rFonts w:ascii="Arial" w:hAnsi="Arial" w:cs="Arial"/>
          <w:bCs/>
          <w:i/>
        </w:rPr>
        <w:t>v</w:t>
      </w:r>
      <w:r w:rsidRPr="004E5AB8">
        <w:rPr>
          <w:rFonts w:ascii="Arial" w:hAnsi="Arial" w:cs="Arial"/>
          <w:bCs/>
          <w:i/>
        </w:rPr>
        <w:t>ás tvůrčí komunikace mezi praktickými (uměleckými) pedagogy a pedagogy teorie umění? Jak probíhá?</w:t>
      </w:r>
    </w:p>
    <w:p w14:paraId="42BCDEAF" w14:textId="67942B3F" w:rsidR="004D3CCA" w:rsidRPr="00994866" w:rsidRDefault="00166187" w:rsidP="00D1538F">
      <w:pPr>
        <w:spacing w:line="276" w:lineRule="auto"/>
        <w:rPr>
          <w:rFonts w:ascii="Arial" w:hAnsi="Arial" w:cs="Arial"/>
          <w:b/>
          <w:bCs/>
        </w:rPr>
      </w:pPr>
      <w:r w:rsidRPr="004E5AB8">
        <w:rPr>
          <w:rFonts w:ascii="Arial" w:hAnsi="Arial" w:cs="Arial"/>
          <w:bCs/>
        </w:rPr>
        <w:t>Henrieta Nezpěváková:</w:t>
      </w:r>
      <w:r w:rsidRPr="00994866">
        <w:rPr>
          <w:rFonts w:ascii="Arial" w:hAnsi="Arial" w:cs="Arial"/>
        </w:rPr>
        <w:t xml:space="preserve"> </w:t>
      </w:r>
      <w:r w:rsidR="0005041A" w:rsidRPr="00994866">
        <w:rPr>
          <w:rFonts w:ascii="Arial" w:hAnsi="Arial" w:cs="Arial"/>
        </w:rPr>
        <w:t xml:space="preserve">Tvůrčí komunikace mezi praktickými pedagogy a pedagogy teorie umění probíhá </w:t>
      </w:r>
      <w:r w:rsidR="00E528AC" w:rsidRPr="00994866">
        <w:rPr>
          <w:rFonts w:ascii="Arial" w:hAnsi="Arial" w:cs="Arial"/>
        </w:rPr>
        <w:t xml:space="preserve">například </w:t>
      </w:r>
      <w:r w:rsidR="0005041A" w:rsidRPr="00994866">
        <w:rPr>
          <w:rFonts w:ascii="Arial" w:hAnsi="Arial" w:cs="Arial"/>
        </w:rPr>
        <w:t>prostřednictvím společných přednášek</w:t>
      </w:r>
      <w:r w:rsidR="00E528AC" w:rsidRPr="00994866">
        <w:rPr>
          <w:rFonts w:ascii="Arial" w:hAnsi="Arial" w:cs="Arial"/>
        </w:rPr>
        <w:t xml:space="preserve"> a seminářů</w:t>
      </w:r>
      <w:r w:rsidR="004D3CCA" w:rsidRPr="00994866">
        <w:rPr>
          <w:rFonts w:ascii="Arial" w:hAnsi="Arial" w:cs="Arial"/>
        </w:rPr>
        <w:t xml:space="preserve">, projektů, výzkumných aktivit, pravidelných setkání a společných výstav. </w:t>
      </w:r>
      <w:r w:rsidR="00E528AC" w:rsidRPr="00994866">
        <w:rPr>
          <w:rFonts w:ascii="Arial" w:hAnsi="Arial" w:cs="Arial"/>
        </w:rPr>
        <w:t xml:space="preserve">Fakulta </w:t>
      </w:r>
      <w:r w:rsidR="00E528AC" w:rsidRPr="00994866">
        <w:rPr>
          <w:rFonts w:ascii="Arial" w:hAnsi="Arial" w:cs="Arial"/>
        </w:rPr>
        <w:lastRenderedPageBreak/>
        <w:t>často pořádá workshopy, kde se setkávají teoretici a praktičtí umělci. Tyto akce umožňují přímou spolupráci a výměnu nápadů mezi pedagogy a studenty.</w:t>
      </w:r>
      <w:r w:rsidR="00273ED2" w:rsidRPr="00994866">
        <w:rPr>
          <w:rFonts w:ascii="Arial" w:hAnsi="Arial" w:cs="Arial"/>
        </w:rPr>
        <w:t xml:space="preserve"> </w:t>
      </w:r>
      <w:r w:rsidR="004D3CCA" w:rsidRPr="00994866">
        <w:rPr>
          <w:rFonts w:ascii="Arial" w:hAnsi="Arial" w:cs="Arial"/>
        </w:rPr>
        <w:t>Pedagogové spolupracují na publikacích, které kombinují teoretické a praktické poznatky. Tato spolupráce přispívá k rozvoji nových přístupů a metodik v oblasti umění, designu a architektury. Fakulta organizuje pravidelné diskus</w:t>
      </w:r>
      <w:r w:rsidR="00A62348" w:rsidRPr="00994866">
        <w:rPr>
          <w:rFonts w:ascii="Arial" w:hAnsi="Arial" w:cs="Arial"/>
        </w:rPr>
        <w:t>ní setkání</w:t>
      </w:r>
      <w:r w:rsidR="004A095B" w:rsidRPr="00994866">
        <w:rPr>
          <w:rFonts w:ascii="Arial" w:hAnsi="Arial" w:cs="Arial"/>
        </w:rPr>
        <w:t xml:space="preserve"> </w:t>
      </w:r>
      <w:r w:rsidR="004D3CCA" w:rsidRPr="00994866">
        <w:rPr>
          <w:rFonts w:ascii="Arial" w:hAnsi="Arial" w:cs="Arial"/>
        </w:rPr>
        <w:t xml:space="preserve">o aktuálních tématech, výzvách a trendech. </w:t>
      </w:r>
      <w:r w:rsidR="00A62348" w:rsidRPr="00994866">
        <w:rPr>
          <w:rFonts w:ascii="Arial" w:hAnsi="Arial" w:cs="Arial"/>
        </w:rPr>
        <w:t xml:space="preserve">Pořádá konference a sympozia, kde jsou prezentovány jak teoretické, tak praktické práce. </w:t>
      </w:r>
      <w:r w:rsidR="004D3CCA" w:rsidRPr="00994866">
        <w:rPr>
          <w:rFonts w:ascii="Arial" w:hAnsi="Arial" w:cs="Arial"/>
        </w:rPr>
        <w:t xml:space="preserve">Výstavy, které prezentují studentské práce, často zahrnují projekty, které spojují </w:t>
      </w:r>
      <w:r w:rsidR="00A62348" w:rsidRPr="00994866">
        <w:rPr>
          <w:rFonts w:ascii="Arial" w:hAnsi="Arial" w:cs="Arial"/>
        </w:rPr>
        <w:t>oba</w:t>
      </w:r>
      <w:r w:rsidR="004D3CCA" w:rsidRPr="00994866">
        <w:rPr>
          <w:rFonts w:ascii="Arial" w:hAnsi="Arial" w:cs="Arial"/>
        </w:rPr>
        <w:t xml:space="preserve"> přístupy. </w:t>
      </w:r>
    </w:p>
    <w:p w14:paraId="0B64D1B6" w14:textId="77777777" w:rsidR="00782671" w:rsidRPr="00994866" w:rsidRDefault="00782671" w:rsidP="00D1538F">
      <w:pPr>
        <w:spacing w:line="276" w:lineRule="auto"/>
        <w:rPr>
          <w:rFonts w:ascii="Arial" w:hAnsi="Arial" w:cs="Arial"/>
        </w:rPr>
      </w:pPr>
    </w:p>
    <w:p w14:paraId="7D00A246" w14:textId="3B597EF4" w:rsidR="00166187" w:rsidRPr="004E5AB8" w:rsidRDefault="00175E52" w:rsidP="00D1538F">
      <w:pPr>
        <w:spacing w:line="276" w:lineRule="auto"/>
        <w:rPr>
          <w:rFonts w:ascii="Arial" w:hAnsi="Arial" w:cs="Arial"/>
          <w:bCs/>
          <w:i/>
        </w:rPr>
      </w:pPr>
      <w:r w:rsidRPr="004E5AB8">
        <w:rPr>
          <w:rFonts w:ascii="Arial" w:hAnsi="Arial" w:cs="Arial"/>
          <w:bCs/>
          <w:i/>
        </w:rPr>
        <w:t xml:space="preserve">Máte </w:t>
      </w:r>
      <w:r w:rsidR="00D70090" w:rsidRPr="004E5AB8">
        <w:rPr>
          <w:rFonts w:ascii="Arial" w:hAnsi="Arial" w:cs="Arial"/>
          <w:bCs/>
          <w:i/>
        </w:rPr>
        <w:t>v</w:t>
      </w:r>
      <w:r w:rsidR="00A72090" w:rsidRPr="004E5AB8">
        <w:rPr>
          <w:rFonts w:ascii="Arial" w:hAnsi="Arial" w:cs="Arial"/>
          <w:bCs/>
          <w:i/>
        </w:rPr>
        <w:t xml:space="preserve"> ústavu</w:t>
      </w:r>
      <w:r w:rsidR="00782671" w:rsidRPr="004E5AB8">
        <w:rPr>
          <w:rFonts w:ascii="Arial" w:hAnsi="Arial" w:cs="Arial"/>
          <w:bCs/>
          <w:i/>
        </w:rPr>
        <w:t xml:space="preserve"> aktivní koordinac</w:t>
      </w:r>
      <w:r w:rsidRPr="004E5AB8">
        <w:rPr>
          <w:rFonts w:ascii="Arial" w:hAnsi="Arial" w:cs="Arial"/>
          <w:bCs/>
          <w:i/>
        </w:rPr>
        <w:t>i</w:t>
      </w:r>
      <w:r w:rsidR="00782671" w:rsidRPr="004E5AB8">
        <w:rPr>
          <w:rFonts w:ascii="Arial" w:hAnsi="Arial" w:cs="Arial"/>
          <w:bCs/>
          <w:i/>
        </w:rPr>
        <w:t xml:space="preserve"> výuky tzv. „doprovodných disciplín“, aby se obsahy p</w:t>
      </w:r>
      <w:r w:rsidR="00F57C1A" w:rsidRPr="004E5AB8">
        <w:rPr>
          <w:rFonts w:ascii="Arial" w:hAnsi="Arial" w:cs="Arial"/>
          <w:bCs/>
          <w:i/>
        </w:rPr>
        <w:t>ř</w:t>
      </w:r>
      <w:r w:rsidR="00782671" w:rsidRPr="004E5AB8">
        <w:rPr>
          <w:rFonts w:ascii="Arial" w:hAnsi="Arial" w:cs="Arial"/>
          <w:bCs/>
          <w:i/>
        </w:rPr>
        <w:t>ednášek nepřekrývaly a nevznikaly prázdné mezery? Znají přednášející navzájem obsahy své výuky? Je to aktuální napříkl</w:t>
      </w:r>
      <w:r w:rsidR="00D70090" w:rsidRPr="004E5AB8">
        <w:rPr>
          <w:rFonts w:ascii="Arial" w:hAnsi="Arial" w:cs="Arial"/>
          <w:bCs/>
          <w:i/>
        </w:rPr>
        <w:t>ad u oborů osvětlování, akustiky</w:t>
      </w:r>
      <w:r w:rsidR="00782671" w:rsidRPr="004E5AB8">
        <w:rPr>
          <w:rFonts w:ascii="Arial" w:hAnsi="Arial" w:cs="Arial"/>
          <w:bCs/>
          <w:i/>
        </w:rPr>
        <w:t>, ergonomie, teorie barvy apod.</w:t>
      </w:r>
    </w:p>
    <w:p w14:paraId="12AEF612" w14:textId="5A218177" w:rsidR="0009738C" w:rsidRPr="00994866" w:rsidRDefault="00166187" w:rsidP="00D1538F">
      <w:pPr>
        <w:spacing w:line="276" w:lineRule="auto"/>
        <w:rPr>
          <w:rFonts w:ascii="Arial" w:hAnsi="Arial" w:cs="Arial"/>
        </w:rPr>
      </w:pPr>
      <w:r w:rsidRPr="004E5AB8">
        <w:rPr>
          <w:rFonts w:ascii="Arial" w:hAnsi="Arial" w:cs="Arial"/>
          <w:bCs/>
        </w:rPr>
        <w:t>Henrieta Nezpěváková:</w:t>
      </w:r>
      <w:r w:rsidRPr="00994866">
        <w:rPr>
          <w:rFonts w:ascii="Arial" w:hAnsi="Arial" w:cs="Arial"/>
        </w:rPr>
        <w:t xml:space="preserve"> </w:t>
      </w:r>
      <w:r w:rsidR="000B2863" w:rsidRPr="00994866">
        <w:rPr>
          <w:rFonts w:ascii="Arial" w:hAnsi="Arial" w:cs="Arial"/>
        </w:rPr>
        <w:t xml:space="preserve">K podobným situacím dochází. </w:t>
      </w:r>
      <w:r w:rsidR="00EC6490" w:rsidRPr="00994866">
        <w:rPr>
          <w:rFonts w:ascii="Arial" w:hAnsi="Arial" w:cs="Arial"/>
        </w:rPr>
        <w:t>V</w:t>
      </w:r>
      <w:r w:rsidR="000B2863" w:rsidRPr="00994866">
        <w:rPr>
          <w:rFonts w:ascii="Arial" w:hAnsi="Arial" w:cs="Arial"/>
        </w:rPr>
        <w:t>zhledem k cílenému zaměření výuky</w:t>
      </w:r>
      <w:r w:rsidR="00EC6490" w:rsidRPr="00994866">
        <w:rPr>
          <w:rFonts w:ascii="Arial" w:hAnsi="Arial" w:cs="Arial"/>
        </w:rPr>
        <w:t xml:space="preserve"> je přirozené</w:t>
      </w:r>
      <w:r w:rsidR="000B2863" w:rsidRPr="00994866">
        <w:rPr>
          <w:rFonts w:ascii="Arial" w:hAnsi="Arial" w:cs="Arial"/>
        </w:rPr>
        <w:t xml:space="preserve">, </w:t>
      </w:r>
      <w:r w:rsidR="00EC6490" w:rsidRPr="00994866">
        <w:rPr>
          <w:rFonts w:ascii="Arial" w:hAnsi="Arial" w:cs="Arial"/>
        </w:rPr>
        <w:t>že se obsah doprovodných disciplín může vzájemně překrývat</w:t>
      </w:r>
      <w:r w:rsidR="000B2863" w:rsidRPr="00994866">
        <w:rPr>
          <w:rFonts w:ascii="Arial" w:hAnsi="Arial" w:cs="Arial"/>
        </w:rPr>
        <w:t xml:space="preserve">. </w:t>
      </w:r>
      <w:r w:rsidR="00EC6490" w:rsidRPr="00994866">
        <w:rPr>
          <w:rFonts w:ascii="Arial" w:hAnsi="Arial" w:cs="Arial"/>
        </w:rPr>
        <w:t>S</w:t>
      </w:r>
      <w:r w:rsidR="000B2863" w:rsidRPr="00994866">
        <w:rPr>
          <w:rFonts w:ascii="Arial" w:hAnsi="Arial" w:cs="Arial"/>
        </w:rPr>
        <w:t>nažíme se duplicity odstra</w:t>
      </w:r>
      <w:r w:rsidR="00EC6490" w:rsidRPr="00994866">
        <w:rPr>
          <w:rFonts w:ascii="Arial" w:hAnsi="Arial" w:cs="Arial"/>
        </w:rPr>
        <w:t>ňovat</w:t>
      </w:r>
      <w:r w:rsidR="000B2863" w:rsidRPr="00994866">
        <w:rPr>
          <w:rFonts w:ascii="Arial" w:hAnsi="Arial" w:cs="Arial"/>
        </w:rPr>
        <w:t xml:space="preserve">. </w:t>
      </w:r>
      <w:r w:rsidR="00AF3D54" w:rsidRPr="00994866">
        <w:rPr>
          <w:rFonts w:ascii="Arial" w:hAnsi="Arial" w:cs="Arial"/>
        </w:rPr>
        <w:t xml:space="preserve">Když máme </w:t>
      </w:r>
      <w:r w:rsidR="00EC6490" w:rsidRPr="00994866">
        <w:rPr>
          <w:rFonts w:ascii="Arial" w:hAnsi="Arial" w:cs="Arial"/>
        </w:rPr>
        <w:t xml:space="preserve">takové </w:t>
      </w:r>
      <w:r w:rsidR="00AF3D54" w:rsidRPr="00994866">
        <w:rPr>
          <w:rFonts w:ascii="Arial" w:hAnsi="Arial" w:cs="Arial"/>
        </w:rPr>
        <w:t>podezření, pozveme garanty</w:t>
      </w:r>
      <w:r w:rsidR="007A1CB5" w:rsidRPr="00994866">
        <w:rPr>
          <w:rFonts w:ascii="Arial" w:hAnsi="Arial" w:cs="Arial"/>
        </w:rPr>
        <w:t xml:space="preserve"> </w:t>
      </w:r>
      <w:r w:rsidR="00AF3D54" w:rsidRPr="00994866">
        <w:rPr>
          <w:rFonts w:ascii="Arial" w:hAnsi="Arial" w:cs="Arial"/>
        </w:rPr>
        <w:t xml:space="preserve">předmětů a </w:t>
      </w:r>
      <w:r w:rsidR="00EC6490" w:rsidRPr="00994866">
        <w:rPr>
          <w:rFonts w:ascii="Arial" w:hAnsi="Arial" w:cs="Arial"/>
        </w:rPr>
        <w:t>hledáme</w:t>
      </w:r>
      <w:r w:rsidR="00AF3D54" w:rsidRPr="00994866">
        <w:rPr>
          <w:rFonts w:ascii="Arial" w:hAnsi="Arial" w:cs="Arial"/>
        </w:rPr>
        <w:t xml:space="preserve"> konstruktivní řešení</w:t>
      </w:r>
      <w:r w:rsidR="00355B0E" w:rsidRPr="00994866">
        <w:rPr>
          <w:rFonts w:ascii="Arial" w:hAnsi="Arial" w:cs="Arial"/>
        </w:rPr>
        <w:t>, jak obsah rozšířit jiným směrem, či naopak znalosti více prohloubit.</w:t>
      </w:r>
      <w:r w:rsidR="00D70090" w:rsidRPr="00994866">
        <w:rPr>
          <w:rFonts w:ascii="Arial" w:hAnsi="Arial" w:cs="Arial"/>
        </w:rPr>
        <w:t xml:space="preserve"> </w:t>
      </w:r>
      <w:r w:rsidR="00AF3D54" w:rsidRPr="00994866">
        <w:rPr>
          <w:rFonts w:ascii="Arial" w:hAnsi="Arial" w:cs="Arial"/>
        </w:rPr>
        <w:t xml:space="preserve">Sylaby </w:t>
      </w:r>
      <w:r w:rsidR="00AC1607" w:rsidRPr="00994866">
        <w:rPr>
          <w:rFonts w:ascii="Arial" w:hAnsi="Arial" w:cs="Arial"/>
        </w:rPr>
        <w:t>jednotlivých předmětů</w:t>
      </w:r>
      <w:r w:rsidR="00AF3D54" w:rsidRPr="00994866">
        <w:rPr>
          <w:rFonts w:ascii="Arial" w:hAnsi="Arial" w:cs="Arial"/>
        </w:rPr>
        <w:t xml:space="preserve"> </w:t>
      </w:r>
      <w:r w:rsidR="004C17FB" w:rsidRPr="00994866">
        <w:rPr>
          <w:rFonts w:ascii="Arial" w:hAnsi="Arial" w:cs="Arial"/>
        </w:rPr>
        <w:t>jsou k dispozici,</w:t>
      </w:r>
      <w:r w:rsidR="00AF3D54" w:rsidRPr="00994866">
        <w:rPr>
          <w:rFonts w:ascii="Arial" w:hAnsi="Arial" w:cs="Arial"/>
        </w:rPr>
        <w:t xml:space="preserve"> a v případě zájmu </w:t>
      </w:r>
      <w:r w:rsidR="004C17FB" w:rsidRPr="00994866">
        <w:rPr>
          <w:rFonts w:ascii="Arial" w:hAnsi="Arial" w:cs="Arial"/>
        </w:rPr>
        <w:t xml:space="preserve">je možné </w:t>
      </w:r>
      <w:r w:rsidR="00AF3D54" w:rsidRPr="00994866">
        <w:rPr>
          <w:rFonts w:ascii="Arial" w:hAnsi="Arial" w:cs="Arial"/>
        </w:rPr>
        <w:t>kontaktovat přednášející</w:t>
      </w:r>
      <w:r w:rsidR="00B1334D" w:rsidRPr="00994866">
        <w:rPr>
          <w:rFonts w:ascii="Arial" w:hAnsi="Arial" w:cs="Arial"/>
        </w:rPr>
        <w:t>ho</w:t>
      </w:r>
      <w:r w:rsidR="00AF3D54" w:rsidRPr="00994866">
        <w:rPr>
          <w:rFonts w:ascii="Arial" w:hAnsi="Arial" w:cs="Arial"/>
        </w:rPr>
        <w:t>.</w:t>
      </w:r>
      <w:r w:rsidR="00AC1607" w:rsidRPr="00994866">
        <w:rPr>
          <w:rFonts w:ascii="Arial" w:hAnsi="Arial" w:cs="Arial"/>
        </w:rPr>
        <w:t xml:space="preserve"> </w:t>
      </w:r>
    </w:p>
    <w:p w14:paraId="3CAE8E17" w14:textId="77777777" w:rsidR="00F57C1A" w:rsidRPr="00994866" w:rsidRDefault="00F57C1A" w:rsidP="00D1538F">
      <w:pPr>
        <w:spacing w:line="276" w:lineRule="auto"/>
        <w:rPr>
          <w:rFonts w:ascii="Arial" w:hAnsi="Arial" w:cs="Arial"/>
        </w:rPr>
      </w:pPr>
    </w:p>
    <w:p w14:paraId="259136BF" w14:textId="67199150" w:rsidR="00166187" w:rsidRPr="004E5AB8" w:rsidRDefault="00F57C1A" w:rsidP="00D1538F">
      <w:pPr>
        <w:spacing w:line="276" w:lineRule="auto"/>
        <w:rPr>
          <w:rFonts w:ascii="Arial" w:hAnsi="Arial" w:cs="Arial"/>
          <w:bCs/>
          <w:i/>
        </w:rPr>
      </w:pPr>
      <w:r w:rsidRPr="004E5AB8">
        <w:rPr>
          <w:rFonts w:ascii="Arial" w:hAnsi="Arial" w:cs="Arial"/>
          <w:bCs/>
          <w:i/>
        </w:rPr>
        <w:t>Je u Vás vyučována komplexní teorie barvy složená z částí fyzikální</w:t>
      </w:r>
      <w:r w:rsidR="000A7282" w:rsidRPr="004E5AB8">
        <w:rPr>
          <w:rFonts w:ascii="Arial" w:hAnsi="Arial" w:cs="Arial"/>
          <w:bCs/>
          <w:i/>
        </w:rPr>
        <w:t xml:space="preserve"> (technické)</w:t>
      </w:r>
      <w:r w:rsidRPr="004E5AB8">
        <w:rPr>
          <w:rFonts w:ascii="Arial" w:hAnsi="Arial" w:cs="Arial"/>
          <w:bCs/>
          <w:i/>
        </w:rPr>
        <w:t>, fyziologické, psychologické, sociální</w:t>
      </w:r>
      <w:r w:rsidR="00374016" w:rsidRPr="004E5AB8">
        <w:rPr>
          <w:rFonts w:ascii="Arial" w:hAnsi="Arial" w:cs="Arial"/>
          <w:bCs/>
          <w:i/>
        </w:rPr>
        <w:t>, estetické a chemické (barviva)? Máte pro výuku k dispozici laboratoř barvy</w:t>
      </w:r>
      <w:r w:rsidR="000F4C96" w:rsidRPr="004E5AB8">
        <w:rPr>
          <w:rFonts w:ascii="Arial" w:hAnsi="Arial" w:cs="Arial"/>
          <w:bCs/>
          <w:i/>
        </w:rPr>
        <w:t xml:space="preserve"> alespoň běžného vybavení</w:t>
      </w:r>
      <w:r w:rsidR="00374016" w:rsidRPr="004E5AB8">
        <w:rPr>
          <w:rFonts w:ascii="Arial" w:hAnsi="Arial" w:cs="Arial"/>
          <w:bCs/>
          <w:i/>
        </w:rPr>
        <w:t>?</w:t>
      </w:r>
    </w:p>
    <w:p w14:paraId="606C985F" w14:textId="4EEDFBCD" w:rsidR="007F3ADF" w:rsidRPr="00994866" w:rsidRDefault="00166187" w:rsidP="00D1538F">
      <w:pPr>
        <w:spacing w:line="276" w:lineRule="auto"/>
        <w:rPr>
          <w:rFonts w:ascii="Arial" w:hAnsi="Arial" w:cs="Arial"/>
        </w:rPr>
      </w:pPr>
      <w:r w:rsidRPr="004E5AB8">
        <w:rPr>
          <w:rFonts w:ascii="Arial" w:hAnsi="Arial" w:cs="Arial"/>
          <w:bCs/>
        </w:rPr>
        <w:t>Henrieta Nezpěváková:</w:t>
      </w:r>
      <w:r w:rsidRPr="00994866">
        <w:rPr>
          <w:rFonts w:ascii="Arial" w:hAnsi="Arial" w:cs="Arial"/>
        </w:rPr>
        <w:t xml:space="preserve"> </w:t>
      </w:r>
      <w:r w:rsidR="00C0705C" w:rsidRPr="00994866">
        <w:rPr>
          <w:rFonts w:ascii="Arial" w:hAnsi="Arial" w:cs="Arial"/>
        </w:rPr>
        <w:t xml:space="preserve">Na fakultě se výuka teorie barvy věnuje různým aspektům tohoto komplexního tématu, od fyzikálních a fyziologických po psychologické, sociální, estetické a chemické. Studenti mají k dispozici základní laboratorní vybavení, které jim umožňuje prakticky aplikovat teoretické znalosti a provádět experimenty s barvami. </w:t>
      </w:r>
      <w:r w:rsidR="007F3ADF" w:rsidRPr="00994866">
        <w:rPr>
          <w:rFonts w:ascii="Arial" w:hAnsi="Arial" w:cs="Arial"/>
        </w:rPr>
        <w:t xml:space="preserve">Seznamují </w:t>
      </w:r>
      <w:r w:rsidR="00C0705C" w:rsidRPr="00994866">
        <w:rPr>
          <w:rFonts w:ascii="Arial" w:hAnsi="Arial" w:cs="Arial"/>
        </w:rPr>
        <w:t xml:space="preserve">se </w:t>
      </w:r>
      <w:r w:rsidR="007F3ADF" w:rsidRPr="00994866">
        <w:rPr>
          <w:rFonts w:ascii="Arial" w:hAnsi="Arial" w:cs="Arial"/>
        </w:rPr>
        <w:t>s fyzikálními vlastnostmi světla a barev, včetně spektrálních vlastností, absorpce, odrazu a lomu světla. Tento základní fyzikální kontext je důležitý pro pochopení technických aspektů barev v architektuře a designu.</w:t>
      </w:r>
      <w:r w:rsidR="00C0705C" w:rsidRPr="00994866">
        <w:rPr>
          <w:rFonts w:ascii="Arial" w:hAnsi="Arial" w:cs="Arial"/>
        </w:rPr>
        <w:t xml:space="preserve"> </w:t>
      </w:r>
      <w:r w:rsidR="007F3ADF" w:rsidRPr="00994866">
        <w:rPr>
          <w:rFonts w:ascii="Arial" w:hAnsi="Arial" w:cs="Arial"/>
        </w:rPr>
        <w:t>Výuka zahrnuje studium fyziologie lidského oka a mechanismů vnímání barev. Studenti se učí o tom, jak různé vlnové délky světla stimulují fotoreceptory v oku a jak mozek interpretuje tyto signály jako barvy.</w:t>
      </w:r>
    </w:p>
    <w:p w14:paraId="2B9F0CDF" w14:textId="1DBA2410" w:rsidR="007F3ADF" w:rsidRPr="00994866" w:rsidRDefault="007F3ADF" w:rsidP="00D1538F">
      <w:pPr>
        <w:spacing w:line="276" w:lineRule="auto"/>
        <w:rPr>
          <w:rFonts w:ascii="Arial" w:hAnsi="Arial" w:cs="Arial"/>
        </w:rPr>
      </w:pPr>
      <w:r w:rsidRPr="00994866">
        <w:rPr>
          <w:rFonts w:ascii="Arial" w:hAnsi="Arial" w:cs="Arial"/>
        </w:rPr>
        <w:t xml:space="preserve">Studenti se zabývají </w:t>
      </w:r>
      <w:r w:rsidR="00C0705C" w:rsidRPr="00994866">
        <w:rPr>
          <w:rFonts w:ascii="Arial" w:hAnsi="Arial" w:cs="Arial"/>
        </w:rPr>
        <w:t xml:space="preserve">i </w:t>
      </w:r>
      <w:r w:rsidRPr="00994866">
        <w:rPr>
          <w:rFonts w:ascii="Arial" w:hAnsi="Arial" w:cs="Arial"/>
        </w:rPr>
        <w:t>psychologickými účinky barev na lidské emoce a chování. Tento aspekt je klíčový pro design interiérů, urbanismus a další oblasti, kde barva hraje významnou roli při vytváření atmosféry a ovlivňování lidského vnímání.</w:t>
      </w:r>
      <w:r w:rsidR="00C0705C" w:rsidRPr="00994866">
        <w:rPr>
          <w:rFonts w:ascii="Arial" w:hAnsi="Arial" w:cs="Arial"/>
        </w:rPr>
        <w:t xml:space="preserve"> </w:t>
      </w:r>
      <w:r w:rsidRPr="00994866">
        <w:rPr>
          <w:rFonts w:ascii="Arial" w:hAnsi="Arial" w:cs="Arial"/>
        </w:rPr>
        <w:t xml:space="preserve">Výuka zahrnuje studium kulturních a sociálních významů barev, jak se liší v různých kulturách a jak mohou barvy komunikovat různé symbolické významy. </w:t>
      </w:r>
    </w:p>
    <w:p w14:paraId="037D321C" w14:textId="289CBE1D" w:rsidR="007F3ADF" w:rsidRPr="00994866" w:rsidRDefault="007F3ADF" w:rsidP="00D1538F">
      <w:pPr>
        <w:spacing w:line="276" w:lineRule="auto"/>
        <w:rPr>
          <w:rFonts w:ascii="Arial" w:hAnsi="Arial" w:cs="Arial"/>
          <w:color w:val="0D0D0D" w:themeColor="text1" w:themeTint="F2"/>
        </w:rPr>
      </w:pPr>
      <w:r w:rsidRPr="00994866">
        <w:rPr>
          <w:rFonts w:ascii="Arial" w:hAnsi="Arial" w:cs="Arial"/>
        </w:rPr>
        <w:t>Estetické hodnocení barev a jejich kombinací je nedílnou součástí výuky. Studenti se učí o harmonii barev, teorii barevných schémat a jejich aplikaci v architektuře a umění.</w:t>
      </w:r>
      <w:r w:rsidR="00C0705C" w:rsidRPr="00994866">
        <w:rPr>
          <w:rFonts w:ascii="Arial" w:hAnsi="Arial" w:cs="Arial"/>
        </w:rPr>
        <w:t xml:space="preserve"> J</w:t>
      </w:r>
      <w:r w:rsidRPr="00994866">
        <w:rPr>
          <w:rFonts w:ascii="Arial" w:hAnsi="Arial" w:cs="Arial"/>
        </w:rPr>
        <w:t xml:space="preserve">sou informováni o chemických vlastnostech barviv a pigmentů, jejich výrobě, vlastnostech a použití v různých materiálech. </w:t>
      </w:r>
      <w:r w:rsidR="00355B0E" w:rsidRPr="00994866">
        <w:rPr>
          <w:rFonts w:ascii="Arial" w:hAnsi="Arial" w:cs="Arial"/>
          <w:color w:val="0D0D0D" w:themeColor="text1" w:themeTint="F2"/>
        </w:rPr>
        <w:t>O speciální laboratoři bar</w:t>
      </w:r>
      <w:r w:rsidR="00D70090" w:rsidRPr="00994866">
        <w:rPr>
          <w:rFonts w:ascii="Arial" w:hAnsi="Arial" w:cs="Arial"/>
          <w:color w:val="0D0D0D" w:themeColor="text1" w:themeTint="F2"/>
        </w:rPr>
        <w:t>e</w:t>
      </w:r>
      <w:r w:rsidR="00355B0E" w:rsidRPr="00994866">
        <w:rPr>
          <w:rFonts w:ascii="Arial" w:hAnsi="Arial" w:cs="Arial"/>
          <w:color w:val="0D0D0D" w:themeColor="text1" w:themeTint="F2"/>
        </w:rPr>
        <w:t xml:space="preserve">v nevím. </w:t>
      </w:r>
    </w:p>
    <w:p w14:paraId="0EDA583E" w14:textId="77777777" w:rsidR="00374016" w:rsidRPr="00994866" w:rsidRDefault="00374016" w:rsidP="00D1538F">
      <w:pPr>
        <w:spacing w:line="276" w:lineRule="auto"/>
        <w:rPr>
          <w:rFonts w:ascii="Arial" w:hAnsi="Arial" w:cs="Arial"/>
        </w:rPr>
      </w:pPr>
    </w:p>
    <w:p w14:paraId="05D538E8" w14:textId="6774976C" w:rsidR="00576F07" w:rsidRPr="004E5AB8" w:rsidRDefault="00374016" w:rsidP="00D1538F">
      <w:pPr>
        <w:spacing w:line="276" w:lineRule="auto"/>
        <w:rPr>
          <w:rFonts w:ascii="Arial" w:hAnsi="Arial" w:cs="Arial"/>
          <w:bCs/>
          <w:i/>
        </w:rPr>
      </w:pPr>
      <w:r w:rsidRPr="004E5AB8">
        <w:rPr>
          <w:rFonts w:ascii="Arial" w:hAnsi="Arial" w:cs="Arial"/>
          <w:bCs/>
          <w:i/>
        </w:rPr>
        <w:lastRenderedPageBreak/>
        <w:t xml:space="preserve">Jak </w:t>
      </w:r>
      <w:r w:rsidRPr="004E5AB8">
        <w:rPr>
          <w:rFonts w:ascii="Arial" w:hAnsi="Arial" w:cs="Arial"/>
          <w:bCs/>
          <w:i/>
          <w:color w:val="000000" w:themeColor="text1"/>
        </w:rPr>
        <w:t xml:space="preserve">seznamujete studenty s komplexními kvalitami lidského organismu, pro který vytvářejí své designové </w:t>
      </w:r>
      <w:r w:rsidR="000F4C96" w:rsidRPr="004E5AB8">
        <w:rPr>
          <w:rFonts w:ascii="Arial" w:hAnsi="Arial" w:cs="Arial"/>
          <w:bCs/>
          <w:i/>
          <w:color w:val="000000" w:themeColor="text1"/>
        </w:rPr>
        <w:t>návrhy</w:t>
      </w:r>
      <w:r w:rsidRPr="004E5AB8">
        <w:rPr>
          <w:rFonts w:ascii="Arial" w:hAnsi="Arial" w:cs="Arial"/>
          <w:bCs/>
          <w:i/>
          <w:color w:val="000000" w:themeColor="text1"/>
        </w:rPr>
        <w:t>?</w:t>
      </w:r>
      <w:r w:rsidR="000A7282" w:rsidRPr="004E5AB8">
        <w:rPr>
          <w:rFonts w:ascii="Arial" w:hAnsi="Arial" w:cs="Arial"/>
          <w:bCs/>
          <w:i/>
          <w:color w:val="000000" w:themeColor="text1"/>
        </w:rPr>
        <w:t xml:space="preserve"> </w:t>
      </w:r>
    </w:p>
    <w:p w14:paraId="6F76361A" w14:textId="4E21148C" w:rsidR="00CC35C3" w:rsidRPr="00994866" w:rsidRDefault="00576F07" w:rsidP="00D1538F">
      <w:pPr>
        <w:spacing w:line="276" w:lineRule="auto"/>
        <w:rPr>
          <w:rFonts w:ascii="Arial" w:hAnsi="Arial" w:cs="Arial"/>
          <w:strike/>
        </w:rPr>
      </w:pPr>
      <w:r w:rsidRPr="004E5AB8">
        <w:rPr>
          <w:rFonts w:ascii="Arial" w:hAnsi="Arial" w:cs="Arial"/>
          <w:bCs/>
        </w:rPr>
        <w:t>Henrieta Nezpěváková:</w:t>
      </w:r>
      <w:r w:rsidRPr="00994866">
        <w:rPr>
          <w:rFonts w:ascii="Arial" w:hAnsi="Arial" w:cs="Arial"/>
        </w:rPr>
        <w:t xml:space="preserve"> </w:t>
      </w:r>
      <w:r w:rsidR="0068727F" w:rsidRPr="00994866">
        <w:rPr>
          <w:rFonts w:ascii="Arial" w:hAnsi="Arial" w:cs="Arial"/>
        </w:rPr>
        <w:t xml:space="preserve">Studenti se </w:t>
      </w:r>
      <w:r w:rsidR="0068727F" w:rsidRPr="00994866">
        <w:rPr>
          <w:rFonts w:ascii="Arial" w:hAnsi="Arial" w:cs="Arial"/>
          <w:color w:val="000000" w:themeColor="text1"/>
        </w:rPr>
        <w:t xml:space="preserve">seznamují </w:t>
      </w:r>
      <w:r w:rsidR="00123D03" w:rsidRPr="00994866">
        <w:rPr>
          <w:rFonts w:ascii="Arial" w:hAnsi="Arial" w:cs="Arial"/>
          <w:color w:val="000000" w:themeColor="text1"/>
        </w:rPr>
        <w:t xml:space="preserve">s vlastnostmi </w:t>
      </w:r>
      <w:r w:rsidR="0068727F" w:rsidRPr="00994866">
        <w:rPr>
          <w:rFonts w:ascii="Arial" w:hAnsi="Arial" w:cs="Arial"/>
        </w:rPr>
        <w:t xml:space="preserve">lidského organismu prostřednictvím kombinace teoretických </w:t>
      </w:r>
      <w:r w:rsidR="00124FFA" w:rsidRPr="00994866">
        <w:rPr>
          <w:rFonts w:ascii="Arial" w:hAnsi="Arial" w:cs="Arial"/>
        </w:rPr>
        <w:t>předmětů</w:t>
      </w:r>
      <w:r w:rsidR="0068727F" w:rsidRPr="00994866">
        <w:rPr>
          <w:rFonts w:ascii="Arial" w:hAnsi="Arial" w:cs="Arial"/>
        </w:rPr>
        <w:t>, praktických projektů a výzkumných aktivit</w:t>
      </w:r>
      <w:r w:rsidR="00CC35C3" w:rsidRPr="00994866">
        <w:rPr>
          <w:rFonts w:ascii="Arial" w:hAnsi="Arial" w:cs="Arial"/>
        </w:rPr>
        <w:t xml:space="preserve">, které integrují různé aspekty lidského vnímání, fyziologie, psychologie a sociálního chování. </w:t>
      </w:r>
      <w:r w:rsidR="008B4728" w:rsidRPr="00994866">
        <w:rPr>
          <w:rFonts w:ascii="Arial" w:hAnsi="Arial" w:cs="Arial"/>
        </w:rPr>
        <w:t>V </w:t>
      </w:r>
      <w:r w:rsidR="00201D79" w:rsidRPr="00994866">
        <w:rPr>
          <w:rFonts w:ascii="Arial" w:hAnsi="Arial" w:cs="Arial"/>
        </w:rPr>
        <w:t>předmět</w:t>
      </w:r>
      <w:r w:rsidR="00123D03" w:rsidRPr="00994866">
        <w:rPr>
          <w:rFonts w:ascii="Arial" w:hAnsi="Arial" w:cs="Arial"/>
        </w:rPr>
        <w:t>ech</w:t>
      </w:r>
      <w:r w:rsidR="00201D79" w:rsidRPr="00994866">
        <w:rPr>
          <w:rFonts w:ascii="Arial" w:hAnsi="Arial" w:cs="Arial"/>
        </w:rPr>
        <w:t xml:space="preserve"> Anatomie a ergonomie a N</w:t>
      </w:r>
      <w:r w:rsidR="00255F38" w:rsidRPr="00994866">
        <w:rPr>
          <w:rFonts w:ascii="Arial" w:hAnsi="Arial" w:cs="Arial"/>
        </w:rPr>
        <w:t>a</w:t>
      </w:r>
      <w:r w:rsidR="00201D79" w:rsidRPr="00994866">
        <w:rPr>
          <w:rFonts w:ascii="Arial" w:hAnsi="Arial" w:cs="Arial"/>
        </w:rPr>
        <w:t>uk</w:t>
      </w:r>
      <w:r w:rsidR="00123D03" w:rsidRPr="00994866">
        <w:rPr>
          <w:rFonts w:ascii="Arial" w:hAnsi="Arial" w:cs="Arial"/>
        </w:rPr>
        <w:t>a</w:t>
      </w:r>
      <w:r w:rsidR="00201D79" w:rsidRPr="00994866">
        <w:rPr>
          <w:rFonts w:ascii="Arial" w:hAnsi="Arial" w:cs="Arial"/>
        </w:rPr>
        <w:t xml:space="preserve"> o designu </w:t>
      </w:r>
      <w:r w:rsidR="00EF5EB6" w:rsidRPr="00994866">
        <w:rPr>
          <w:rFonts w:ascii="Arial" w:hAnsi="Arial" w:cs="Arial"/>
        </w:rPr>
        <w:t xml:space="preserve">se </w:t>
      </w:r>
      <w:r w:rsidR="00F2347B" w:rsidRPr="00994866">
        <w:rPr>
          <w:rFonts w:ascii="Arial" w:hAnsi="Arial" w:cs="Arial"/>
        </w:rPr>
        <w:t xml:space="preserve">učí o rozměrech lidského těla, pohyblivosti a ergonomických principech, které ovlivňují design interiérů, nábytku a dalších objektů. </w:t>
      </w:r>
      <w:r w:rsidR="00CC35C3" w:rsidRPr="00994866">
        <w:rPr>
          <w:rFonts w:ascii="Arial" w:hAnsi="Arial" w:cs="Arial"/>
        </w:rPr>
        <w:t>Výuka</w:t>
      </w:r>
      <w:r w:rsidR="00F2347B" w:rsidRPr="00994866">
        <w:rPr>
          <w:rFonts w:ascii="Arial" w:hAnsi="Arial" w:cs="Arial"/>
        </w:rPr>
        <w:t xml:space="preserve"> zahrnuj</w:t>
      </w:r>
      <w:r w:rsidR="00CC35C3" w:rsidRPr="00994866">
        <w:rPr>
          <w:rFonts w:ascii="Arial" w:hAnsi="Arial" w:cs="Arial"/>
        </w:rPr>
        <w:t>e</w:t>
      </w:r>
      <w:r w:rsidR="00F2347B" w:rsidRPr="00994866">
        <w:rPr>
          <w:rFonts w:ascii="Arial" w:hAnsi="Arial" w:cs="Arial"/>
        </w:rPr>
        <w:t xml:space="preserve"> měření a analýzu lidského těla, aby </w:t>
      </w:r>
      <w:r w:rsidR="00C3439D" w:rsidRPr="00994866">
        <w:rPr>
          <w:rFonts w:ascii="Arial" w:hAnsi="Arial" w:cs="Arial"/>
        </w:rPr>
        <w:t xml:space="preserve">jejich </w:t>
      </w:r>
      <w:r w:rsidR="00F2347B" w:rsidRPr="00994866">
        <w:rPr>
          <w:rFonts w:ascii="Arial" w:hAnsi="Arial" w:cs="Arial"/>
        </w:rPr>
        <w:t xml:space="preserve">návrhy </w:t>
      </w:r>
      <w:r w:rsidR="00C3439D" w:rsidRPr="00994866">
        <w:rPr>
          <w:rFonts w:ascii="Arial" w:hAnsi="Arial" w:cs="Arial"/>
        </w:rPr>
        <w:t>vyhovovaly</w:t>
      </w:r>
      <w:r w:rsidR="00F2347B" w:rsidRPr="00994866">
        <w:rPr>
          <w:rFonts w:ascii="Arial" w:hAnsi="Arial" w:cs="Arial"/>
        </w:rPr>
        <w:t xml:space="preserve"> potřebám různých uživatelů.</w:t>
      </w:r>
      <w:r w:rsidR="00EF5EB6" w:rsidRPr="00994866">
        <w:rPr>
          <w:rFonts w:ascii="Arial" w:hAnsi="Arial" w:cs="Arial"/>
        </w:rPr>
        <w:t xml:space="preserve"> V</w:t>
      </w:r>
      <w:r w:rsidR="00C3439D" w:rsidRPr="00994866">
        <w:rPr>
          <w:rFonts w:ascii="Arial" w:hAnsi="Arial" w:cs="Arial"/>
        </w:rPr>
        <w:t xml:space="preserve"> psychologicky zaměřených </w:t>
      </w:r>
      <w:r w:rsidR="00EF5EB6" w:rsidRPr="00994866">
        <w:rPr>
          <w:rFonts w:ascii="Arial" w:hAnsi="Arial" w:cs="Arial"/>
        </w:rPr>
        <w:t>p</w:t>
      </w:r>
      <w:r w:rsidR="00AE6E90" w:rsidRPr="00994866">
        <w:rPr>
          <w:rFonts w:ascii="Arial" w:hAnsi="Arial" w:cs="Arial"/>
        </w:rPr>
        <w:t>ředmět</w:t>
      </w:r>
      <w:r w:rsidR="00EF5EB6" w:rsidRPr="00994866">
        <w:rPr>
          <w:rFonts w:ascii="Arial" w:hAnsi="Arial" w:cs="Arial"/>
        </w:rPr>
        <w:t>ech</w:t>
      </w:r>
      <w:r w:rsidR="00F2347B" w:rsidRPr="00994866">
        <w:rPr>
          <w:rFonts w:ascii="Arial" w:hAnsi="Arial" w:cs="Arial"/>
        </w:rPr>
        <w:t xml:space="preserve"> se zabývají tím, jak prostor ovlivňuje lidské emoce, chování a sociální interakce. </w:t>
      </w:r>
      <w:r w:rsidR="00C3439D" w:rsidRPr="00994866">
        <w:rPr>
          <w:rFonts w:ascii="Arial" w:hAnsi="Arial" w:cs="Arial"/>
        </w:rPr>
        <w:t xml:space="preserve">Učí se </w:t>
      </w:r>
      <w:r w:rsidR="00F2347B" w:rsidRPr="00994866">
        <w:rPr>
          <w:rFonts w:ascii="Arial" w:hAnsi="Arial" w:cs="Arial"/>
        </w:rPr>
        <w:t>navrhovat prostředí, které podporuje pohodu, produktivitu a pozitivní sociální interakce</w:t>
      </w:r>
      <w:r w:rsidR="00AE6E90" w:rsidRPr="00994866">
        <w:rPr>
          <w:rFonts w:ascii="Arial" w:hAnsi="Arial" w:cs="Arial"/>
        </w:rPr>
        <w:t xml:space="preserve">, </w:t>
      </w:r>
      <w:r w:rsidR="00C3439D" w:rsidRPr="00994866">
        <w:rPr>
          <w:rFonts w:ascii="Arial" w:hAnsi="Arial" w:cs="Arial"/>
        </w:rPr>
        <w:t>a zkoumají</w:t>
      </w:r>
      <w:r w:rsidR="00F2347B" w:rsidRPr="00994866">
        <w:rPr>
          <w:rFonts w:ascii="Arial" w:hAnsi="Arial" w:cs="Arial"/>
        </w:rPr>
        <w:t xml:space="preserve">, jak kulturní a sociální faktory ovlivňují vnímání a užívání prostoru. </w:t>
      </w:r>
      <w:r w:rsidR="00AE6E90" w:rsidRPr="00994866">
        <w:rPr>
          <w:rFonts w:ascii="Arial" w:hAnsi="Arial" w:cs="Arial"/>
        </w:rPr>
        <w:t xml:space="preserve">Seznamují se </w:t>
      </w:r>
      <w:r w:rsidR="00C3439D" w:rsidRPr="00994866">
        <w:rPr>
          <w:rFonts w:ascii="Arial" w:hAnsi="Arial" w:cs="Arial"/>
        </w:rPr>
        <w:t xml:space="preserve">také </w:t>
      </w:r>
      <w:r w:rsidR="00AE6E90" w:rsidRPr="00994866">
        <w:rPr>
          <w:rFonts w:ascii="Arial" w:hAnsi="Arial" w:cs="Arial"/>
        </w:rPr>
        <w:t>s principy udržitelného designu</w:t>
      </w:r>
      <w:r w:rsidR="00EF5EB6" w:rsidRPr="00994866">
        <w:rPr>
          <w:rFonts w:ascii="Arial" w:hAnsi="Arial" w:cs="Arial"/>
        </w:rPr>
        <w:t>.</w:t>
      </w:r>
    </w:p>
    <w:p w14:paraId="580F44B5" w14:textId="4CF66F86" w:rsidR="00123D03" w:rsidRPr="00994866" w:rsidRDefault="00F2347B" w:rsidP="00123D03">
      <w:pPr>
        <w:spacing w:line="276" w:lineRule="auto"/>
        <w:rPr>
          <w:rFonts w:ascii="Arial" w:hAnsi="Arial" w:cs="Arial"/>
        </w:rPr>
      </w:pPr>
      <w:r w:rsidRPr="00994866">
        <w:rPr>
          <w:rFonts w:ascii="Arial" w:hAnsi="Arial" w:cs="Arial"/>
        </w:rPr>
        <w:t>V</w:t>
      </w:r>
      <w:r w:rsidR="00C3439D" w:rsidRPr="00994866">
        <w:rPr>
          <w:rFonts w:ascii="Arial" w:hAnsi="Arial" w:cs="Arial"/>
        </w:rPr>
        <w:t> </w:t>
      </w:r>
      <w:r w:rsidRPr="00994866">
        <w:rPr>
          <w:rFonts w:ascii="Arial" w:hAnsi="Arial" w:cs="Arial"/>
        </w:rPr>
        <w:t>ateliérov</w:t>
      </w:r>
      <w:r w:rsidR="00C3439D" w:rsidRPr="00994866">
        <w:rPr>
          <w:rFonts w:ascii="Arial" w:hAnsi="Arial" w:cs="Arial"/>
        </w:rPr>
        <w:t>é výuce</w:t>
      </w:r>
      <w:r w:rsidRPr="00994866">
        <w:rPr>
          <w:rFonts w:ascii="Arial" w:hAnsi="Arial" w:cs="Arial"/>
        </w:rPr>
        <w:t xml:space="preserve"> studenti aplikují teoretické znalosti na konkrétní návrhové projekty. </w:t>
      </w:r>
      <w:r w:rsidR="00C3439D" w:rsidRPr="00994866">
        <w:rPr>
          <w:rFonts w:ascii="Arial" w:hAnsi="Arial" w:cs="Arial"/>
        </w:rPr>
        <w:t>Tyto p</w:t>
      </w:r>
      <w:r w:rsidRPr="00994866">
        <w:rPr>
          <w:rFonts w:ascii="Arial" w:hAnsi="Arial" w:cs="Arial"/>
        </w:rPr>
        <w:t xml:space="preserve">rojekty zahrnují analýzu potřeb uživatelů, ergonomických požadavků a psychologických aspektů </w:t>
      </w:r>
      <w:r w:rsidR="00CA6F6B" w:rsidRPr="00994866">
        <w:rPr>
          <w:rFonts w:ascii="Arial" w:hAnsi="Arial" w:cs="Arial"/>
        </w:rPr>
        <w:t>daného produktu nebo prostoru</w:t>
      </w:r>
      <w:r w:rsidRPr="00994866">
        <w:rPr>
          <w:rFonts w:ascii="Arial" w:hAnsi="Arial" w:cs="Arial"/>
        </w:rPr>
        <w:t>.</w:t>
      </w:r>
      <w:r w:rsidR="00AE6E90" w:rsidRPr="00994866">
        <w:rPr>
          <w:rFonts w:ascii="Arial" w:hAnsi="Arial" w:cs="Arial"/>
        </w:rPr>
        <w:t xml:space="preserve"> </w:t>
      </w:r>
      <w:r w:rsidR="00CA6F6B" w:rsidRPr="00994866">
        <w:rPr>
          <w:rFonts w:ascii="Arial" w:hAnsi="Arial" w:cs="Arial"/>
        </w:rPr>
        <w:t xml:space="preserve">Součástí procesu je </w:t>
      </w:r>
      <w:proofErr w:type="spellStart"/>
      <w:r w:rsidR="00C3439D" w:rsidRPr="00994866">
        <w:rPr>
          <w:rFonts w:ascii="Arial" w:hAnsi="Arial" w:cs="Arial"/>
        </w:rPr>
        <w:t>p</w:t>
      </w:r>
      <w:r w:rsidRPr="00994866">
        <w:rPr>
          <w:rFonts w:ascii="Arial" w:hAnsi="Arial" w:cs="Arial"/>
        </w:rPr>
        <w:t>rototypování</w:t>
      </w:r>
      <w:proofErr w:type="spellEnd"/>
      <w:r w:rsidR="00C3439D" w:rsidRPr="00994866">
        <w:rPr>
          <w:rFonts w:ascii="Arial" w:hAnsi="Arial" w:cs="Arial"/>
        </w:rPr>
        <w:t xml:space="preserve"> a </w:t>
      </w:r>
      <w:r w:rsidRPr="00994866">
        <w:rPr>
          <w:rFonts w:ascii="Arial" w:hAnsi="Arial" w:cs="Arial"/>
        </w:rPr>
        <w:t xml:space="preserve">uživatelské testování </w:t>
      </w:r>
      <w:r w:rsidR="00CA6F6B" w:rsidRPr="00994866">
        <w:rPr>
          <w:rFonts w:ascii="Arial" w:hAnsi="Arial" w:cs="Arial"/>
        </w:rPr>
        <w:t>se</w:t>
      </w:r>
      <w:r w:rsidRPr="00994866">
        <w:rPr>
          <w:rFonts w:ascii="Arial" w:hAnsi="Arial" w:cs="Arial"/>
        </w:rPr>
        <w:t xml:space="preserve"> zpětnou vazb</w:t>
      </w:r>
      <w:r w:rsidR="00CA6F6B" w:rsidRPr="00994866">
        <w:rPr>
          <w:rFonts w:ascii="Arial" w:hAnsi="Arial" w:cs="Arial"/>
        </w:rPr>
        <w:t>ou</w:t>
      </w:r>
      <w:r w:rsidRPr="00994866">
        <w:rPr>
          <w:rFonts w:ascii="Arial" w:hAnsi="Arial" w:cs="Arial"/>
        </w:rPr>
        <w:t xml:space="preserve"> od reálných uživatelů.</w:t>
      </w:r>
      <w:r w:rsidR="00EF5EB6" w:rsidRPr="00994866">
        <w:rPr>
          <w:rFonts w:ascii="Arial" w:hAnsi="Arial" w:cs="Arial"/>
        </w:rPr>
        <w:t xml:space="preserve"> S</w:t>
      </w:r>
      <w:r w:rsidRPr="00994866">
        <w:rPr>
          <w:rFonts w:ascii="Arial" w:hAnsi="Arial" w:cs="Arial"/>
        </w:rPr>
        <w:t xml:space="preserve">tudenti mají </w:t>
      </w:r>
      <w:r w:rsidR="00C3439D" w:rsidRPr="00994866">
        <w:rPr>
          <w:rFonts w:ascii="Arial" w:hAnsi="Arial" w:cs="Arial"/>
        </w:rPr>
        <w:t>možn</w:t>
      </w:r>
      <w:r w:rsidRPr="00994866">
        <w:rPr>
          <w:rFonts w:ascii="Arial" w:hAnsi="Arial" w:cs="Arial"/>
        </w:rPr>
        <w:t xml:space="preserve">ost </w:t>
      </w:r>
      <w:r w:rsidR="008D7209" w:rsidRPr="00994866">
        <w:rPr>
          <w:rFonts w:ascii="Arial" w:hAnsi="Arial" w:cs="Arial"/>
        </w:rPr>
        <w:t>konzult</w:t>
      </w:r>
      <w:r w:rsidRPr="00994866">
        <w:rPr>
          <w:rFonts w:ascii="Arial" w:hAnsi="Arial" w:cs="Arial"/>
        </w:rPr>
        <w:t xml:space="preserve">ovat </w:t>
      </w:r>
      <w:r w:rsidR="007358E9" w:rsidRPr="00994866">
        <w:rPr>
          <w:rFonts w:ascii="Arial" w:hAnsi="Arial" w:cs="Arial"/>
        </w:rPr>
        <w:t xml:space="preserve">projekty </w:t>
      </w:r>
      <w:r w:rsidRPr="00994866">
        <w:rPr>
          <w:rFonts w:ascii="Arial" w:hAnsi="Arial" w:cs="Arial"/>
        </w:rPr>
        <w:t>s odborníky z různých oborů</w:t>
      </w:r>
      <w:r w:rsidR="008D7209" w:rsidRPr="00994866">
        <w:rPr>
          <w:rFonts w:ascii="Arial" w:hAnsi="Arial" w:cs="Arial"/>
        </w:rPr>
        <w:t>.</w:t>
      </w:r>
    </w:p>
    <w:p w14:paraId="454B60D0" w14:textId="77777777" w:rsidR="0068727F" w:rsidRPr="00994866" w:rsidRDefault="0068727F" w:rsidP="00D1538F">
      <w:pPr>
        <w:spacing w:line="276" w:lineRule="auto"/>
        <w:rPr>
          <w:rFonts w:ascii="Arial" w:hAnsi="Arial" w:cs="Arial"/>
        </w:rPr>
      </w:pPr>
    </w:p>
    <w:p w14:paraId="538D0EE6" w14:textId="45B9DFDA" w:rsidR="00576F07" w:rsidRPr="004E5AB8" w:rsidRDefault="00374016" w:rsidP="00D1538F">
      <w:pPr>
        <w:spacing w:line="276" w:lineRule="auto"/>
        <w:rPr>
          <w:rFonts w:ascii="Arial" w:hAnsi="Arial" w:cs="Arial"/>
          <w:bCs/>
          <w:i/>
        </w:rPr>
      </w:pPr>
      <w:r w:rsidRPr="004E5AB8">
        <w:rPr>
          <w:rFonts w:ascii="Arial" w:hAnsi="Arial" w:cs="Arial"/>
          <w:bCs/>
          <w:i/>
        </w:rPr>
        <w:t xml:space="preserve">Má u </w:t>
      </w:r>
      <w:r w:rsidR="008B3F2B" w:rsidRPr="004E5AB8">
        <w:rPr>
          <w:rFonts w:ascii="Arial" w:hAnsi="Arial" w:cs="Arial"/>
          <w:bCs/>
          <w:i/>
        </w:rPr>
        <w:t>v</w:t>
      </w:r>
      <w:r w:rsidRPr="004E5AB8">
        <w:rPr>
          <w:rFonts w:ascii="Arial" w:hAnsi="Arial" w:cs="Arial"/>
          <w:bCs/>
          <w:i/>
        </w:rPr>
        <w:t xml:space="preserve">ás výuka marketinku </w:t>
      </w:r>
      <w:r w:rsidR="000A7282" w:rsidRPr="004E5AB8">
        <w:rPr>
          <w:rFonts w:ascii="Arial" w:hAnsi="Arial" w:cs="Arial"/>
          <w:bCs/>
          <w:i/>
        </w:rPr>
        <w:t xml:space="preserve">nezbytné </w:t>
      </w:r>
      <w:r w:rsidRPr="004E5AB8">
        <w:rPr>
          <w:rFonts w:ascii="Arial" w:hAnsi="Arial" w:cs="Arial"/>
          <w:bCs/>
          <w:i/>
        </w:rPr>
        <w:t>vyvážení ve výuce profesní etiky, kterou je studentům optimální nabízet formou diskusního semináře?</w:t>
      </w:r>
    </w:p>
    <w:p w14:paraId="6CF93C61" w14:textId="2B062059" w:rsidR="00F2347B" w:rsidRPr="00994866" w:rsidRDefault="00576F07" w:rsidP="00D1538F">
      <w:pPr>
        <w:spacing w:line="276" w:lineRule="auto"/>
        <w:rPr>
          <w:rFonts w:ascii="Arial" w:hAnsi="Arial" w:cs="Arial"/>
        </w:rPr>
      </w:pPr>
      <w:r w:rsidRPr="004E5AB8">
        <w:rPr>
          <w:rFonts w:ascii="Arial" w:hAnsi="Arial" w:cs="Arial"/>
          <w:bCs/>
        </w:rPr>
        <w:t>Henrieta Nezpěváková</w:t>
      </w:r>
      <w:r w:rsidRPr="00994866">
        <w:rPr>
          <w:rFonts w:ascii="Arial" w:hAnsi="Arial" w:cs="Arial"/>
          <w:b/>
          <w:bCs/>
        </w:rPr>
        <w:t>:</w:t>
      </w:r>
      <w:r w:rsidRPr="00994866">
        <w:rPr>
          <w:rFonts w:ascii="Arial" w:hAnsi="Arial" w:cs="Arial"/>
        </w:rPr>
        <w:t xml:space="preserve"> </w:t>
      </w:r>
      <w:r w:rsidR="00F2347B" w:rsidRPr="00994866">
        <w:rPr>
          <w:rFonts w:ascii="Arial" w:hAnsi="Arial" w:cs="Arial"/>
        </w:rPr>
        <w:t xml:space="preserve">Studenti se učí základní principy marketingu, </w:t>
      </w:r>
      <w:r w:rsidR="007358E9" w:rsidRPr="00994866">
        <w:rPr>
          <w:rFonts w:ascii="Arial" w:hAnsi="Arial" w:cs="Arial"/>
        </w:rPr>
        <w:t xml:space="preserve">jako jsou </w:t>
      </w:r>
      <w:r w:rsidR="00F2347B" w:rsidRPr="00994866">
        <w:rPr>
          <w:rFonts w:ascii="Arial" w:hAnsi="Arial" w:cs="Arial"/>
        </w:rPr>
        <w:t>strategi</w:t>
      </w:r>
      <w:r w:rsidR="007358E9" w:rsidRPr="00994866">
        <w:rPr>
          <w:rFonts w:ascii="Arial" w:hAnsi="Arial" w:cs="Arial"/>
        </w:rPr>
        <w:t>e</w:t>
      </w:r>
      <w:r w:rsidR="00F2347B" w:rsidRPr="00994866">
        <w:rPr>
          <w:rFonts w:ascii="Arial" w:hAnsi="Arial" w:cs="Arial"/>
        </w:rPr>
        <w:t xml:space="preserve"> pro propagaci svých projektů, budování osobního a profesionálního </w:t>
      </w:r>
      <w:proofErr w:type="spellStart"/>
      <w:r w:rsidR="00F2347B" w:rsidRPr="00994866">
        <w:rPr>
          <w:rFonts w:ascii="Arial" w:hAnsi="Arial" w:cs="Arial"/>
        </w:rPr>
        <w:t>brandu</w:t>
      </w:r>
      <w:proofErr w:type="spellEnd"/>
      <w:r w:rsidR="00F2347B" w:rsidRPr="00994866">
        <w:rPr>
          <w:rFonts w:ascii="Arial" w:hAnsi="Arial" w:cs="Arial"/>
        </w:rPr>
        <w:t>, a efektivní komunikace s klienty a veřejností.</w:t>
      </w:r>
      <w:r w:rsidR="00C84571" w:rsidRPr="00994866">
        <w:rPr>
          <w:rFonts w:ascii="Arial" w:hAnsi="Arial" w:cs="Arial"/>
        </w:rPr>
        <w:t xml:space="preserve"> </w:t>
      </w:r>
      <w:r w:rsidR="00441737" w:rsidRPr="00994866">
        <w:rPr>
          <w:rFonts w:ascii="Arial" w:hAnsi="Arial" w:cs="Arial"/>
        </w:rPr>
        <w:t xml:space="preserve">Stejně tak se zabývají </w:t>
      </w:r>
      <w:r w:rsidR="00F2347B" w:rsidRPr="00994866">
        <w:rPr>
          <w:rFonts w:ascii="Arial" w:hAnsi="Arial" w:cs="Arial"/>
        </w:rPr>
        <w:t>profesní etik</w:t>
      </w:r>
      <w:r w:rsidR="00441737" w:rsidRPr="00994866">
        <w:rPr>
          <w:rFonts w:ascii="Arial" w:hAnsi="Arial" w:cs="Arial"/>
        </w:rPr>
        <w:t>ou.</w:t>
      </w:r>
      <w:r w:rsidR="00C84571" w:rsidRPr="00994866">
        <w:rPr>
          <w:rFonts w:ascii="Arial" w:hAnsi="Arial" w:cs="Arial"/>
        </w:rPr>
        <w:t xml:space="preserve"> </w:t>
      </w:r>
      <w:r w:rsidR="00441737" w:rsidRPr="00994866">
        <w:rPr>
          <w:rFonts w:ascii="Arial" w:hAnsi="Arial" w:cs="Arial"/>
        </w:rPr>
        <w:t>Řeší</w:t>
      </w:r>
      <w:r w:rsidR="00F2347B" w:rsidRPr="00994866">
        <w:rPr>
          <w:rFonts w:ascii="Arial" w:hAnsi="Arial" w:cs="Arial"/>
        </w:rPr>
        <w:t xml:space="preserve"> témata jako </w:t>
      </w:r>
      <w:r w:rsidR="007358E9" w:rsidRPr="00994866">
        <w:rPr>
          <w:rFonts w:ascii="Arial" w:hAnsi="Arial" w:cs="Arial"/>
        </w:rPr>
        <w:t xml:space="preserve">je </w:t>
      </w:r>
      <w:r w:rsidR="00F2347B" w:rsidRPr="00994866">
        <w:rPr>
          <w:rFonts w:ascii="Arial" w:hAnsi="Arial" w:cs="Arial"/>
        </w:rPr>
        <w:t>odpovědnost vůči klientům, veřejnosti a životnímu prostředí, etické aspekty udržitelnosti a sociální odpovědnost v designu.</w:t>
      </w:r>
      <w:r w:rsidR="003221A0" w:rsidRPr="00994866">
        <w:rPr>
          <w:rFonts w:ascii="Arial" w:hAnsi="Arial" w:cs="Arial"/>
        </w:rPr>
        <w:t xml:space="preserve"> </w:t>
      </w:r>
      <w:r w:rsidR="00441737" w:rsidRPr="00994866">
        <w:rPr>
          <w:rFonts w:ascii="Arial" w:hAnsi="Arial" w:cs="Arial"/>
        </w:rPr>
        <w:t>D</w:t>
      </w:r>
      <w:r w:rsidR="00F2347B" w:rsidRPr="00994866">
        <w:rPr>
          <w:rFonts w:ascii="Arial" w:hAnsi="Arial" w:cs="Arial"/>
        </w:rPr>
        <w:t>iskusní seminář</w:t>
      </w:r>
      <w:r w:rsidR="00441737" w:rsidRPr="00994866">
        <w:rPr>
          <w:rFonts w:ascii="Arial" w:hAnsi="Arial" w:cs="Arial"/>
        </w:rPr>
        <w:t>e</w:t>
      </w:r>
      <w:r w:rsidR="00F2347B" w:rsidRPr="00994866">
        <w:rPr>
          <w:rFonts w:ascii="Arial" w:hAnsi="Arial" w:cs="Arial"/>
        </w:rPr>
        <w:t xml:space="preserve"> zahrnují případové studie reálných situací, kde studenti analyzují etické problémy a hledají řešení, která </w:t>
      </w:r>
      <w:r w:rsidR="007358E9" w:rsidRPr="00994866">
        <w:rPr>
          <w:rFonts w:ascii="Arial" w:hAnsi="Arial" w:cs="Arial"/>
        </w:rPr>
        <w:t>odpovídají</w:t>
      </w:r>
      <w:r w:rsidR="00F2347B" w:rsidRPr="00994866">
        <w:rPr>
          <w:rFonts w:ascii="Arial" w:hAnsi="Arial" w:cs="Arial"/>
        </w:rPr>
        <w:t xml:space="preserve"> profesním standard</w:t>
      </w:r>
      <w:r w:rsidR="007358E9" w:rsidRPr="00994866">
        <w:rPr>
          <w:rFonts w:ascii="Arial" w:hAnsi="Arial" w:cs="Arial"/>
        </w:rPr>
        <w:t>ům</w:t>
      </w:r>
      <w:r w:rsidR="00F2347B" w:rsidRPr="00994866">
        <w:rPr>
          <w:rFonts w:ascii="Arial" w:hAnsi="Arial" w:cs="Arial"/>
        </w:rPr>
        <w:t>.</w:t>
      </w:r>
    </w:p>
    <w:p w14:paraId="77AD806C" w14:textId="77777777" w:rsidR="00374016" w:rsidRPr="00994866" w:rsidRDefault="00374016" w:rsidP="00D1538F">
      <w:pPr>
        <w:spacing w:line="276" w:lineRule="auto"/>
        <w:rPr>
          <w:rFonts w:ascii="Arial" w:hAnsi="Arial" w:cs="Arial"/>
        </w:rPr>
      </w:pPr>
    </w:p>
    <w:p w14:paraId="7D62FAA6" w14:textId="537FAAD8" w:rsidR="00576F07" w:rsidRPr="004E5AB8" w:rsidRDefault="00374016" w:rsidP="007D27E7">
      <w:pPr>
        <w:spacing w:line="276" w:lineRule="auto"/>
        <w:rPr>
          <w:rFonts w:ascii="Arial" w:hAnsi="Arial" w:cs="Arial"/>
          <w:bCs/>
          <w:i/>
          <w:color w:val="000000" w:themeColor="text1"/>
        </w:rPr>
      </w:pPr>
      <w:r w:rsidRPr="004E5AB8">
        <w:rPr>
          <w:rFonts w:ascii="Arial" w:hAnsi="Arial" w:cs="Arial"/>
          <w:bCs/>
          <w:i/>
          <w:color w:val="000000" w:themeColor="text1"/>
        </w:rPr>
        <w:t xml:space="preserve">Myslíte si, že je pro </w:t>
      </w:r>
      <w:r w:rsidR="008B3F2B" w:rsidRPr="004E5AB8">
        <w:rPr>
          <w:rFonts w:ascii="Arial" w:hAnsi="Arial" w:cs="Arial"/>
          <w:bCs/>
          <w:i/>
          <w:color w:val="000000" w:themeColor="text1"/>
        </w:rPr>
        <w:t>v</w:t>
      </w:r>
      <w:r w:rsidRPr="004E5AB8">
        <w:rPr>
          <w:rFonts w:ascii="Arial" w:hAnsi="Arial" w:cs="Arial"/>
          <w:bCs/>
          <w:i/>
          <w:color w:val="000000" w:themeColor="text1"/>
        </w:rPr>
        <w:t>aše studenty dostatek českých učebnic a skript, nebo se domníváte</w:t>
      </w:r>
      <w:r w:rsidR="008B3F2B" w:rsidRPr="004E5AB8">
        <w:rPr>
          <w:rFonts w:ascii="Arial" w:hAnsi="Arial" w:cs="Arial"/>
          <w:bCs/>
          <w:i/>
          <w:color w:val="000000" w:themeColor="text1"/>
        </w:rPr>
        <w:t>,</w:t>
      </w:r>
      <w:r w:rsidRPr="004E5AB8">
        <w:rPr>
          <w:rFonts w:ascii="Arial" w:hAnsi="Arial" w:cs="Arial"/>
          <w:bCs/>
          <w:i/>
          <w:color w:val="000000" w:themeColor="text1"/>
        </w:rPr>
        <w:t xml:space="preserve"> že studenti</w:t>
      </w:r>
      <w:r w:rsidR="00175E52" w:rsidRPr="004E5AB8">
        <w:rPr>
          <w:rFonts w:ascii="Arial" w:hAnsi="Arial" w:cs="Arial"/>
          <w:bCs/>
          <w:i/>
          <w:color w:val="000000" w:themeColor="text1"/>
        </w:rPr>
        <w:t xml:space="preserve"> </w:t>
      </w:r>
      <w:r w:rsidR="000F4C96" w:rsidRPr="004E5AB8">
        <w:rPr>
          <w:rFonts w:ascii="Arial" w:hAnsi="Arial" w:cs="Arial"/>
          <w:bCs/>
          <w:i/>
          <w:color w:val="000000" w:themeColor="text1"/>
        </w:rPr>
        <w:t>–</w:t>
      </w:r>
      <w:r w:rsidR="00175E52" w:rsidRPr="004E5AB8">
        <w:rPr>
          <w:rFonts w:ascii="Arial" w:hAnsi="Arial" w:cs="Arial"/>
          <w:bCs/>
          <w:i/>
          <w:color w:val="000000" w:themeColor="text1"/>
        </w:rPr>
        <w:t xml:space="preserve"> umělci</w:t>
      </w:r>
      <w:r w:rsidRPr="004E5AB8">
        <w:rPr>
          <w:rFonts w:ascii="Arial" w:hAnsi="Arial" w:cs="Arial"/>
          <w:bCs/>
          <w:i/>
          <w:color w:val="000000" w:themeColor="text1"/>
        </w:rPr>
        <w:t xml:space="preserve"> se mohou učit z běžných titulů odborné literatury</w:t>
      </w:r>
      <w:r w:rsidR="00214183" w:rsidRPr="004E5AB8">
        <w:rPr>
          <w:rFonts w:ascii="Arial" w:hAnsi="Arial" w:cs="Arial"/>
          <w:bCs/>
          <w:i/>
          <w:color w:val="000000" w:themeColor="text1"/>
        </w:rPr>
        <w:t xml:space="preserve">, z nichž studují </w:t>
      </w:r>
      <w:r w:rsidR="00A72090" w:rsidRPr="004E5AB8">
        <w:rPr>
          <w:rFonts w:ascii="Arial" w:hAnsi="Arial" w:cs="Arial"/>
          <w:bCs/>
          <w:i/>
          <w:color w:val="000000" w:themeColor="text1"/>
        </w:rPr>
        <w:t xml:space="preserve">inženýři a </w:t>
      </w:r>
      <w:r w:rsidR="00214183" w:rsidRPr="004E5AB8">
        <w:rPr>
          <w:rFonts w:ascii="Arial" w:hAnsi="Arial" w:cs="Arial"/>
          <w:bCs/>
          <w:i/>
          <w:color w:val="000000" w:themeColor="text1"/>
        </w:rPr>
        <w:t>vědci</w:t>
      </w:r>
      <w:r w:rsidRPr="004E5AB8">
        <w:rPr>
          <w:rFonts w:ascii="Arial" w:hAnsi="Arial" w:cs="Arial"/>
          <w:bCs/>
          <w:i/>
          <w:color w:val="000000" w:themeColor="text1"/>
        </w:rPr>
        <w:t>?</w:t>
      </w:r>
    </w:p>
    <w:p w14:paraId="0CE4E76B" w14:textId="13156464" w:rsidR="00A4399D" w:rsidRPr="00994866" w:rsidRDefault="00576F07" w:rsidP="007D27E7">
      <w:pPr>
        <w:spacing w:line="276" w:lineRule="auto"/>
        <w:rPr>
          <w:rFonts w:ascii="Arial" w:hAnsi="Arial" w:cs="Arial"/>
        </w:rPr>
      </w:pPr>
      <w:r w:rsidRPr="004E5AB8">
        <w:rPr>
          <w:rFonts w:ascii="Arial" w:hAnsi="Arial" w:cs="Arial"/>
          <w:bCs/>
        </w:rPr>
        <w:t>Henrieta Nezpěváková:</w:t>
      </w:r>
      <w:r w:rsidRPr="00994866">
        <w:rPr>
          <w:rFonts w:ascii="Arial" w:hAnsi="Arial" w:cs="Arial"/>
        </w:rPr>
        <w:t xml:space="preserve"> </w:t>
      </w:r>
      <w:r w:rsidR="002906A0" w:rsidRPr="00994866">
        <w:rPr>
          <w:rFonts w:ascii="Arial" w:hAnsi="Arial" w:cs="Arial"/>
        </w:rPr>
        <w:t>Fakulta</w:t>
      </w:r>
      <w:r w:rsidR="00563C84" w:rsidRPr="00994866">
        <w:rPr>
          <w:rFonts w:ascii="Arial" w:hAnsi="Arial" w:cs="Arial"/>
        </w:rPr>
        <w:t xml:space="preserve"> si vytváří </w:t>
      </w:r>
      <w:r w:rsidR="00A4399D" w:rsidRPr="00994866">
        <w:rPr>
          <w:rFonts w:ascii="Arial" w:hAnsi="Arial" w:cs="Arial"/>
        </w:rPr>
        <w:t xml:space="preserve">i </w:t>
      </w:r>
      <w:r w:rsidR="00563C84" w:rsidRPr="00994866">
        <w:rPr>
          <w:rFonts w:ascii="Arial" w:hAnsi="Arial" w:cs="Arial"/>
        </w:rPr>
        <w:t xml:space="preserve">vlastní učební materiály, specificky připravené pro její studijní plány. </w:t>
      </w:r>
      <w:r w:rsidR="00A4399D" w:rsidRPr="00994866">
        <w:rPr>
          <w:rFonts w:ascii="Arial" w:hAnsi="Arial" w:cs="Arial"/>
        </w:rPr>
        <w:t xml:space="preserve">Nedávno byl Ediční radě předložen přehled vydaných publikací a skript nakladatelstvím ČVUT – náklad versus prodej za určité období. Skóre bylo různé. </w:t>
      </w:r>
      <w:r w:rsidR="00730887" w:rsidRPr="00994866">
        <w:rPr>
          <w:rFonts w:ascii="Arial" w:hAnsi="Arial" w:cs="Arial"/>
        </w:rPr>
        <w:t>Například e-knihy se</w:t>
      </w:r>
      <w:r w:rsidR="00A4399D" w:rsidRPr="00994866">
        <w:rPr>
          <w:rFonts w:ascii="Arial" w:hAnsi="Arial" w:cs="Arial"/>
        </w:rPr>
        <w:t xml:space="preserve"> neprodávají vůbec. Systém je takový, že když se vydané </w:t>
      </w:r>
      <w:r w:rsidR="00730887" w:rsidRPr="00994866">
        <w:rPr>
          <w:rFonts w:ascii="Arial" w:hAnsi="Arial" w:cs="Arial"/>
        </w:rPr>
        <w:t>knihy/</w:t>
      </w:r>
      <w:r w:rsidR="00A4399D" w:rsidRPr="00994866">
        <w:rPr>
          <w:rFonts w:ascii="Arial" w:hAnsi="Arial" w:cs="Arial"/>
        </w:rPr>
        <w:t>skripta do 10 let neprodají, fakulta</w:t>
      </w:r>
      <w:r w:rsidR="002906A0" w:rsidRPr="00994866">
        <w:rPr>
          <w:rFonts w:ascii="Arial" w:hAnsi="Arial" w:cs="Arial"/>
        </w:rPr>
        <w:t xml:space="preserve"> </w:t>
      </w:r>
      <w:r w:rsidR="00A4399D" w:rsidRPr="00994866">
        <w:rPr>
          <w:rFonts w:ascii="Arial" w:hAnsi="Arial" w:cs="Arial"/>
        </w:rPr>
        <w:t>musí neprodané kusy odkoupit.</w:t>
      </w:r>
      <w:r w:rsidR="00A86971" w:rsidRPr="00994866">
        <w:rPr>
          <w:rFonts w:ascii="Arial" w:hAnsi="Arial" w:cs="Arial"/>
        </w:rPr>
        <w:t xml:space="preserve"> </w:t>
      </w:r>
      <w:r w:rsidR="002906A0" w:rsidRPr="00994866">
        <w:rPr>
          <w:rFonts w:ascii="Arial" w:hAnsi="Arial" w:cs="Arial"/>
        </w:rPr>
        <w:t>Aby k takovým situacím nedocházelo, bude nutné</w:t>
      </w:r>
      <w:r w:rsidR="006D5EA1" w:rsidRPr="00994866">
        <w:rPr>
          <w:rFonts w:ascii="Arial" w:hAnsi="Arial" w:cs="Arial"/>
        </w:rPr>
        <w:t xml:space="preserve"> více mapovat přínosnost </w:t>
      </w:r>
      <w:r w:rsidR="00A86971" w:rsidRPr="00994866">
        <w:rPr>
          <w:rFonts w:ascii="Arial" w:hAnsi="Arial" w:cs="Arial"/>
        </w:rPr>
        <w:t>a aktuální dostupnost nabízených publikačních témat. Každý ústav by si měl tyto informace zjistit a v případě nedostatku</w:t>
      </w:r>
      <w:r w:rsidR="002416B0" w:rsidRPr="00994866">
        <w:rPr>
          <w:rFonts w:ascii="Arial" w:hAnsi="Arial" w:cs="Arial"/>
        </w:rPr>
        <w:t>,</w:t>
      </w:r>
      <w:r w:rsidR="00A86971" w:rsidRPr="00994866">
        <w:rPr>
          <w:rFonts w:ascii="Arial" w:hAnsi="Arial" w:cs="Arial"/>
        </w:rPr>
        <w:t xml:space="preserve"> výukový materiál zajistit. Je k tomu určených několik grantů. </w:t>
      </w:r>
      <w:r w:rsidR="002416B0" w:rsidRPr="00994866">
        <w:rPr>
          <w:rFonts w:ascii="Arial" w:hAnsi="Arial" w:cs="Arial"/>
        </w:rPr>
        <w:t>Na podporu publikační činnosti je na univerzitě několik grantových soutěží</w:t>
      </w:r>
      <w:r w:rsidR="007D27E7" w:rsidRPr="00994866">
        <w:rPr>
          <w:rFonts w:ascii="Arial" w:hAnsi="Arial" w:cs="Arial"/>
        </w:rPr>
        <w:t xml:space="preserve">. Například </w:t>
      </w:r>
      <w:r w:rsidR="002416B0" w:rsidRPr="00994866">
        <w:rPr>
          <w:rFonts w:ascii="Arial" w:hAnsi="Arial" w:cs="Arial"/>
        </w:rPr>
        <w:t xml:space="preserve">SGS </w:t>
      </w:r>
      <w:r w:rsidR="007D27E7" w:rsidRPr="00994866">
        <w:rPr>
          <w:rFonts w:ascii="Arial" w:hAnsi="Arial" w:cs="Arial"/>
        </w:rPr>
        <w:t xml:space="preserve">je </w:t>
      </w:r>
      <w:r w:rsidR="004247AF" w:rsidRPr="00994866">
        <w:rPr>
          <w:rFonts w:ascii="Arial" w:hAnsi="Arial" w:cs="Arial"/>
        </w:rPr>
        <w:t xml:space="preserve">primárně určená na podporu činnosti v doktorských programech, </w:t>
      </w:r>
      <w:r w:rsidR="007D27E7" w:rsidRPr="00994866">
        <w:rPr>
          <w:rFonts w:ascii="Arial" w:hAnsi="Arial" w:cs="Arial"/>
        </w:rPr>
        <w:t>nebo</w:t>
      </w:r>
      <w:r w:rsidR="002416B0" w:rsidRPr="00994866">
        <w:rPr>
          <w:rFonts w:ascii="Arial" w:hAnsi="Arial" w:cs="Arial"/>
        </w:rPr>
        <w:t xml:space="preserve"> I</w:t>
      </w:r>
      <w:r w:rsidR="007D27E7" w:rsidRPr="00994866">
        <w:rPr>
          <w:rFonts w:ascii="Arial" w:hAnsi="Arial" w:cs="Arial"/>
        </w:rPr>
        <w:t xml:space="preserve">nterní soutěž v rámci institucionálního plánu, která podporuje </w:t>
      </w:r>
      <w:r w:rsidR="007D27E7" w:rsidRPr="00994866">
        <w:rPr>
          <w:rFonts w:ascii="Arial" w:hAnsi="Arial" w:cs="Arial"/>
        </w:rPr>
        <w:lastRenderedPageBreak/>
        <w:t>inovace předmětů</w:t>
      </w:r>
      <w:r w:rsidR="008B3F2B" w:rsidRPr="00994866">
        <w:rPr>
          <w:rFonts w:ascii="Arial" w:hAnsi="Arial" w:cs="Arial"/>
        </w:rPr>
        <w:t xml:space="preserve"> a stávajících studijní</w:t>
      </w:r>
      <w:r w:rsidR="007D27E7" w:rsidRPr="00994866">
        <w:rPr>
          <w:rFonts w:ascii="Arial" w:hAnsi="Arial" w:cs="Arial"/>
        </w:rPr>
        <w:t xml:space="preserve">ch programů. </w:t>
      </w:r>
      <w:r w:rsidR="00A86971" w:rsidRPr="00994866">
        <w:rPr>
          <w:rFonts w:ascii="Arial" w:hAnsi="Arial" w:cs="Arial"/>
        </w:rPr>
        <w:t>Fakulta má Akademickou soutěž</w:t>
      </w:r>
      <w:r w:rsidR="007D27E7" w:rsidRPr="00994866">
        <w:rPr>
          <w:rFonts w:ascii="Arial" w:hAnsi="Arial" w:cs="Arial"/>
        </w:rPr>
        <w:t xml:space="preserve"> na podporu tvůrčí, umělecké a publikační činnosti.</w:t>
      </w:r>
    </w:p>
    <w:p w14:paraId="72484E39" w14:textId="49A7F1D7" w:rsidR="00563C84" w:rsidRPr="00994866" w:rsidRDefault="00563C84" w:rsidP="007D27E7">
      <w:pPr>
        <w:spacing w:line="276" w:lineRule="auto"/>
        <w:rPr>
          <w:rFonts w:ascii="Arial" w:hAnsi="Arial" w:cs="Arial"/>
        </w:rPr>
      </w:pPr>
      <w:r w:rsidRPr="00994866">
        <w:rPr>
          <w:rFonts w:ascii="Arial" w:hAnsi="Arial" w:cs="Arial"/>
        </w:rPr>
        <w:t xml:space="preserve">Dalším zdrojem </w:t>
      </w:r>
      <w:r w:rsidR="00A4399D" w:rsidRPr="00994866">
        <w:rPr>
          <w:rFonts w:ascii="Arial" w:hAnsi="Arial" w:cs="Arial"/>
        </w:rPr>
        <w:t xml:space="preserve">studijních materiálů </w:t>
      </w:r>
      <w:r w:rsidRPr="00994866">
        <w:rPr>
          <w:rFonts w:ascii="Arial" w:hAnsi="Arial" w:cs="Arial"/>
        </w:rPr>
        <w:t>je univerzitní knihovna</w:t>
      </w:r>
      <w:r w:rsidR="00B904E1" w:rsidRPr="00994866">
        <w:rPr>
          <w:rFonts w:ascii="Arial" w:hAnsi="Arial" w:cs="Arial"/>
        </w:rPr>
        <w:t xml:space="preserve"> a </w:t>
      </w:r>
      <w:r w:rsidRPr="00994866">
        <w:rPr>
          <w:rFonts w:ascii="Arial" w:hAnsi="Arial" w:cs="Arial"/>
        </w:rPr>
        <w:t>přístup k různým onlin</w:t>
      </w:r>
      <w:r w:rsidR="00B904E1" w:rsidRPr="00994866">
        <w:rPr>
          <w:rFonts w:ascii="Arial" w:hAnsi="Arial" w:cs="Arial"/>
        </w:rPr>
        <w:t>e</w:t>
      </w:r>
      <w:r w:rsidRPr="00994866">
        <w:rPr>
          <w:rFonts w:ascii="Arial" w:hAnsi="Arial" w:cs="Arial"/>
        </w:rPr>
        <w:t xml:space="preserve"> databázím a elektronickým knihám. </w:t>
      </w:r>
      <w:r w:rsidR="00B904E1" w:rsidRPr="00994866">
        <w:rPr>
          <w:rFonts w:ascii="Arial" w:hAnsi="Arial" w:cs="Arial"/>
        </w:rPr>
        <w:t>M</w:t>
      </w:r>
      <w:r w:rsidR="006D5EA1" w:rsidRPr="00994866">
        <w:rPr>
          <w:rFonts w:ascii="Arial" w:hAnsi="Arial" w:cs="Arial"/>
        </w:rPr>
        <w:t>yslím, že umělecké obory m</w:t>
      </w:r>
      <w:r w:rsidR="00B904E1" w:rsidRPr="00994866">
        <w:rPr>
          <w:rFonts w:ascii="Arial" w:hAnsi="Arial" w:cs="Arial"/>
        </w:rPr>
        <w:t>ohou čerpat i z</w:t>
      </w:r>
      <w:r w:rsidR="006D5EA1" w:rsidRPr="00994866">
        <w:rPr>
          <w:rFonts w:ascii="Arial" w:hAnsi="Arial" w:cs="Arial"/>
        </w:rPr>
        <w:t xml:space="preserve"> běžných </w:t>
      </w:r>
      <w:r w:rsidR="00B904E1" w:rsidRPr="00994866">
        <w:rPr>
          <w:rFonts w:ascii="Arial" w:hAnsi="Arial" w:cs="Arial"/>
        </w:rPr>
        <w:t>odborných publikací a časopisů</w:t>
      </w:r>
      <w:r w:rsidR="006D5EA1" w:rsidRPr="00994866">
        <w:rPr>
          <w:rFonts w:ascii="Arial" w:hAnsi="Arial" w:cs="Arial"/>
        </w:rPr>
        <w:t xml:space="preserve">. </w:t>
      </w:r>
    </w:p>
    <w:p w14:paraId="01F9ADF5" w14:textId="77777777" w:rsidR="007358E9" w:rsidRPr="00994866" w:rsidRDefault="007358E9" w:rsidP="007358E9">
      <w:pPr>
        <w:pStyle w:val="Normlnweb"/>
        <w:spacing w:before="0" w:beforeAutospacing="0" w:after="0" w:afterAutospacing="0"/>
        <w:rPr>
          <w:rFonts w:ascii="Arial" w:hAnsi="Arial" w:cs="Arial"/>
          <w:color w:val="4472C4" w:themeColor="accent1"/>
        </w:rPr>
      </w:pPr>
    </w:p>
    <w:p w14:paraId="259D29FE" w14:textId="12AB0533" w:rsidR="00576F07" w:rsidRPr="004E5AB8" w:rsidRDefault="009C19C0" w:rsidP="001B7755">
      <w:pPr>
        <w:spacing w:line="276" w:lineRule="auto"/>
        <w:rPr>
          <w:rFonts w:ascii="Arial" w:hAnsi="Arial" w:cs="Arial"/>
          <w:bCs/>
          <w:i/>
          <w:color w:val="000000" w:themeColor="text1"/>
        </w:rPr>
      </w:pPr>
      <w:r w:rsidRPr="004E5AB8">
        <w:rPr>
          <w:rFonts w:ascii="Arial" w:hAnsi="Arial" w:cs="Arial"/>
          <w:bCs/>
          <w:i/>
          <w:color w:val="000000" w:themeColor="text1"/>
        </w:rPr>
        <w:t xml:space="preserve">Komplexní </w:t>
      </w:r>
      <w:r w:rsidR="003F32C0" w:rsidRPr="004E5AB8">
        <w:rPr>
          <w:rFonts w:ascii="Arial" w:hAnsi="Arial" w:cs="Arial"/>
          <w:bCs/>
          <w:i/>
          <w:color w:val="000000" w:themeColor="text1"/>
        </w:rPr>
        <w:t xml:space="preserve">analýza </w:t>
      </w:r>
      <w:r w:rsidRPr="004E5AB8">
        <w:rPr>
          <w:rFonts w:ascii="Arial" w:hAnsi="Arial" w:cs="Arial"/>
          <w:bCs/>
          <w:i/>
          <w:color w:val="000000" w:themeColor="text1"/>
        </w:rPr>
        <w:t>kvalit produktů designu j</w:t>
      </w:r>
      <w:r w:rsidR="003F32C0" w:rsidRPr="004E5AB8">
        <w:rPr>
          <w:rFonts w:ascii="Arial" w:hAnsi="Arial" w:cs="Arial"/>
          <w:bCs/>
          <w:i/>
          <w:color w:val="000000" w:themeColor="text1"/>
        </w:rPr>
        <w:t>e důležitá</w:t>
      </w:r>
      <w:r w:rsidRPr="004E5AB8">
        <w:rPr>
          <w:rFonts w:ascii="Arial" w:hAnsi="Arial" w:cs="Arial"/>
          <w:bCs/>
          <w:i/>
          <w:color w:val="000000" w:themeColor="text1"/>
        </w:rPr>
        <w:t xml:space="preserve">, přičemž většina </w:t>
      </w:r>
      <w:r w:rsidR="003F32C0" w:rsidRPr="004E5AB8">
        <w:rPr>
          <w:rFonts w:ascii="Arial" w:hAnsi="Arial" w:cs="Arial"/>
          <w:bCs/>
          <w:i/>
          <w:color w:val="000000" w:themeColor="text1"/>
        </w:rPr>
        <w:t>kvalit</w:t>
      </w:r>
      <w:r w:rsidRPr="004E5AB8">
        <w:rPr>
          <w:rFonts w:ascii="Arial" w:hAnsi="Arial" w:cs="Arial"/>
          <w:bCs/>
          <w:i/>
          <w:color w:val="000000" w:themeColor="text1"/>
        </w:rPr>
        <w:t>, kromě estetických se nedá hodnotit prostým pohledem, ale musí se laboratorn</w:t>
      </w:r>
      <w:r w:rsidR="00326CC6" w:rsidRPr="004E5AB8">
        <w:rPr>
          <w:rFonts w:ascii="Arial" w:hAnsi="Arial" w:cs="Arial"/>
          <w:bCs/>
          <w:i/>
          <w:color w:val="000000" w:themeColor="text1"/>
        </w:rPr>
        <w:t>ě</w:t>
      </w:r>
      <w:r w:rsidRPr="004E5AB8">
        <w:rPr>
          <w:rFonts w:ascii="Arial" w:hAnsi="Arial" w:cs="Arial"/>
          <w:bCs/>
          <w:i/>
          <w:color w:val="000000" w:themeColor="text1"/>
        </w:rPr>
        <w:t xml:space="preserve"> testovat. </w:t>
      </w:r>
      <w:r w:rsidR="00214183" w:rsidRPr="004E5AB8">
        <w:rPr>
          <w:rFonts w:ascii="Arial" w:hAnsi="Arial" w:cs="Arial"/>
          <w:bCs/>
          <w:i/>
          <w:color w:val="000000" w:themeColor="text1"/>
        </w:rPr>
        <w:t>Jde mj. o objektivní testování čitelnosti vizuální komunikace</w:t>
      </w:r>
      <w:r w:rsidR="00A72090" w:rsidRPr="004E5AB8">
        <w:rPr>
          <w:rFonts w:ascii="Arial" w:hAnsi="Arial" w:cs="Arial"/>
          <w:bCs/>
          <w:i/>
          <w:color w:val="000000" w:themeColor="text1"/>
        </w:rPr>
        <w:t>, ergonomie, ekologie atd</w:t>
      </w:r>
      <w:r w:rsidR="00214183" w:rsidRPr="004E5AB8">
        <w:rPr>
          <w:rFonts w:ascii="Arial" w:hAnsi="Arial" w:cs="Arial"/>
          <w:bCs/>
          <w:i/>
          <w:color w:val="000000" w:themeColor="text1"/>
        </w:rPr>
        <w:t xml:space="preserve">. </w:t>
      </w:r>
      <w:r w:rsidRPr="004E5AB8">
        <w:rPr>
          <w:rFonts w:ascii="Arial" w:hAnsi="Arial" w:cs="Arial"/>
          <w:bCs/>
          <w:i/>
          <w:color w:val="000000" w:themeColor="text1"/>
        </w:rPr>
        <w:t>Spolupracujete s nějakými laboratořemi</w:t>
      </w:r>
      <w:r w:rsidR="00326CC6" w:rsidRPr="004E5AB8">
        <w:rPr>
          <w:rFonts w:ascii="Arial" w:hAnsi="Arial" w:cs="Arial"/>
          <w:bCs/>
          <w:i/>
          <w:color w:val="000000" w:themeColor="text1"/>
        </w:rPr>
        <w:t>, nebo vytváříte vlastní školní laboratoře jako např</w:t>
      </w:r>
      <w:r w:rsidR="008B3F2B" w:rsidRPr="004E5AB8">
        <w:rPr>
          <w:rFonts w:ascii="Arial" w:hAnsi="Arial" w:cs="Arial"/>
          <w:bCs/>
          <w:i/>
          <w:color w:val="000000" w:themeColor="text1"/>
        </w:rPr>
        <w:t>íklad</w:t>
      </w:r>
      <w:r w:rsidR="00326CC6" w:rsidRPr="004E5AB8">
        <w:rPr>
          <w:rFonts w:ascii="Arial" w:hAnsi="Arial" w:cs="Arial"/>
          <w:bCs/>
          <w:i/>
          <w:color w:val="000000" w:themeColor="text1"/>
        </w:rPr>
        <w:t xml:space="preserve"> na Akademii umění v Krakově?</w:t>
      </w:r>
    </w:p>
    <w:p w14:paraId="237C0028" w14:textId="73B25D94" w:rsidR="00601427" w:rsidRPr="00994866" w:rsidRDefault="00576F07" w:rsidP="001B7755">
      <w:pPr>
        <w:spacing w:line="276" w:lineRule="auto"/>
        <w:rPr>
          <w:rFonts w:ascii="Arial" w:hAnsi="Arial" w:cs="Arial"/>
        </w:rPr>
      </w:pPr>
      <w:r w:rsidRPr="004E5AB8">
        <w:rPr>
          <w:rFonts w:ascii="Arial" w:hAnsi="Arial" w:cs="Arial"/>
          <w:bCs/>
        </w:rPr>
        <w:t>Henrieta Nezpěváková</w:t>
      </w:r>
      <w:r w:rsidRPr="00994866">
        <w:rPr>
          <w:rFonts w:ascii="Arial" w:hAnsi="Arial" w:cs="Arial"/>
          <w:b/>
          <w:bCs/>
        </w:rPr>
        <w:t>:</w:t>
      </w:r>
      <w:r w:rsidRPr="00994866">
        <w:rPr>
          <w:rFonts w:ascii="Arial" w:hAnsi="Arial" w:cs="Arial"/>
        </w:rPr>
        <w:t xml:space="preserve"> </w:t>
      </w:r>
      <w:r w:rsidR="008B69A5" w:rsidRPr="00994866">
        <w:rPr>
          <w:rFonts w:ascii="Arial" w:hAnsi="Arial" w:cs="Arial"/>
        </w:rPr>
        <w:t xml:space="preserve">ČVUT </w:t>
      </w:r>
      <w:r w:rsidR="00783A3D" w:rsidRPr="00994866">
        <w:rPr>
          <w:rFonts w:ascii="Arial" w:hAnsi="Arial" w:cs="Arial"/>
        </w:rPr>
        <w:t xml:space="preserve">už </w:t>
      </w:r>
      <w:r w:rsidR="008B69A5" w:rsidRPr="00994866">
        <w:rPr>
          <w:rFonts w:ascii="Arial" w:hAnsi="Arial" w:cs="Arial"/>
        </w:rPr>
        <w:t xml:space="preserve">historicky podporovala rozvoj ergonomické vědy. </w:t>
      </w:r>
      <w:r w:rsidR="00783A3D" w:rsidRPr="00994866">
        <w:rPr>
          <w:rFonts w:ascii="Arial" w:hAnsi="Arial" w:cs="Arial"/>
        </w:rPr>
        <w:t>My p</w:t>
      </w:r>
      <w:r w:rsidR="000E3B8B" w:rsidRPr="00994866">
        <w:rPr>
          <w:rFonts w:ascii="Arial" w:hAnsi="Arial" w:cs="Arial"/>
        </w:rPr>
        <w:t>lně chápeme důležitost výukové laboratoře ergonomie. Bohužel</w:t>
      </w:r>
      <w:r w:rsidR="00E466CE" w:rsidRPr="00994866">
        <w:rPr>
          <w:rFonts w:ascii="Arial" w:hAnsi="Arial" w:cs="Arial"/>
        </w:rPr>
        <w:t xml:space="preserve"> snaha </w:t>
      </w:r>
      <w:r w:rsidR="000E3B8B" w:rsidRPr="00994866">
        <w:rPr>
          <w:rFonts w:ascii="Arial" w:hAnsi="Arial" w:cs="Arial"/>
        </w:rPr>
        <w:t xml:space="preserve">pana magistra </w:t>
      </w:r>
      <w:r w:rsidR="008B3F2B" w:rsidRPr="00994866">
        <w:rPr>
          <w:rFonts w:ascii="Arial" w:hAnsi="Arial" w:cs="Arial"/>
        </w:rPr>
        <w:t xml:space="preserve">Tomáše </w:t>
      </w:r>
      <w:proofErr w:type="spellStart"/>
      <w:r w:rsidR="000E3B8B" w:rsidRPr="00994866">
        <w:rPr>
          <w:rFonts w:ascii="Arial" w:hAnsi="Arial" w:cs="Arial"/>
        </w:rPr>
        <w:t>Fassati</w:t>
      </w:r>
      <w:r w:rsidR="008B3F2B" w:rsidRPr="00994866">
        <w:rPr>
          <w:rFonts w:ascii="Arial" w:hAnsi="Arial" w:cs="Arial"/>
        </w:rPr>
        <w:t>ho</w:t>
      </w:r>
      <w:proofErr w:type="spellEnd"/>
      <w:r w:rsidR="000E3B8B" w:rsidRPr="00994866">
        <w:rPr>
          <w:rFonts w:ascii="Arial" w:hAnsi="Arial" w:cs="Arial"/>
        </w:rPr>
        <w:t xml:space="preserve">, garanta předmětu ergonomie, </w:t>
      </w:r>
      <w:r w:rsidR="00E466CE" w:rsidRPr="00994866">
        <w:rPr>
          <w:rFonts w:ascii="Arial" w:hAnsi="Arial" w:cs="Arial"/>
        </w:rPr>
        <w:t xml:space="preserve">o zřízení </w:t>
      </w:r>
      <w:r w:rsidR="008B69A5" w:rsidRPr="00994866">
        <w:rPr>
          <w:rFonts w:ascii="Arial" w:hAnsi="Arial" w:cs="Arial"/>
        </w:rPr>
        <w:t>výukové</w:t>
      </w:r>
      <w:r w:rsidR="00E466CE" w:rsidRPr="00994866">
        <w:rPr>
          <w:rFonts w:ascii="Arial" w:hAnsi="Arial" w:cs="Arial"/>
        </w:rPr>
        <w:t xml:space="preserve"> laboratoře na </w:t>
      </w:r>
      <w:proofErr w:type="gramStart"/>
      <w:r w:rsidR="00E466CE" w:rsidRPr="00994866">
        <w:rPr>
          <w:rFonts w:ascii="Arial" w:hAnsi="Arial" w:cs="Arial"/>
        </w:rPr>
        <w:t>naši</w:t>
      </w:r>
      <w:proofErr w:type="gramEnd"/>
      <w:r w:rsidR="00E466CE" w:rsidRPr="00994866">
        <w:rPr>
          <w:rFonts w:ascii="Arial" w:hAnsi="Arial" w:cs="Arial"/>
        </w:rPr>
        <w:t xml:space="preserve"> fakultě narazila na nedostatek volných prostor. </w:t>
      </w:r>
      <w:r w:rsidR="001B7755" w:rsidRPr="00994866">
        <w:rPr>
          <w:rFonts w:ascii="Arial" w:hAnsi="Arial" w:cs="Arial"/>
        </w:rPr>
        <w:t>Přitom u</w:t>
      </w:r>
      <w:r w:rsidR="00285EF6" w:rsidRPr="00994866">
        <w:rPr>
          <w:rFonts w:ascii="Arial" w:hAnsi="Arial" w:cs="Arial"/>
        </w:rPr>
        <w:t xml:space="preserve">niverzita </w:t>
      </w:r>
      <w:r w:rsidR="001B7755" w:rsidRPr="00994866">
        <w:rPr>
          <w:rFonts w:ascii="Arial" w:hAnsi="Arial" w:cs="Arial"/>
        </w:rPr>
        <w:t xml:space="preserve">by měla mít zájem o vhodné </w:t>
      </w:r>
      <w:r w:rsidR="00285EF6" w:rsidRPr="00994866">
        <w:rPr>
          <w:rFonts w:ascii="Arial" w:hAnsi="Arial" w:cs="Arial"/>
        </w:rPr>
        <w:t xml:space="preserve">podmínky pro výuku interakce člověka a technologií </w:t>
      </w:r>
      <w:r w:rsidR="001B7755" w:rsidRPr="00994866">
        <w:rPr>
          <w:rFonts w:ascii="Arial" w:hAnsi="Arial" w:cs="Arial"/>
        </w:rPr>
        <w:t>a</w:t>
      </w:r>
      <w:r w:rsidR="00285EF6" w:rsidRPr="00994866">
        <w:rPr>
          <w:rFonts w:ascii="Arial" w:hAnsi="Arial" w:cs="Arial"/>
        </w:rPr>
        <w:t xml:space="preserve"> měla </w:t>
      </w:r>
      <w:r w:rsidR="001B7755" w:rsidRPr="00994866">
        <w:rPr>
          <w:rFonts w:ascii="Arial" w:hAnsi="Arial" w:cs="Arial"/>
        </w:rPr>
        <w:t>by mít</w:t>
      </w:r>
      <w:r w:rsidR="00285EF6" w:rsidRPr="00994866">
        <w:rPr>
          <w:rFonts w:ascii="Arial" w:hAnsi="Arial" w:cs="Arial"/>
        </w:rPr>
        <w:t xml:space="preserve"> specializované výukové laboratoře</w:t>
      </w:r>
      <w:r w:rsidR="001B7755" w:rsidRPr="00994866">
        <w:rPr>
          <w:rFonts w:ascii="Arial" w:hAnsi="Arial" w:cs="Arial"/>
        </w:rPr>
        <w:t xml:space="preserve">. </w:t>
      </w:r>
      <w:r w:rsidR="000E3B8B" w:rsidRPr="00994866">
        <w:rPr>
          <w:rFonts w:ascii="Arial" w:hAnsi="Arial" w:cs="Arial"/>
        </w:rPr>
        <w:t xml:space="preserve">Dokud nebude laboratoř </w:t>
      </w:r>
      <w:r w:rsidR="001B7755" w:rsidRPr="00994866">
        <w:rPr>
          <w:rFonts w:ascii="Arial" w:hAnsi="Arial" w:cs="Arial"/>
        </w:rPr>
        <w:t>u nás</w:t>
      </w:r>
      <w:r w:rsidR="000E3B8B" w:rsidRPr="00994866">
        <w:rPr>
          <w:rFonts w:ascii="Arial" w:hAnsi="Arial" w:cs="Arial"/>
        </w:rPr>
        <w:t xml:space="preserve">, </w:t>
      </w:r>
      <w:r w:rsidR="001B7755" w:rsidRPr="00994866">
        <w:rPr>
          <w:rFonts w:ascii="Arial" w:hAnsi="Arial" w:cs="Arial"/>
        </w:rPr>
        <w:t>bude muset pedagog</w:t>
      </w:r>
      <w:r w:rsidR="000E3B8B" w:rsidRPr="00994866">
        <w:rPr>
          <w:rFonts w:ascii="Arial" w:hAnsi="Arial" w:cs="Arial"/>
        </w:rPr>
        <w:t xml:space="preserve"> vodit studenty FA </w:t>
      </w:r>
      <w:r w:rsidR="001B7755" w:rsidRPr="00994866">
        <w:rPr>
          <w:rFonts w:ascii="Arial" w:hAnsi="Arial" w:cs="Arial"/>
        </w:rPr>
        <w:t xml:space="preserve">do technologického centra </w:t>
      </w:r>
      <w:r w:rsidR="000E3B8B" w:rsidRPr="00994866">
        <w:rPr>
          <w:rFonts w:ascii="Arial" w:hAnsi="Arial" w:cs="Arial"/>
        </w:rPr>
        <w:t>UMPRUM</w:t>
      </w:r>
      <w:r w:rsidR="001B7755" w:rsidRPr="00994866">
        <w:rPr>
          <w:rFonts w:ascii="Arial" w:hAnsi="Arial" w:cs="Arial"/>
        </w:rPr>
        <w:t>, kde se už podařilo dobře vybavenou laboratoř vybudovat.</w:t>
      </w:r>
    </w:p>
    <w:p w14:paraId="29559B79" w14:textId="77777777" w:rsidR="000A4AD3" w:rsidRPr="00994866" w:rsidRDefault="000A4AD3" w:rsidP="00D1538F">
      <w:pPr>
        <w:spacing w:line="276" w:lineRule="auto"/>
        <w:rPr>
          <w:rFonts w:ascii="Arial" w:hAnsi="Arial" w:cs="Arial"/>
        </w:rPr>
      </w:pPr>
    </w:p>
    <w:p w14:paraId="60030F18" w14:textId="1209CCD4" w:rsidR="00576F07" w:rsidRPr="004E5AB8" w:rsidRDefault="00F93751" w:rsidP="00D1538F">
      <w:pPr>
        <w:spacing w:line="276" w:lineRule="auto"/>
        <w:rPr>
          <w:rFonts w:ascii="Arial" w:hAnsi="Arial" w:cs="Arial"/>
          <w:bCs/>
          <w:i/>
          <w:color w:val="000000" w:themeColor="text1"/>
        </w:rPr>
      </w:pPr>
      <w:r w:rsidRPr="004E5AB8">
        <w:rPr>
          <w:rFonts w:ascii="Arial" w:hAnsi="Arial" w:cs="Arial"/>
          <w:bCs/>
          <w:i/>
          <w:color w:val="000000" w:themeColor="text1"/>
        </w:rPr>
        <w:t xml:space="preserve">Co si myslíte o informacích o prokazatelné časové </w:t>
      </w:r>
      <w:r w:rsidR="00214183" w:rsidRPr="004E5AB8">
        <w:rPr>
          <w:rFonts w:ascii="Arial" w:hAnsi="Arial" w:cs="Arial"/>
          <w:bCs/>
          <w:i/>
          <w:color w:val="000000" w:themeColor="text1"/>
        </w:rPr>
        <w:t>i jiné</w:t>
      </w:r>
      <w:r w:rsidRPr="004E5AB8">
        <w:rPr>
          <w:rFonts w:ascii="Arial" w:hAnsi="Arial" w:cs="Arial"/>
          <w:bCs/>
          <w:i/>
          <w:color w:val="000000" w:themeColor="text1"/>
        </w:rPr>
        <w:t xml:space="preserve"> </w:t>
      </w:r>
      <w:r w:rsidR="00FC7565" w:rsidRPr="004E5AB8">
        <w:rPr>
          <w:rFonts w:ascii="Arial" w:hAnsi="Arial" w:cs="Arial"/>
          <w:bCs/>
          <w:i/>
          <w:color w:val="000000" w:themeColor="text1"/>
        </w:rPr>
        <w:t xml:space="preserve">vyšší </w:t>
      </w:r>
      <w:r w:rsidRPr="004E5AB8">
        <w:rPr>
          <w:rFonts w:ascii="Arial" w:hAnsi="Arial" w:cs="Arial"/>
          <w:bCs/>
          <w:i/>
          <w:color w:val="000000" w:themeColor="text1"/>
        </w:rPr>
        <w:t>náročnosti studia, se kterými přicházejí čeští studenti zahraničních škol designu např</w:t>
      </w:r>
      <w:r w:rsidR="008B3F2B" w:rsidRPr="004E5AB8">
        <w:rPr>
          <w:rFonts w:ascii="Arial" w:hAnsi="Arial" w:cs="Arial"/>
          <w:bCs/>
          <w:i/>
          <w:color w:val="000000" w:themeColor="text1"/>
        </w:rPr>
        <w:t>íklad</w:t>
      </w:r>
      <w:r w:rsidRPr="004E5AB8">
        <w:rPr>
          <w:rFonts w:ascii="Arial" w:hAnsi="Arial" w:cs="Arial"/>
          <w:bCs/>
          <w:i/>
          <w:color w:val="000000" w:themeColor="text1"/>
        </w:rPr>
        <w:t xml:space="preserve"> i z Asie? Je </w:t>
      </w:r>
      <w:r w:rsidR="00175E52" w:rsidRPr="004E5AB8">
        <w:rPr>
          <w:rFonts w:ascii="Arial" w:hAnsi="Arial" w:cs="Arial"/>
          <w:bCs/>
          <w:i/>
          <w:color w:val="000000" w:themeColor="text1"/>
        </w:rPr>
        <w:t xml:space="preserve">taková náročnost </w:t>
      </w:r>
      <w:r w:rsidRPr="004E5AB8">
        <w:rPr>
          <w:rFonts w:ascii="Arial" w:hAnsi="Arial" w:cs="Arial"/>
          <w:bCs/>
          <w:i/>
          <w:color w:val="000000" w:themeColor="text1"/>
        </w:rPr>
        <w:t>aplikovateln</w:t>
      </w:r>
      <w:r w:rsidR="00175E52" w:rsidRPr="004E5AB8">
        <w:rPr>
          <w:rFonts w:ascii="Arial" w:hAnsi="Arial" w:cs="Arial"/>
          <w:bCs/>
          <w:i/>
          <w:color w:val="000000" w:themeColor="text1"/>
        </w:rPr>
        <w:t>á</w:t>
      </w:r>
      <w:r w:rsidRPr="004E5AB8">
        <w:rPr>
          <w:rFonts w:ascii="Arial" w:hAnsi="Arial" w:cs="Arial"/>
          <w:bCs/>
          <w:i/>
          <w:color w:val="000000" w:themeColor="text1"/>
        </w:rPr>
        <w:t xml:space="preserve"> také u nás?</w:t>
      </w:r>
    </w:p>
    <w:p w14:paraId="2BE6047F" w14:textId="7066F72A" w:rsidR="00B97903" w:rsidRPr="00994866" w:rsidRDefault="00576F07" w:rsidP="00D1538F">
      <w:pPr>
        <w:spacing w:line="276" w:lineRule="auto"/>
        <w:rPr>
          <w:rFonts w:ascii="Arial" w:hAnsi="Arial" w:cs="Arial"/>
        </w:rPr>
      </w:pPr>
      <w:r w:rsidRPr="004E5AB8">
        <w:rPr>
          <w:rFonts w:ascii="Arial" w:hAnsi="Arial" w:cs="Arial"/>
          <w:bCs/>
        </w:rPr>
        <w:t>Henrieta Nezpěváková:</w:t>
      </w:r>
      <w:r w:rsidRPr="00994866">
        <w:rPr>
          <w:rFonts w:ascii="Arial" w:hAnsi="Arial" w:cs="Arial"/>
        </w:rPr>
        <w:t xml:space="preserve"> </w:t>
      </w:r>
      <w:r w:rsidR="00B97903" w:rsidRPr="00994866">
        <w:rPr>
          <w:rFonts w:ascii="Arial" w:hAnsi="Arial" w:cs="Arial"/>
        </w:rPr>
        <w:t xml:space="preserve">Myslím, že </w:t>
      </w:r>
      <w:r w:rsidR="001B7755" w:rsidRPr="00994866">
        <w:rPr>
          <w:rFonts w:ascii="Arial" w:hAnsi="Arial" w:cs="Arial"/>
        </w:rPr>
        <w:t xml:space="preserve">u nás není aplikovatelná taková náročnost. </w:t>
      </w:r>
      <w:r w:rsidR="00A630C2" w:rsidRPr="00994866">
        <w:rPr>
          <w:rFonts w:ascii="Arial" w:hAnsi="Arial" w:cs="Arial"/>
        </w:rPr>
        <w:t>V</w:t>
      </w:r>
      <w:r w:rsidR="00B97903" w:rsidRPr="00994866">
        <w:rPr>
          <w:rFonts w:ascii="Arial" w:hAnsi="Arial" w:cs="Arial"/>
        </w:rPr>
        <w:t>edení fakulty zjišťova</w:t>
      </w:r>
      <w:r w:rsidR="00693EF9" w:rsidRPr="00994866">
        <w:rPr>
          <w:rFonts w:ascii="Arial" w:hAnsi="Arial" w:cs="Arial"/>
        </w:rPr>
        <w:t>lo</w:t>
      </w:r>
      <w:r w:rsidR="00B97903" w:rsidRPr="00994866">
        <w:rPr>
          <w:rFonts w:ascii="Arial" w:hAnsi="Arial" w:cs="Arial"/>
        </w:rPr>
        <w:t xml:space="preserve"> zatížení studentů, a z výsledků vyplývá, že studentům zabere domácí příprava mnohem více času, než je předpokládaná časová dotace a studenti se cítí </w:t>
      </w:r>
      <w:r w:rsidR="00693EF9" w:rsidRPr="00994866">
        <w:rPr>
          <w:rFonts w:ascii="Arial" w:hAnsi="Arial" w:cs="Arial"/>
        </w:rPr>
        <w:t xml:space="preserve">celkově </w:t>
      </w:r>
      <w:r w:rsidR="00B97903" w:rsidRPr="00994866">
        <w:rPr>
          <w:rFonts w:ascii="Arial" w:hAnsi="Arial" w:cs="Arial"/>
        </w:rPr>
        <w:t>přetížení. Týká se to zejména ateliérové výuky.</w:t>
      </w:r>
    </w:p>
    <w:p w14:paraId="51A66FE3" w14:textId="77777777" w:rsidR="00F97AED" w:rsidRPr="00994866" w:rsidRDefault="00F97AED" w:rsidP="00D1538F">
      <w:pPr>
        <w:spacing w:line="276" w:lineRule="auto"/>
        <w:rPr>
          <w:rFonts w:ascii="Arial" w:hAnsi="Arial" w:cs="Arial"/>
          <w:color w:val="000000" w:themeColor="text1"/>
        </w:rPr>
      </w:pPr>
    </w:p>
    <w:p w14:paraId="665E7B20" w14:textId="771C9B85" w:rsidR="00F97AED" w:rsidRPr="004E5AB8" w:rsidRDefault="00F97AED" w:rsidP="008B3F2B">
      <w:pPr>
        <w:spacing w:line="276" w:lineRule="auto"/>
        <w:rPr>
          <w:rFonts w:ascii="Arial" w:hAnsi="Arial" w:cs="Arial"/>
          <w:bCs/>
          <w:i/>
          <w:color w:val="000000" w:themeColor="text1"/>
        </w:rPr>
      </w:pPr>
      <w:r w:rsidRPr="004E5AB8">
        <w:rPr>
          <w:rFonts w:ascii="Arial" w:hAnsi="Arial" w:cs="Arial"/>
          <w:bCs/>
          <w:i/>
          <w:color w:val="000000" w:themeColor="text1"/>
        </w:rPr>
        <w:t xml:space="preserve">I volnější průběh studia může být pro některé umělecky citlivé studenty psychicky náročný. Školy proto angažují psychologické konzultanty. Důležité je ale také zřizování účelně vybavených relaxačních prostor pro studenty, </w:t>
      </w:r>
      <w:r w:rsidR="00214183" w:rsidRPr="004E5AB8">
        <w:rPr>
          <w:rFonts w:ascii="Arial" w:hAnsi="Arial" w:cs="Arial"/>
          <w:bCs/>
          <w:i/>
          <w:color w:val="000000" w:themeColor="text1"/>
        </w:rPr>
        <w:t xml:space="preserve">které navrhují architekti s užitím speciálního osvětlení, promyšlené zeleně a ergonomického mobiliáře vč. masážních strojů apod., </w:t>
      </w:r>
      <w:r w:rsidRPr="004E5AB8">
        <w:rPr>
          <w:rFonts w:ascii="Arial" w:hAnsi="Arial" w:cs="Arial"/>
          <w:bCs/>
          <w:i/>
          <w:color w:val="000000" w:themeColor="text1"/>
        </w:rPr>
        <w:t>máte takové?</w:t>
      </w:r>
      <w:r w:rsidR="003F32C0" w:rsidRPr="004E5AB8">
        <w:rPr>
          <w:rFonts w:ascii="Arial" w:hAnsi="Arial" w:cs="Arial"/>
          <w:bCs/>
          <w:i/>
          <w:color w:val="000000" w:themeColor="text1"/>
        </w:rPr>
        <w:t xml:space="preserve"> Na vyšší úrovni výuky lze pak zřizovat </w:t>
      </w:r>
      <w:r w:rsidR="00214183" w:rsidRPr="004E5AB8">
        <w:rPr>
          <w:rFonts w:ascii="Arial" w:hAnsi="Arial" w:cs="Arial"/>
          <w:bCs/>
          <w:i/>
          <w:color w:val="000000" w:themeColor="text1"/>
        </w:rPr>
        <w:t xml:space="preserve">i </w:t>
      </w:r>
      <w:r w:rsidR="003F32C0" w:rsidRPr="004E5AB8">
        <w:rPr>
          <w:rFonts w:ascii="Arial" w:hAnsi="Arial" w:cs="Arial"/>
          <w:bCs/>
          <w:i/>
          <w:color w:val="000000" w:themeColor="text1"/>
        </w:rPr>
        <w:t>duchovní centra škol.</w:t>
      </w:r>
    </w:p>
    <w:p w14:paraId="5CA1637B" w14:textId="199FB022" w:rsidR="00CB1F68" w:rsidRPr="00994866" w:rsidRDefault="00576F07" w:rsidP="00D1538F">
      <w:pPr>
        <w:spacing w:line="276" w:lineRule="auto"/>
        <w:rPr>
          <w:rFonts w:ascii="Arial" w:hAnsi="Arial" w:cs="Arial"/>
        </w:rPr>
      </w:pPr>
      <w:r w:rsidRPr="004E5AB8">
        <w:rPr>
          <w:rFonts w:ascii="Arial" w:hAnsi="Arial" w:cs="Arial"/>
          <w:bCs/>
        </w:rPr>
        <w:t>Henrieta Nezpěváková:</w:t>
      </w:r>
      <w:r w:rsidRPr="00994866">
        <w:rPr>
          <w:rFonts w:ascii="Arial" w:hAnsi="Arial" w:cs="Arial"/>
        </w:rPr>
        <w:t xml:space="preserve"> </w:t>
      </w:r>
      <w:r w:rsidR="00B97903" w:rsidRPr="00994866">
        <w:rPr>
          <w:rFonts w:ascii="Arial" w:hAnsi="Arial" w:cs="Arial"/>
        </w:rPr>
        <w:t>Na</w:t>
      </w:r>
      <w:r w:rsidR="00CB1F68" w:rsidRPr="00994866">
        <w:rPr>
          <w:rFonts w:ascii="Arial" w:hAnsi="Arial" w:cs="Arial"/>
        </w:rPr>
        <w:t xml:space="preserve"> </w:t>
      </w:r>
      <w:r w:rsidR="00B97903" w:rsidRPr="00994866">
        <w:rPr>
          <w:rFonts w:ascii="Arial" w:hAnsi="Arial" w:cs="Arial"/>
        </w:rPr>
        <w:t xml:space="preserve">naší fakultě byl zřízen post </w:t>
      </w:r>
      <w:proofErr w:type="spellStart"/>
      <w:r w:rsidR="00B97903" w:rsidRPr="00994866">
        <w:rPr>
          <w:rFonts w:ascii="Arial" w:hAnsi="Arial" w:cs="Arial"/>
        </w:rPr>
        <w:t>ombudsmanky</w:t>
      </w:r>
      <w:proofErr w:type="spellEnd"/>
      <w:r w:rsidR="00B97903" w:rsidRPr="00994866">
        <w:rPr>
          <w:rFonts w:ascii="Arial" w:hAnsi="Arial" w:cs="Arial"/>
        </w:rPr>
        <w:t xml:space="preserve"> a různé </w:t>
      </w:r>
      <w:r w:rsidR="00CB1F68" w:rsidRPr="00994866">
        <w:rPr>
          <w:rFonts w:ascii="Arial" w:hAnsi="Arial" w:cs="Arial"/>
        </w:rPr>
        <w:t xml:space="preserve">podpůrné </w:t>
      </w:r>
      <w:r w:rsidR="00B97903" w:rsidRPr="00994866">
        <w:rPr>
          <w:rFonts w:ascii="Arial" w:hAnsi="Arial" w:cs="Arial"/>
        </w:rPr>
        <w:t>pracovní skupiny, na které se mohou studenti a studentky v příp</w:t>
      </w:r>
      <w:r w:rsidR="00CB1F68" w:rsidRPr="00994866">
        <w:rPr>
          <w:rFonts w:ascii="Arial" w:hAnsi="Arial" w:cs="Arial"/>
        </w:rPr>
        <w:t>a</w:t>
      </w:r>
      <w:r w:rsidR="00B97903" w:rsidRPr="00994866">
        <w:rPr>
          <w:rFonts w:ascii="Arial" w:hAnsi="Arial" w:cs="Arial"/>
        </w:rPr>
        <w:t xml:space="preserve">dě jakýchkoliv, tedy i psychických problémů, obrátit. </w:t>
      </w:r>
      <w:r w:rsidR="001B7755" w:rsidRPr="00994866">
        <w:rPr>
          <w:rFonts w:ascii="Arial" w:hAnsi="Arial" w:cs="Arial"/>
        </w:rPr>
        <w:t>Všude visí odkazy na instituce psychické pomoci.</w:t>
      </w:r>
    </w:p>
    <w:p w14:paraId="5D5BEBD1" w14:textId="77B1B606" w:rsidR="00B97903" w:rsidRPr="00994866" w:rsidRDefault="00CB1F68" w:rsidP="00D1538F">
      <w:pPr>
        <w:spacing w:line="276" w:lineRule="auto"/>
        <w:rPr>
          <w:rFonts w:ascii="Arial" w:hAnsi="Arial" w:cs="Arial"/>
        </w:rPr>
      </w:pPr>
      <w:r w:rsidRPr="00994866">
        <w:rPr>
          <w:rFonts w:ascii="Arial" w:hAnsi="Arial" w:cs="Arial"/>
        </w:rPr>
        <w:t>Co se týče relaxačních prostor, k tomu účelu byl</w:t>
      </w:r>
      <w:r w:rsidR="008B3F2B" w:rsidRPr="00994866">
        <w:rPr>
          <w:rFonts w:ascii="Arial" w:hAnsi="Arial" w:cs="Arial"/>
        </w:rPr>
        <w:t>a</w:t>
      </w:r>
      <w:r w:rsidRPr="00994866">
        <w:rPr>
          <w:rFonts w:ascii="Arial" w:hAnsi="Arial" w:cs="Arial"/>
        </w:rPr>
        <w:t xml:space="preserve"> vymezen</w:t>
      </w:r>
      <w:r w:rsidR="008B3F2B" w:rsidRPr="00994866">
        <w:rPr>
          <w:rFonts w:ascii="Arial" w:hAnsi="Arial" w:cs="Arial"/>
        </w:rPr>
        <w:t>a</w:t>
      </w:r>
      <w:r w:rsidRPr="00994866">
        <w:rPr>
          <w:rFonts w:ascii="Arial" w:hAnsi="Arial" w:cs="Arial"/>
        </w:rPr>
        <w:t xml:space="preserve"> resp</w:t>
      </w:r>
      <w:r w:rsidR="008B3F2B" w:rsidRPr="00994866">
        <w:rPr>
          <w:rFonts w:ascii="Arial" w:hAnsi="Arial" w:cs="Arial"/>
        </w:rPr>
        <w:t>i</w:t>
      </w:r>
      <w:r w:rsidRPr="00994866">
        <w:rPr>
          <w:rFonts w:ascii="Arial" w:hAnsi="Arial" w:cs="Arial"/>
        </w:rPr>
        <w:t xml:space="preserve">ria, nacházející se v každém patře  budovy. Jsou </w:t>
      </w:r>
      <w:r w:rsidR="00B97903" w:rsidRPr="00994866">
        <w:rPr>
          <w:rFonts w:ascii="Arial" w:hAnsi="Arial" w:cs="Arial"/>
        </w:rPr>
        <w:t>vybavena minikuchyňkou</w:t>
      </w:r>
      <w:r w:rsidR="001B7755" w:rsidRPr="00994866">
        <w:rPr>
          <w:rFonts w:ascii="Arial" w:hAnsi="Arial" w:cs="Arial"/>
        </w:rPr>
        <w:t>, pr</w:t>
      </w:r>
      <w:r w:rsidR="008B3F2B" w:rsidRPr="00994866">
        <w:rPr>
          <w:rFonts w:ascii="Arial" w:hAnsi="Arial" w:cs="Arial"/>
        </w:rPr>
        <w:t>a</w:t>
      </w:r>
      <w:r w:rsidR="001B7755" w:rsidRPr="00994866">
        <w:rPr>
          <w:rFonts w:ascii="Arial" w:hAnsi="Arial" w:cs="Arial"/>
        </w:rPr>
        <w:t>covními stoly, relaxačním sezením</w:t>
      </w:r>
      <w:r w:rsidR="0003067D" w:rsidRPr="00994866">
        <w:rPr>
          <w:rFonts w:ascii="Arial" w:hAnsi="Arial" w:cs="Arial"/>
        </w:rPr>
        <w:t>, na toalety byli instalovány přebalovací pulty, řeší se i zásobníky na menstruační pomůcky</w:t>
      </w:r>
      <w:r w:rsidR="008B3F2B" w:rsidRPr="00994866">
        <w:rPr>
          <w:rFonts w:ascii="Arial" w:hAnsi="Arial" w:cs="Arial"/>
        </w:rPr>
        <w:t xml:space="preserve">, které budou </w:t>
      </w:r>
      <w:r w:rsidR="0003067D" w:rsidRPr="00994866">
        <w:rPr>
          <w:rFonts w:ascii="Arial" w:hAnsi="Arial" w:cs="Arial"/>
        </w:rPr>
        <w:t>k dispozici zdarma.</w:t>
      </w:r>
      <w:r w:rsidR="00B97903" w:rsidRPr="00994866">
        <w:rPr>
          <w:rFonts w:ascii="Arial" w:hAnsi="Arial" w:cs="Arial"/>
        </w:rPr>
        <w:t xml:space="preserve"> </w:t>
      </w:r>
      <w:r w:rsidR="004D6BBD" w:rsidRPr="00994866">
        <w:rPr>
          <w:rFonts w:ascii="Arial" w:hAnsi="Arial" w:cs="Arial"/>
        </w:rPr>
        <w:t>Regulace světla je v</w:t>
      </w:r>
      <w:r w:rsidR="0003067D" w:rsidRPr="00994866">
        <w:rPr>
          <w:rFonts w:ascii="Arial" w:hAnsi="Arial" w:cs="Arial"/>
        </w:rPr>
        <w:t xml:space="preserve"> </w:t>
      </w:r>
      <w:r w:rsidR="004D6BBD" w:rsidRPr="00994866">
        <w:rPr>
          <w:rFonts w:ascii="Arial" w:hAnsi="Arial" w:cs="Arial"/>
        </w:rPr>
        <w:t xml:space="preserve">centrálně řízené budově složitá. </w:t>
      </w:r>
      <w:r w:rsidRPr="00994866">
        <w:rPr>
          <w:rFonts w:ascii="Arial" w:hAnsi="Arial" w:cs="Arial"/>
        </w:rPr>
        <w:t>Za zelení musí ven, ale v okolí j</w:t>
      </w:r>
      <w:r w:rsidR="008B3F2B" w:rsidRPr="00994866">
        <w:rPr>
          <w:rFonts w:ascii="Arial" w:hAnsi="Arial" w:cs="Arial"/>
        </w:rPr>
        <w:t>í</w:t>
      </w:r>
      <w:r w:rsidRPr="00994866">
        <w:rPr>
          <w:rFonts w:ascii="Arial" w:hAnsi="Arial" w:cs="Arial"/>
        </w:rPr>
        <w:t xml:space="preserve"> máme dostatek.</w:t>
      </w:r>
      <w:r w:rsidR="001B7755" w:rsidRPr="00994866">
        <w:rPr>
          <w:rFonts w:ascii="Arial" w:hAnsi="Arial" w:cs="Arial"/>
        </w:rPr>
        <w:t xml:space="preserve"> </w:t>
      </w:r>
      <w:r w:rsidR="0003067D" w:rsidRPr="00994866">
        <w:rPr>
          <w:rFonts w:ascii="Arial" w:hAnsi="Arial" w:cs="Arial"/>
        </w:rPr>
        <w:t xml:space="preserve">Poblíž jsou parky a technická knihovna. </w:t>
      </w:r>
      <w:r w:rsidR="001B7755" w:rsidRPr="00994866">
        <w:rPr>
          <w:rFonts w:ascii="Arial" w:hAnsi="Arial" w:cs="Arial"/>
        </w:rPr>
        <w:t>K relaxa</w:t>
      </w:r>
      <w:r w:rsidR="0003067D" w:rsidRPr="00994866">
        <w:rPr>
          <w:rFonts w:ascii="Arial" w:hAnsi="Arial" w:cs="Arial"/>
        </w:rPr>
        <w:t>c</w:t>
      </w:r>
      <w:r w:rsidR="001B7755" w:rsidRPr="00994866">
        <w:rPr>
          <w:rFonts w:ascii="Arial" w:hAnsi="Arial" w:cs="Arial"/>
        </w:rPr>
        <w:t xml:space="preserve">i slouží </w:t>
      </w:r>
      <w:r w:rsidR="0003067D" w:rsidRPr="00994866">
        <w:rPr>
          <w:rFonts w:ascii="Arial" w:hAnsi="Arial" w:cs="Arial"/>
        </w:rPr>
        <w:t xml:space="preserve">kavárna </w:t>
      </w:r>
      <w:proofErr w:type="spellStart"/>
      <w:r w:rsidR="001B7755" w:rsidRPr="00994866">
        <w:rPr>
          <w:rFonts w:ascii="Arial" w:hAnsi="Arial" w:cs="Arial"/>
        </w:rPr>
        <w:t>Archi</w:t>
      </w:r>
      <w:r w:rsidR="0003067D" w:rsidRPr="00994866">
        <w:rPr>
          <w:rFonts w:ascii="Arial" w:hAnsi="Arial" w:cs="Arial"/>
        </w:rPr>
        <w:t>C</w:t>
      </w:r>
      <w:r w:rsidR="001B7755" w:rsidRPr="00994866">
        <w:rPr>
          <w:rFonts w:ascii="Arial" w:hAnsi="Arial" w:cs="Arial"/>
        </w:rPr>
        <w:t>afé</w:t>
      </w:r>
      <w:proofErr w:type="spellEnd"/>
      <w:r w:rsidR="001B7755" w:rsidRPr="00994866">
        <w:rPr>
          <w:rFonts w:ascii="Arial" w:hAnsi="Arial" w:cs="Arial"/>
        </w:rPr>
        <w:t>, kter</w:t>
      </w:r>
      <w:r w:rsidR="0003067D" w:rsidRPr="00994866">
        <w:rPr>
          <w:rFonts w:ascii="Arial" w:hAnsi="Arial" w:cs="Arial"/>
        </w:rPr>
        <w:t>á</w:t>
      </w:r>
      <w:r w:rsidR="001B7755" w:rsidRPr="00994866">
        <w:rPr>
          <w:rFonts w:ascii="Arial" w:hAnsi="Arial" w:cs="Arial"/>
        </w:rPr>
        <w:t xml:space="preserve"> </w:t>
      </w:r>
      <w:r w:rsidR="001B7755" w:rsidRPr="00994866">
        <w:rPr>
          <w:rFonts w:ascii="Arial" w:hAnsi="Arial" w:cs="Arial"/>
        </w:rPr>
        <w:lastRenderedPageBreak/>
        <w:t>teď projde interiéro</w:t>
      </w:r>
      <w:r w:rsidR="008B3F2B" w:rsidRPr="00994866">
        <w:rPr>
          <w:rFonts w:ascii="Arial" w:hAnsi="Arial" w:cs="Arial"/>
        </w:rPr>
        <w:t>vo</w:t>
      </w:r>
      <w:r w:rsidR="001B7755" w:rsidRPr="00994866">
        <w:rPr>
          <w:rFonts w:ascii="Arial" w:hAnsi="Arial" w:cs="Arial"/>
        </w:rPr>
        <w:t xml:space="preserve">u </w:t>
      </w:r>
      <w:r w:rsidR="0003067D" w:rsidRPr="00994866">
        <w:rPr>
          <w:rFonts w:ascii="Arial" w:hAnsi="Arial" w:cs="Arial"/>
        </w:rPr>
        <w:t>ú</w:t>
      </w:r>
      <w:r w:rsidR="001B7755" w:rsidRPr="00994866">
        <w:rPr>
          <w:rFonts w:ascii="Arial" w:hAnsi="Arial" w:cs="Arial"/>
        </w:rPr>
        <w:t xml:space="preserve">pravou, na </w:t>
      </w:r>
      <w:proofErr w:type="spellStart"/>
      <w:r w:rsidR="008B3F2B" w:rsidRPr="00994866">
        <w:rPr>
          <w:rFonts w:ascii="Arial" w:hAnsi="Arial" w:cs="Arial"/>
        </w:rPr>
        <w:t>níiž</w:t>
      </w:r>
      <w:proofErr w:type="spellEnd"/>
      <w:r w:rsidR="001B7755" w:rsidRPr="00994866">
        <w:rPr>
          <w:rFonts w:ascii="Arial" w:hAnsi="Arial" w:cs="Arial"/>
        </w:rPr>
        <w:t xml:space="preserve"> se budou podílet </w:t>
      </w:r>
      <w:r w:rsidR="0003067D" w:rsidRPr="00994866">
        <w:rPr>
          <w:rFonts w:ascii="Arial" w:hAnsi="Arial" w:cs="Arial"/>
        </w:rPr>
        <w:t xml:space="preserve">i </w:t>
      </w:r>
      <w:r w:rsidR="001B7755" w:rsidRPr="00994866">
        <w:rPr>
          <w:rFonts w:ascii="Arial" w:hAnsi="Arial" w:cs="Arial"/>
        </w:rPr>
        <w:t xml:space="preserve">studenti, mohou si ji tedy </w:t>
      </w:r>
      <w:r w:rsidR="00A602F6" w:rsidRPr="00994866">
        <w:rPr>
          <w:rFonts w:ascii="Arial" w:hAnsi="Arial" w:cs="Arial"/>
        </w:rPr>
        <w:t>u</w:t>
      </w:r>
      <w:r w:rsidR="008B3F2B" w:rsidRPr="00994866">
        <w:rPr>
          <w:rFonts w:ascii="Arial" w:hAnsi="Arial" w:cs="Arial"/>
        </w:rPr>
        <w:t>z</w:t>
      </w:r>
      <w:r w:rsidR="00A602F6" w:rsidRPr="00994866">
        <w:rPr>
          <w:rFonts w:ascii="Arial" w:hAnsi="Arial" w:cs="Arial"/>
        </w:rPr>
        <w:t>působit dle svých potřeb</w:t>
      </w:r>
      <w:r w:rsidR="001B7755" w:rsidRPr="00994866">
        <w:rPr>
          <w:rFonts w:ascii="Arial" w:hAnsi="Arial" w:cs="Arial"/>
        </w:rPr>
        <w:t xml:space="preserve">. </w:t>
      </w:r>
      <w:r w:rsidR="004D6BBD" w:rsidRPr="00994866">
        <w:rPr>
          <w:rFonts w:ascii="Arial" w:hAnsi="Arial" w:cs="Arial"/>
        </w:rPr>
        <w:t xml:space="preserve">Další </w:t>
      </w:r>
      <w:r w:rsidR="0003067D" w:rsidRPr="00994866">
        <w:rPr>
          <w:rFonts w:ascii="Arial" w:hAnsi="Arial" w:cs="Arial"/>
        </w:rPr>
        <w:t xml:space="preserve">volné </w:t>
      </w:r>
      <w:r w:rsidR="004D6BBD" w:rsidRPr="00994866">
        <w:rPr>
          <w:rFonts w:ascii="Arial" w:hAnsi="Arial" w:cs="Arial"/>
        </w:rPr>
        <w:t xml:space="preserve">prostory </w:t>
      </w:r>
      <w:r w:rsidR="0003067D" w:rsidRPr="00994866">
        <w:rPr>
          <w:rFonts w:ascii="Arial" w:hAnsi="Arial" w:cs="Arial"/>
        </w:rPr>
        <w:t xml:space="preserve">bohužel </w:t>
      </w:r>
      <w:r w:rsidR="004D6BBD" w:rsidRPr="00994866">
        <w:rPr>
          <w:rFonts w:ascii="Arial" w:hAnsi="Arial" w:cs="Arial"/>
        </w:rPr>
        <w:t>k dispozici nemáme</w:t>
      </w:r>
      <w:r w:rsidR="00A602F6" w:rsidRPr="00994866">
        <w:rPr>
          <w:rFonts w:ascii="Arial" w:hAnsi="Arial" w:cs="Arial"/>
        </w:rPr>
        <w:t>, ale vedení fakult</w:t>
      </w:r>
      <w:r w:rsidR="008B3F2B" w:rsidRPr="00994866">
        <w:rPr>
          <w:rFonts w:ascii="Arial" w:hAnsi="Arial" w:cs="Arial"/>
        </w:rPr>
        <w:t>y</w:t>
      </w:r>
      <w:r w:rsidR="00A602F6" w:rsidRPr="00994866">
        <w:rPr>
          <w:rFonts w:ascii="Arial" w:hAnsi="Arial" w:cs="Arial"/>
        </w:rPr>
        <w:t xml:space="preserve"> vede se studen</w:t>
      </w:r>
      <w:r w:rsidR="00353F3E" w:rsidRPr="00994866">
        <w:rPr>
          <w:rFonts w:ascii="Arial" w:hAnsi="Arial" w:cs="Arial"/>
        </w:rPr>
        <w:t>s</w:t>
      </w:r>
      <w:r w:rsidR="00A602F6" w:rsidRPr="00994866">
        <w:rPr>
          <w:rFonts w:ascii="Arial" w:hAnsi="Arial" w:cs="Arial"/>
        </w:rPr>
        <w:t>tvem aktivní diskuse o zpříjemnění prostředí, kde mohou trávit i svůj volný čas.</w:t>
      </w:r>
    </w:p>
    <w:p w14:paraId="11CEE46B" w14:textId="77777777" w:rsidR="00F93751" w:rsidRPr="00994866" w:rsidRDefault="00F93751" w:rsidP="00D1538F">
      <w:pPr>
        <w:spacing w:line="276" w:lineRule="auto"/>
        <w:rPr>
          <w:rFonts w:ascii="Arial" w:hAnsi="Arial" w:cs="Arial"/>
        </w:rPr>
      </w:pPr>
    </w:p>
    <w:p w14:paraId="4C91399B" w14:textId="46703ABD" w:rsidR="00576F07" w:rsidRPr="004E5AB8" w:rsidRDefault="00F93751" w:rsidP="00CA09A1">
      <w:pPr>
        <w:spacing w:line="276" w:lineRule="auto"/>
        <w:rPr>
          <w:rFonts w:ascii="Arial" w:hAnsi="Arial" w:cs="Arial"/>
          <w:bCs/>
          <w:i/>
          <w:color w:val="000000" w:themeColor="text1"/>
        </w:rPr>
      </w:pPr>
      <w:r w:rsidRPr="004E5AB8">
        <w:rPr>
          <w:rFonts w:ascii="Arial" w:hAnsi="Arial" w:cs="Arial"/>
          <w:bCs/>
          <w:i/>
          <w:color w:val="000000" w:themeColor="text1"/>
        </w:rPr>
        <w:t xml:space="preserve">V počátcích existence uměleckoprůmyslových škol byla samozřejmostí úzká </w:t>
      </w:r>
      <w:r w:rsidR="00214183" w:rsidRPr="004E5AB8">
        <w:rPr>
          <w:rFonts w:ascii="Arial" w:hAnsi="Arial" w:cs="Arial"/>
          <w:bCs/>
          <w:i/>
          <w:color w:val="000000" w:themeColor="text1"/>
        </w:rPr>
        <w:t>návaznost výuky</w:t>
      </w:r>
      <w:r w:rsidRPr="004E5AB8">
        <w:rPr>
          <w:rFonts w:ascii="Arial" w:hAnsi="Arial" w:cs="Arial"/>
          <w:bCs/>
          <w:i/>
          <w:color w:val="000000" w:themeColor="text1"/>
        </w:rPr>
        <w:t xml:space="preserve"> s uměleckoprůmyslovými muzei, zejména s jejich sbírkami, která se postupně mnohde </w:t>
      </w:r>
      <w:r w:rsidR="00214183" w:rsidRPr="004E5AB8">
        <w:rPr>
          <w:rFonts w:ascii="Arial" w:hAnsi="Arial" w:cs="Arial"/>
          <w:bCs/>
          <w:i/>
          <w:color w:val="000000" w:themeColor="text1"/>
        </w:rPr>
        <w:t xml:space="preserve">škodlivě </w:t>
      </w:r>
      <w:r w:rsidRPr="004E5AB8">
        <w:rPr>
          <w:rFonts w:ascii="Arial" w:hAnsi="Arial" w:cs="Arial"/>
          <w:bCs/>
          <w:i/>
          <w:color w:val="000000" w:themeColor="text1"/>
        </w:rPr>
        <w:t>vytratila, jak např</w:t>
      </w:r>
      <w:r w:rsidR="00353F3E" w:rsidRPr="004E5AB8">
        <w:rPr>
          <w:rFonts w:ascii="Arial" w:hAnsi="Arial" w:cs="Arial"/>
          <w:bCs/>
          <w:i/>
          <w:color w:val="000000" w:themeColor="text1"/>
        </w:rPr>
        <w:t>íklad</w:t>
      </w:r>
      <w:r w:rsidRPr="004E5AB8">
        <w:rPr>
          <w:rFonts w:ascii="Arial" w:hAnsi="Arial" w:cs="Arial"/>
          <w:bCs/>
          <w:i/>
          <w:color w:val="000000" w:themeColor="text1"/>
        </w:rPr>
        <w:t xml:space="preserve"> uvádí český historik designu profesor </w:t>
      </w:r>
      <w:r w:rsidR="00353F3E" w:rsidRPr="004E5AB8">
        <w:rPr>
          <w:rFonts w:ascii="Arial" w:hAnsi="Arial" w:cs="Arial"/>
          <w:bCs/>
          <w:i/>
          <w:color w:val="000000" w:themeColor="text1"/>
        </w:rPr>
        <w:t xml:space="preserve">Jan </w:t>
      </w:r>
      <w:r w:rsidRPr="004E5AB8">
        <w:rPr>
          <w:rFonts w:ascii="Arial" w:hAnsi="Arial" w:cs="Arial"/>
          <w:bCs/>
          <w:i/>
          <w:color w:val="000000" w:themeColor="text1"/>
        </w:rPr>
        <w:t>Michl. Dnes by byla spolupráce užitečná bezpochyby také, ale nejen školy, ale i muzea si poněkud odvykla, byť existují i v ČR výjimky. Některá muzea se dokonce v</w:t>
      </w:r>
      <w:r w:rsidR="00175E52" w:rsidRPr="004E5AB8">
        <w:rPr>
          <w:rFonts w:ascii="Arial" w:hAnsi="Arial" w:cs="Arial"/>
          <w:bCs/>
          <w:i/>
          <w:color w:val="000000" w:themeColor="text1"/>
        </w:rPr>
        <w:t>y</w:t>
      </w:r>
      <w:r w:rsidRPr="004E5AB8">
        <w:rPr>
          <w:rFonts w:ascii="Arial" w:hAnsi="Arial" w:cs="Arial"/>
          <w:bCs/>
          <w:i/>
          <w:color w:val="000000" w:themeColor="text1"/>
        </w:rPr>
        <w:t>mlouvají na náročné sbírkové předpisy, což ale odborná publicistika přesvědčivě zpochybnila. Spolupracujete s</w:t>
      </w:r>
      <w:r w:rsidR="00A72090" w:rsidRPr="004E5AB8">
        <w:rPr>
          <w:rFonts w:ascii="Arial" w:hAnsi="Arial" w:cs="Arial"/>
          <w:bCs/>
          <w:i/>
          <w:color w:val="000000" w:themeColor="text1"/>
        </w:rPr>
        <w:t> NTM a UP</w:t>
      </w:r>
      <w:r w:rsidR="00214183" w:rsidRPr="004E5AB8">
        <w:rPr>
          <w:rFonts w:ascii="Arial" w:hAnsi="Arial" w:cs="Arial"/>
          <w:bCs/>
          <w:i/>
          <w:color w:val="000000" w:themeColor="text1"/>
        </w:rPr>
        <w:t xml:space="preserve"> </w:t>
      </w:r>
      <w:r w:rsidRPr="004E5AB8">
        <w:rPr>
          <w:rFonts w:ascii="Arial" w:hAnsi="Arial" w:cs="Arial"/>
          <w:bCs/>
          <w:i/>
          <w:color w:val="000000" w:themeColor="text1"/>
        </w:rPr>
        <w:t>muze</w:t>
      </w:r>
      <w:r w:rsidR="00214183" w:rsidRPr="004E5AB8">
        <w:rPr>
          <w:rFonts w:ascii="Arial" w:hAnsi="Arial" w:cs="Arial"/>
          <w:bCs/>
          <w:i/>
          <w:color w:val="000000" w:themeColor="text1"/>
        </w:rPr>
        <w:t>em</w:t>
      </w:r>
      <w:r w:rsidR="003F32C0" w:rsidRPr="004E5AB8">
        <w:rPr>
          <w:rFonts w:ascii="Arial" w:hAnsi="Arial" w:cs="Arial"/>
          <w:bCs/>
          <w:i/>
          <w:color w:val="000000" w:themeColor="text1"/>
        </w:rPr>
        <w:t xml:space="preserve">, </w:t>
      </w:r>
      <w:r w:rsidR="00214183" w:rsidRPr="004E5AB8">
        <w:rPr>
          <w:rFonts w:ascii="Arial" w:hAnsi="Arial" w:cs="Arial"/>
          <w:bCs/>
          <w:i/>
          <w:color w:val="000000" w:themeColor="text1"/>
        </w:rPr>
        <w:t>kter</w:t>
      </w:r>
      <w:r w:rsidR="00A72090" w:rsidRPr="004E5AB8">
        <w:rPr>
          <w:rFonts w:ascii="Arial" w:hAnsi="Arial" w:cs="Arial"/>
          <w:bCs/>
          <w:i/>
          <w:color w:val="000000" w:themeColor="text1"/>
        </w:rPr>
        <w:t>á</w:t>
      </w:r>
      <w:r w:rsidR="00214183" w:rsidRPr="004E5AB8">
        <w:rPr>
          <w:rFonts w:ascii="Arial" w:hAnsi="Arial" w:cs="Arial"/>
          <w:bCs/>
          <w:i/>
          <w:color w:val="000000" w:themeColor="text1"/>
        </w:rPr>
        <w:t xml:space="preserve"> má tuto tradici a </w:t>
      </w:r>
      <w:r w:rsidR="003F32C0" w:rsidRPr="004E5AB8">
        <w:rPr>
          <w:rFonts w:ascii="Arial" w:hAnsi="Arial" w:cs="Arial"/>
          <w:bCs/>
          <w:i/>
          <w:color w:val="000000" w:themeColor="text1"/>
        </w:rPr>
        <w:t>sbír</w:t>
      </w:r>
      <w:r w:rsidR="00A72090" w:rsidRPr="004E5AB8">
        <w:rPr>
          <w:rFonts w:ascii="Arial" w:hAnsi="Arial" w:cs="Arial"/>
          <w:bCs/>
          <w:i/>
          <w:color w:val="000000" w:themeColor="text1"/>
        </w:rPr>
        <w:t>ají</w:t>
      </w:r>
      <w:r w:rsidR="003F32C0" w:rsidRPr="004E5AB8">
        <w:rPr>
          <w:rFonts w:ascii="Arial" w:hAnsi="Arial" w:cs="Arial"/>
          <w:bCs/>
          <w:i/>
          <w:color w:val="000000" w:themeColor="text1"/>
        </w:rPr>
        <w:t xml:space="preserve"> design</w:t>
      </w:r>
      <w:r w:rsidRPr="004E5AB8">
        <w:rPr>
          <w:rFonts w:ascii="Arial" w:hAnsi="Arial" w:cs="Arial"/>
          <w:bCs/>
          <w:i/>
          <w:color w:val="000000" w:themeColor="text1"/>
        </w:rPr>
        <w:t>?</w:t>
      </w:r>
      <w:r w:rsidR="003F32C0" w:rsidRPr="004E5AB8">
        <w:rPr>
          <w:rFonts w:ascii="Arial" w:hAnsi="Arial" w:cs="Arial"/>
          <w:bCs/>
          <w:i/>
          <w:color w:val="000000" w:themeColor="text1"/>
        </w:rPr>
        <w:t xml:space="preserve"> </w:t>
      </w:r>
      <w:r w:rsidRPr="004E5AB8">
        <w:rPr>
          <w:rFonts w:ascii="Arial" w:hAnsi="Arial" w:cs="Arial"/>
          <w:bCs/>
          <w:i/>
          <w:color w:val="000000" w:themeColor="text1"/>
        </w:rPr>
        <w:t>Je to užitečné i v rámci výzkum</w:t>
      </w:r>
      <w:r w:rsidR="00175E52" w:rsidRPr="004E5AB8">
        <w:rPr>
          <w:rFonts w:ascii="Arial" w:hAnsi="Arial" w:cs="Arial"/>
          <w:bCs/>
          <w:i/>
          <w:color w:val="000000" w:themeColor="text1"/>
        </w:rPr>
        <w:t>né činnosti</w:t>
      </w:r>
      <w:r w:rsidRPr="004E5AB8">
        <w:rPr>
          <w:rFonts w:ascii="Arial" w:hAnsi="Arial" w:cs="Arial"/>
          <w:bCs/>
          <w:i/>
          <w:color w:val="000000" w:themeColor="text1"/>
        </w:rPr>
        <w:t xml:space="preserve"> oboru</w:t>
      </w:r>
      <w:r w:rsidR="00214183" w:rsidRPr="004E5AB8">
        <w:rPr>
          <w:rFonts w:ascii="Arial" w:hAnsi="Arial" w:cs="Arial"/>
          <w:bCs/>
          <w:i/>
          <w:color w:val="000000" w:themeColor="text1"/>
        </w:rPr>
        <w:t>, včetně módního uměleckého výzkumu</w:t>
      </w:r>
      <w:r w:rsidRPr="004E5AB8">
        <w:rPr>
          <w:rFonts w:ascii="Arial" w:hAnsi="Arial" w:cs="Arial"/>
          <w:bCs/>
          <w:i/>
          <w:color w:val="000000" w:themeColor="text1"/>
        </w:rPr>
        <w:t>.</w:t>
      </w:r>
    </w:p>
    <w:p w14:paraId="4349BF45" w14:textId="3E5B5060" w:rsidR="00CA09A1" w:rsidRPr="00994866" w:rsidRDefault="00576F07" w:rsidP="00CA09A1">
      <w:pPr>
        <w:spacing w:line="276" w:lineRule="auto"/>
        <w:rPr>
          <w:rFonts w:ascii="Arial" w:hAnsi="Arial" w:cs="Arial"/>
        </w:rPr>
      </w:pPr>
      <w:r w:rsidRPr="004E5AB8">
        <w:rPr>
          <w:rFonts w:ascii="Arial" w:hAnsi="Arial" w:cs="Arial"/>
          <w:bCs/>
        </w:rPr>
        <w:t>Henrieta Nezpěváková:</w:t>
      </w:r>
      <w:r w:rsidRPr="00994866">
        <w:rPr>
          <w:rFonts w:ascii="Arial" w:hAnsi="Arial" w:cs="Arial"/>
        </w:rPr>
        <w:t xml:space="preserve"> </w:t>
      </w:r>
      <w:r w:rsidR="00CB1F68" w:rsidRPr="00994866">
        <w:rPr>
          <w:rFonts w:ascii="Arial" w:hAnsi="Arial" w:cs="Arial"/>
        </w:rPr>
        <w:t>S UPM má již historicky dohodu U</w:t>
      </w:r>
      <w:r w:rsidR="00353F3E" w:rsidRPr="00994866">
        <w:rPr>
          <w:rFonts w:ascii="Arial" w:hAnsi="Arial" w:cs="Arial"/>
        </w:rPr>
        <w:t>MPRUM</w:t>
      </w:r>
      <w:r w:rsidR="00CB1F68" w:rsidRPr="00994866">
        <w:rPr>
          <w:rFonts w:ascii="Arial" w:hAnsi="Arial" w:cs="Arial"/>
        </w:rPr>
        <w:t xml:space="preserve"> a náležitě ji využívá, ať už na instalace diplomek či jiné výstavy studentských prací. Ale do jejich sbírky se nám už pár studentských prací dostalo. My máme blíž k NTM, ředitel je externím členem VUR</w:t>
      </w:r>
      <w:r w:rsidR="00B8022D" w:rsidRPr="00994866">
        <w:rPr>
          <w:rFonts w:ascii="Arial" w:hAnsi="Arial" w:cs="Arial"/>
        </w:rPr>
        <w:t xml:space="preserve"> FA</w:t>
      </w:r>
      <w:r w:rsidR="00CB1F68" w:rsidRPr="00994866">
        <w:rPr>
          <w:rFonts w:ascii="Arial" w:hAnsi="Arial" w:cs="Arial"/>
        </w:rPr>
        <w:t>.</w:t>
      </w:r>
      <w:r w:rsidR="004D6BBD" w:rsidRPr="00994866">
        <w:rPr>
          <w:rFonts w:ascii="Arial" w:hAnsi="Arial" w:cs="Arial"/>
        </w:rPr>
        <w:t xml:space="preserve"> Ale souhlasím, obohacení sbírky o </w:t>
      </w:r>
      <w:r w:rsidR="00B8022D" w:rsidRPr="00994866">
        <w:rPr>
          <w:rFonts w:ascii="Arial" w:hAnsi="Arial" w:cs="Arial"/>
        </w:rPr>
        <w:t xml:space="preserve">studentské </w:t>
      </w:r>
      <w:r w:rsidR="004D6BBD" w:rsidRPr="00994866">
        <w:rPr>
          <w:rFonts w:ascii="Arial" w:hAnsi="Arial" w:cs="Arial"/>
        </w:rPr>
        <w:t>pro</w:t>
      </w:r>
      <w:r w:rsidR="00B8022D" w:rsidRPr="00994866">
        <w:rPr>
          <w:rFonts w:ascii="Arial" w:hAnsi="Arial" w:cs="Arial"/>
        </w:rPr>
        <w:t>jekty,</w:t>
      </w:r>
      <w:r w:rsidR="004D6BBD" w:rsidRPr="00994866">
        <w:rPr>
          <w:rFonts w:ascii="Arial" w:hAnsi="Arial" w:cs="Arial"/>
        </w:rPr>
        <w:t xml:space="preserve"> může </w:t>
      </w:r>
      <w:r w:rsidR="00B8022D" w:rsidRPr="00994866">
        <w:rPr>
          <w:rFonts w:ascii="Arial" w:hAnsi="Arial" w:cs="Arial"/>
        </w:rPr>
        <w:t xml:space="preserve">být oboustranně přínosné a </w:t>
      </w:r>
      <w:r w:rsidR="00353F3E" w:rsidRPr="00994866">
        <w:rPr>
          <w:rFonts w:ascii="Arial" w:hAnsi="Arial" w:cs="Arial"/>
        </w:rPr>
        <w:t xml:space="preserve">může </w:t>
      </w:r>
      <w:r w:rsidR="004D6BBD" w:rsidRPr="00994866">
        <w:rPr>
          <w:rFonts w:ascii="Arial" w:hAnsi="Arial" w:cs="Arial"/>
        </w:rPr>
        <w:t xml:space="preserve">sloužit k veřejné prezentaci </w:t>
      </w:r>
      <w:r w:rsidR="00CA09A1" w:rsidRPr="00994866">
        <w:rPr>
          <w:rFonts w:ascii="Arial" w:hAnsi="Arial" w:cs="Arial"/>
        </w:rPr>
        <w:t>a vlastně i výuce</w:t>
      </w:r>
      <w:r w:rsidR="00B8022D" w:rsidRPr="00994866">
        <w:rPr>
          <w:rFonts w:ascii="Arial" w:hAnsi="Arial" w:cs="Arial"/>
        </w:rPr>
        <w:t xml:space="preserve"> všech oborových škol</w:t>
      </w:r>
      <w:r w:rsidR="00CA09A1" w:rsidRPr="00994866">
        <w:rPr>
          <w:rFonts w:ascii="Arial" w:hAnsi="Arial" w:cs="Arial"/>
        </w:rPr>
        <w:t>.</w:t>
      </w:r>
      <w:r w:rsidR="00B8022D" w:rsidRPr="00994866">
        <w:rPr>
          <w:rFonts w:ascii="Arial" w:hAnsi="Arial" w:cs="Arial"/>
        </w:rPr>
        <w:t xml:space="preserve"> </w:t>
      </w:r>
      <w:r w:rsidR="00CA09A1" w:rsidRPr="00994866">
        <w:rPr>
          <w:rFonts w:ascii="Arial" w:hAnsi="Arial" w:cs="Arial"/>
        </w:rPr>
        <w:t>Sbírky muzeí poskytují studentům hlubší pochopení historického a kulturního kontextu uměleckoprůmyslových předmětů</w:t>
      </w:r>
      <w:r w:rsidR="00B8022D" w:rsidRPr="00994866">
        <w:rPr>
          <w:rFonts w:ascii="Arial" w:hAnsi="Arial" w:cs="Arial"/>
        </w:rPr>
        <w:t xml:space="preserve">, který </w:t>
      </w:r>
      <w:r w:rsidR="00CA09A1" w:rsidRPr="00994866">
        <w:rPr>
          <w:rFonts w:ascii="Arial" w:hAnsi="Arial" w:cs="Arial"/>
        </w:rPr>
        <w:t>je zásadní pro pochopení vývoje designu a umění.</w:t>
      </w:r>
    </w:p>
    <w:p w14:paraId="588EA6F8" w14:textId="6B720AD1" w:rsidR="00CA09A1" w:rsidRPr="00994866" w:rsidRDefault="004D6BBD" w:rsidP="00CA09A1">
      <w:pPr>
        <w:spacing w:line="276" w:lineRule="auto"/>
        <w:rPr>
          <w:rFonts w:ascii="Arial" w:hAnsi="Arial" w:cs="Arial"/>
        </w:rPr>
      </w:pPr>
      <w:r w:rsidRPr="00994866">
        <w:rPr>
          <w:rFonts w:ascii="Arial" w:hAnsi="Arial" w:cs="Arial"/>
        </w:rPr>
        <w:t>Mnoho moderních trendů se odvíjí od reinterpretace klasických stylů a technik.</w:t>
      </w:r>
      <w:r w:rsidR="00CA09A1" w:rsidRPr="00994866">
        <w:rPr>
          <w:rFonts w:ascii="Arial" w:hAnsi="Arial" w:cs="Arial"/>
        </w:rPr>
        <w:t xml:space="preserve"> Přímý přístup k historickým a současným sbírkám poskytuje studentům bohatý zdroj inspirace. Mohou studovat různé styly, techniky a materiály, což rozvíjí jejich kreativitu a estetické cítění. </w:t>
      </w:r>
    </w:p>
    <w:p w14:paraId="57CE6DD2" w14:textId="77777777" w:rsidR="00F93751" w:rsidRPr="00994866" w:rsidRDefault="00F93751" w:rsidP="00D1538F">
      <w:pPr>
        <w:spacing w:line="276" w:lineRule="auto"/>
        <w:rPr>
          <w:rFonts w:ascii="Arial" w:hAnsi="Arial" w:cs="Arial"/>
        </w:rPr>
      </w:pPr>
    </w:p>
    <w:p w14:paraId="68847E00" w14:textId="41204BD5" w:rsidR="00576F07" w:rsidRPr="004E5AB8" w:rsidRDefault="00F97AED" w:rsidP="00D1538F">
      <w:pPr>
        <w:spacing w:line="276" w:lineRule="auto"/>
        <w:rPr>
          <w:rFonts w:ascii="Arial" w:hAnsi="Arial" w:cs="Arial"/>
          <w:bCs/>
          <w:i/>
          <w:color w:val="000000" w:themeColor="text1"/>
        </w:rPr>
      </w:pPr>
      <w:r w:rsidRPr="004E5AB8">
        <w:rPr>
          <w:rFonts w:ascii="Arial" w:hAnsi="Arial" w:cs="Arial"/>
          <w:bCs/>
          <w:i/>
          <w:color w:val="000000" w:themeColor="text1"/>
        </w:rPr>
        <w:t xml:space="preserve">Přesto, že některé osobnosti </w:t>
      </w:r>
      <w:r w:rsidR="003F32C0" w:rsidRPr="004E5AB8">
        <w:rPr>
          <w:rFonts w:ascii="Arial" w:hAnsi="Arial" w:cs="Arial"/>
          <w:bCs/>
          <w:i/>
          <w:color w:val="000000" w:themeColor="text1"/>
        </w:rPr>
        <w:t xml:space="preserve">společenských </w:t>
      </w:r>
      <w:r w:rsidRPr="004E5AB8">
        <w:rPr>
          <w:rFonts w:ascii="Arial" w:hAnsi="Arial" w:cs="Arial"/>
          <w:bCs/>
          <w:i/>
          <w:color w:val="000000" w:themeColor="text1"/>
        </w:rPr>
        <w:t>věd přesvědčivě zpochybňují praxi i smysl tzv. uměleckého výzkumu, není třeba jej odmítat, je jen důležité jej držet v úzkém kontaktu s vědeckým výzkumem. Jak se to daří u Vás?</w:t>
      </w:r>
    </w:p>
    <w:p w14:paraId="044E37B1" w14:textId="3DE2B425" w:rsidR="00E466CE" w:rsidRPr="00994866" w:rsidRDefault="00576F07" w:rsidP="00D1538F">
      <w:pPr>
        <w:spacing w:line="276" w:lineRule="auto"/>
        <w:rPr>
          <w:rFonts w:ascii="Arial" w:hAnsi="Arial" w:cs="Arial"/>
        </w:rPr>
      </w:pPr>
      <w:r w:rsidRPr="004E5AB8">
        <w:rPr>
          <w:rFonts w:ascii="Arial" w:hAnsi="Arial" w:cs="Arial"/>
          <w:bCs/>
        </w:rPr>
        <w:t>Henrieta Nezpěváková:</w:t>
      </w:r>
      <w:r w:rsidRPr="00994866">
        <w:rPr>
          <w:rFonts w:ascii="Arial" w:hAnsi="Arial" w:cs="Arial"/>
        </w:rPr>
        <w:t xml:space="preserve"> </w:t>
      </w:r>
      <w:r w:rsidR="00E466CE" w:rsidRPr="00994866">
        <w:rPr>
          <w:rFonts w:ascii="Arial" w:hAnsi="Arial" w:cs="Arial"/>
        </w:rPr>
        <w:t xml:space="preserve">Umělecký výzkum na </w:t>
      </w:r>
      <w:proofErr w:type="gramStart"/>
      <w:r w:rsidR="00E466CE" w:rsidRPr="00994866">
        <w:rPr>
          <w:rFonts w:ascii="Arial" w:hAnsi="Arial" w:cs="Arial"/>
        </w:rPr>
        <w:t>FA</w:t>
      </w:r>
      <w:proofErr w:type="gramEnd"/>
      <w:r w:rsidR="00E466CE" w:rsidRPr="00994866">
        <w:rPr>
          <w:rFonts w:ascii="Arial" w:hAnsi="Arial" w:cs="Arial"/>
        </w:rPr>
        <w:t xml:space="preserve"> ČVUT je často propojen s inženýrskými a technologickými disciplínami</w:t>
      </w:r>
      <w:r w:rsidR="00995F31" w:rsidRPr="00994866">
        <w:rPr>
          <w:rFonts w:ascii="Arial" w:hAnsi="Arial" w:cs="Arial"/>
        </w:rPr>
        <w:t>, což podporu</w:t>
      </w:r>
      <w:r w:rsidR="00E466CE" w:rsidRPr="00994866">
        <w:rPr>
          <w:rFonts w:ascii="Arial" w:hAnsi="Arial" w:cs="Arial"/>
        </w:rPr>
        <w:t>je synergii mezi kreativními procesy a technickými inovacemi</w:t>
      </w:r>
      <w:r w:rsidR="0088375B" w:rsidRPr="00994866">
        <w:rPr>
          <w:rFonts w:ascii="Arial" w:hAnsi="Arial" w:cs="Arial"/>
        </w:rPr>
        <w:t>.</w:t>
      </w:r>
    </w:p>
    <w:p w14:paraId="47BB3347" w14:textId="0FE5F7C9" w:rsidR="00E466CE" w:rsidRPr="00994866" w:rsidRDefault="00995F31" w:rsidP="00D1538F">
      <w:pPr>
        <w:spacing w:line="276" w:lineRule="auto"/>
        <w:rPr>
          <w:rFonts w:ascii="Arial" w:hAnsi="Arial" w:cs="Arial"/>
        </w:rPr>
      </w:pPr>
      <w:r w:rsidRPr="00994866">
        <w:rPr>
          <w:rFonts w:ascii="Arial" w:hAnsi="Arial" w:cs="Arial"/>
        </w:rPr>
        <w:t xml:space="preserve">Výzkum </w:t>
      </w:r>
      <w:r w:rsidR="001315D4" w:rsidRPr="00994866">
        <w:rPr>
          <w:rFonts w:ascii="Arial" w:hAnsi="Arial" w:cs="Arial"/>
        </w:rPr>
        <w:t>v</w:t>
      </w:r>
      <w:r w:rsidRPr="00994866">
        <w:rPr>
          <w:rFonts w:ascii="Arial" w:hAnsi="Arial" w:cs="Arial"/>
        </w:rPr>
        <w:t xml:space="preserve"> </w:t>
      </w:r>
      <w:r w:rsidR="0088375B" w:rsidRPr="00994866">
        <w:rPr>
          <w:rFonts w:ascii="Arial" w:hAnsi="Arial" w:cs="Arial"/>
        </w:rPr>
        <w:t xml:space="preserve">našem ústavu je </w:t>
      </w:r>
      <w:r w:rsidR="00995B58" w:rsidRPr="00994866">
        <w:rPr>
          <w:rFonts w:ascii="Arial" w:hAnsi="Arial" w:cs="Arial"/>
        </w:rPr>
        <w:t>obvykle</w:t>
      </w:r>
      <w:r w:rsidR="00E466CE" w:rsidRPr="00994866">
        <w:rPr>
          <w:rFonts w:ascii="Arial" w:hAnsi="Arial" w:cs="Arial"/>
        </w:rPr>
        <w:t xml:space="preserve"> </w:t>
      </w:r>
      <w:r w:rsidR="0088375B" w:rsidRPr="00994866">
        <w:rPr>
          <w:rFonts w:ascii="Arial" w:hAnsi="Arial" w:cs="Arial"/>
        </w:rPr>
        <w:t>propojen</w:t>
      </w:r>
      <w:r w:rsidR="00E466CE" w:rsidRPr="00994866">
        <w:rPr>
          <w:rFonts w:ascii="Arial" w:hAnsi="Arial" w:cs="Arial"/>
        </w:rPr>
        <w:t xml:space="preserve"> s průmyslovými partnery</w:t>
      </w:r>
      <w:r w:rsidRPr="00994866">
        <w:rPr>
          <w:rFonts w:ascii="Arial" w:hAnsi="Arial" w:cs="Arial"/>
        </w:rPr>
        <w:t xml:space="preserve">. </w:t>
      </w:r>
      <w:r w:rsidR="00E466CE" w:rsidRPr="00994866">
        <w:rPr>
          <w:rFonts w:ascii="Arial" w:hAnsi="Arial" w:cs="Arial"/>
        </w:rPr>
        <w:t xml:space="preserve">Tato spolupráce přispívá k aplikovatelnosti uměleckého výzkumu a </w:t>
      </w:r>
      <w:r w:rsidRPr="00994866">
        <w:rPr>
          <w:rFonts w:ascii="Arial" w:hAnsi="Arial" w:cs="Arial"/>
        </w:rPr>
        <w:t xml:space="preserve">podporuje </w:t>
      </w:r>
      <w:r w:rsidR="00E466CE" w:rsidRPr="00994866">
        <w:rPr>
          <w:rFonts w:ascii="Arial" w:hAnsi="Arial" w:cs="Arial"/>
        </w:rPr>
        <w:t xml:space="preserve">jeho </w:t>
      </w:r>
      <w:r w:rsidRPr="00994866">
        <w:rPr>
          <w:rFonts w:ascii="Arial" w:hAnsi="Arial" w:cs="Arial"/>
        </w:rPr>
        <w:t xml:space="preserve">význam </w:t>
      </w:r>
      <w:r w:rsidR="00E466CE" w:rsidRPr="00994866">
        <w:rPr>
          <w:rFonts w:ascii="Arial" w:hAnsi="Arial" w:cs="Arial"/>
        </w:rPr>
        <w:t xml:space="preserve">pro průmyslové a komerční </w:t>
      </w:r>
      <w:r w:rsidRPr="00994866">
        <w:rPr>
          <w:rFonts w:ascii="Arial" w:hAnsi="Arial" w:cs="Arial"/>
        </w:rPr>
        <w:t>využití</w:t>
      </w:r>
      <w:r w:rsidR="00E466CE" w:rsidRPr="00994866">
        <w:rPr>
          <w:rFonts w:ascii="Arial" w:hAnsi="Arial" w:cs="Arial"/>
        </w:rPr>
        <w:t>.</w:t>
      </w:r>
      <w:r w:rsidR="0088375B" w:rsidRPr="00994866">
        <w:rPr>
          <w:rFonts w:ascii="Arial" w:hAnsi="Arial" w:cs="Arial"/>
        </w:rPr>
        <w:t xml:space="preserve"> Také spolupráce na projektech ostatních fakult, zejména již zmiňované FBMI, je příkladem užitečnosti výzkumu</w:t>
      </w:r>
      <w:r w:rsidR="00AD55C7" w:rsidRPr="00994866">
        <w:rPr>
          <w:rFonts w:ascii="Arial" w:hAnsi="Arial" w:cs="Arial"/>
        </w:rPr>
        <w:t xml:space="preserve"> na uměleckých školách</w:t>
      </w:r>
      <w:r w:rsidR="0088375B" w:rsidRPr="00994866">
        <w:rPr>
          <w:rFonts w:ascii="Arial" w:hAnsi="Arial" w:cs="Arial"/>
        </w:rPr>
        <w:t>.</w:t>
      </w:r>
    </w:p>
    <w:p w14:paraId="787E836A" w14:textId="09BC638E" w:rsidR="00E466CE" w:rsidRPr="00994866" w:rsidRDefault="00AD55C7" w:rsidP="00D1538F">
      <w:pPr>
        <w:spacing w:line="276" w:lineRule="auto"/>
        <w:rPr>
          <w:rFonts w:ascii="Arial" w:hAnsi="Arial" w:cs="Arial"/>
        </w:rPr>
      </w:pPr>
      <w:r w:rsidRPr="00994866">
        <w:rPr>
          <w:rFonts w:ascii="Arial" w:hAnsi="Arial" w:cs="Arial"/>
        </w:rPr>
        <w:t xml:space="preserve">Výzkumná </w:t>
      </w:r>
      <w:r w:rsidR="0088375B" w:rsidRPr="00994866">
        <w:rPr>
          <w:rFonts w:ascii="Arial" w:hAnsi="Arial" w:cs="Arial"/>
        </w:rPr>
        <w:t xml:space="preserve">činnost </w:t>
      </w:r>
      <w:r w:rsidRPr="00994866">
        <w:rPr>
          <w:rFonts w:ascii="Arial" w:hAnsi="Arial" w:cs="Arial"/>
        </w:rPr>
        <w:t xml:space="preserve">je podporována </w:t>
      </w:r>
      <w:r w:rsidR="00E466CE" w:rsidRPr="00994866">
        <w:rPr>
          <w:rFonts w:ascii="Arial" w:hAnsi="Arial" w:cs="Arial"/>
        </w:rPr>
        <w:t xml:space="preserve">prostřednictvím </w:t>
      </w:r>
      <w:r w:rsidRPr="00994866">
        <w:rPr>
          <w:rFonts w:ascii="Arial" w:hAnsi="Arial" w:cs="Arial"/>
        </w:rPr>
        <w:t xml:space="preserve">interních i evropských </w:t>
      </w:r>
      <w:r w:rsidR="00E466CE" w:rsidRPr="00994866">
        <w:rPr>
          <w:rFonts w:ascii="Arial" w:hAnsi="Arial" w:cs="Arial"/>
        </w:rPr>
        <w:t>grantů a projektů, které umožňují pedagogům a studentům rozvíjet nové myšlenky a experimentovat s novými technikami a materiály.</w:t>
      </w:r>
      <w:r w:rsidRPr="00994866">
        <w:rPr>
          <w:rFonts w:ascii="Arial" w:hAnsi="Arial" w:cs="Arial"/>
        </w:rPr>
        <w:t xml:space="preserve"> </w:t>
      </w:r>
      <w:r w:rsidR="00E466CE" w:rsidRPr="00994866">
        <w:rPr>
          <w:rFonts w:ascii="Arial" w:hAnsi="Arial" w:cs="Arial"/>
        </w:rPr>
        <w:t>Výsledky jsou pravidelně prezentovány na konferencích, výstavách a veřejných akcích, což přispívá k jejich šíření a diskusi s odbornou i širší veřejností.</w:t>
      </w:r>
      <w:r w:rsidR="00995B58" w:rsidRPr="00994866">
        <w:rPr>
          <w:rFonts w:ascii="Arial" w:hAnsi="Arial" w:cs="Arial"/>
        </w:rPr>
        <w:t xml:space="preserve"> </w:t>
      </w:r>
    </w:p>
    <w:p w14:paraId="7BB4A6FA" w14:textId="77777777" w:rsidR="00995F31" w:rsidRPr="00994866" w:rsidRDefault="00995F31" w:rsidP="00D1538F">
      <w:pPr>
        <w:spacing w:line="276" w:lineRule="auto"/>
        <w:rPr>
          <w:rFonts w:ascii="Arial" w:hAnsi="Arial" w:cs="Arial"/>
        </w:rPr>
      </w:pPr>
    </w:p>
    <w:p w14:paraId="6DB8E00D" w14:textId="77596415" w:rsidR="00576F07" w:rsidRPr="004E5AB8" w:rsidRDefault="00FA15B8" w:rsidP="00160174">
      <w:pPr>
        <w:spacing w:line="276" w:lineRule="auto"/>
        <w:rPr>
          <w:rFonts w:ascii="Arial" w:hAnsi="Arial" w:cs="Arial"/>
          <w:bCs/>
          <w:i/>
          <w:color w:val="000000" w:themeColor="text1"/>
        </w:rPr>
      </w:pPr>
      <w:r w:rsidRPr="004E5AB8">
        <w:rPr>
          <w:rFonts w:ascii="Arial" w:hAnsi="Arial" w:cs="Arial"/>
          <w:bCs/>
          <w:i/>
          <w:color w:val="000000" w:themeColor="text1"/>
        </w:rPr>
        <w:lastRenderedPageBreak/>
        <w:t>P</w:t>
      </w:r>
      <w:r w:rsidR="006001C7" w:rsidRPr="004E5AB8">
        <w:rPr>
          <w:rFonts w:ascii="Arial" w:hAnsi="Arial" w:cs="Arial"/>
          <w:bCs/>
          <w:i/>
          <w:color w:val="000000" w:themeColor="text1"/>
        </w:rPr>
        <w:t>rofil absolventa vytváří</w:t>
      </w:r>
      <w:r w:rsidR="004F2CC6" w:rsidRPr="004E5AB8">
        <w:rPr>
          <w:rFonts w:ascii="Arial" w:hAnsi="Arial" w:cs="Arial"/>
          <w:bCs/>
          <w:i/>
          <w:color w:val="000000" w:themeColor="text1"/>
        </w:rPr>
        <w:t xml:space="preserve"> specializace jeho ateliéru a</w:t>
      </w:r>
      <w:r w:rsidR="006001C7" w:rsidRPr="004E5AB8">
        <w:rPr>
          <w:rFonts w:ascii="Arial" w:hAnsi="Arial" w:cs="Arial"/>
          <w:bCs/>
          <w:i/>
          <w:color w:val="000000" w:themeColor="text1"/>
        </w:rPr>
        <w:t xml:space="preserve"> soubor odborných kurzů (přednášek), které na škole absolvoval. Doba mnohé požadavky mění, ale školy se přizpůsobují někdy jen velmi pomalu (viz následování užitečných metod </w:t>
      </w:r>
      <w:proofErr w:type="spellStart"/>
      <w:r w:rsidR="006001C7" w:rsidRPr="004E5AB8">
        <w:rPr>
          <w:rFonts w:ascii="Arial" w:hAnsi="Arial" w:cs="Arial"/>
          <w:bCs/>
          <w:i/>
          <w:color w:val="000000" w:themeColor="text1"/>
        </w:rPr>
        <w:t>Bauhausu</w:t>
      </w:r>
      <w:proofErr w:type="spellEnd"/>
      <w:r w:rsidR="006001C7" w:rsidRPr="004E5AB8">
        <w:rPr>
          <w:rFonts w:ascii="Arial" w:hAnsi="Arial" w:cs="Arial"/>
          <w:bCs/>
          <w:i/>
          <w:color w:val="000000" w:themeColor="text1"/>
        </w:rPr>
        <w:t xml:space="preserve"> nebo Ulmu). Dokonce se obecně říká, že univerzitní prostředí je velmi konzervativní. Jsou do studia u </w:t>
      </w:r>
      <w:r w:rsidR="001315D4" w:rsidRPr="004E5AB8">
        <w:rPr>
          <w:rFonts w:ascii="Arial" w:hAnsi="Arial" w:cs="Arial"/>
          <w:bCs/>
          <w:i/>
          <w:color w:val="000000" w:themeColor="text1"/>
        </w:rPr>
        <w:t>v</w:t>
      </w:r>
      <w:r w:rsidR="006001C7" w:rsidRPr="004E5AB8">
        <w:rPr>
          <w:rFonts w:ascii="Arial" w:hAnsi="Arial" w:cs="Arial"/>
          <w:bCs/>
          <w:i/>
          <w:color w:val="000000" w:themeColor="text1"/>
        </w:rPr>
        <w:t>ás zařazeny</w:t>
      </w:r>
      <w:r w:rsidRPr="004E5AB8">
        <w:rPr>
          <w:rFonts w:ascii="Arial" w:hAnsi="Arial" w:cs="Arial"/>
          <w:bCs/>
          <w:i/>
          <w:color w:val="000000" w:themeColor="text1"/>
        </w:rPr>
        <w:t xml:space="preserve"> teorie (vizuální) komunikace, případně alespoň </w:t>
      </w:r>
      <w:proofErr w:type="spellStart"/>
      <w:r w:rsidRPr="004E5AB8">
        <w:rPr>
          <w:rFonts w:ascii="Arial" w:hAnsi="Arial" w:cs="Arial"/>
          <w:bCs/>
          <w:i/>
          <w:color w:val="000000" w:themeColor="text1"/>
        </w:rPr>
        <w:t>semiotika</w:t>
      </w:r>
      <w:proofErr w:type="spellEnd"/>
      <w:r w:rsidRPr="004E5AB8">
        <w:rPr>
          <w:rFonts w:ascii="Arial" w:hAnsi="Arial" w:cs="Arial"/>
          <w:bCs/>
          <w:i/>
          <w:color w:val="000000" w:themeColor="text1"/>
        </w:rPr>
        <w:t xml:space="preserve">, psychologie vnímání, sociologie, </w:t>
      </w:r>
      <w:r w:rsidR="00FC7565" w:rsidRPr="004E5AB8">
        <w:rPr>
          <w:rFonts w:ascii="Arial" w:hAnsi="Arial" w:cs="Arial"/>
          <w:bCs/>
          <w:i/>
          <w:color w:val="000000" w:themeColor="text1"/>
        </w:rPr>
        <w:t>ekologie….</w:t>
      </w:r>
    </w:p>
    <w:p w14:paraId="02B2F9C1" w14:textId="0EFCED44" w:rsidR="00160174" w:rsidRPr="00994866" w:rsidRDefault="00576F07" w:rsidP="00160174">
      <w:pPr>
        <w:spacing w:line="276" w:lineRule="auto"/>
        <w:rPr>
          <w:rFonts w:ascii="Arial" w:hAnsi="Arial" w:cs="Arial"/>
        </w:rPr>
      </w:pPr>
      <w:r w:rsidRPr="004E5AB8">
        <w:rPr>
          <w:rFonts w:ascii="Arial" w:hAnsi="Arial" w:cs="Arial"/>
          <w:bCs/>
        </w:rPr>
        <w:t>Henrieta Nezpěváková</w:t>
      </w:r>
      <w:r w:rsidRPr="00994866">
        <w:rPr>
          <w:rFonts w:ascii="Arial" w:hAnsi="Arial" w:cs="Arial"/>
          <w:b/>
          <w:bCs/>
        </w:rPr>
        <w:t>:</w:t>
      </w:r>
      <w:r w:rsidRPr="00994866">
        <w:rPr>
          <w:rFonts w:ascii="Arial" w:hAnsi="Arial" w:cs="Arial"/>
        </w:rPr>
        <w:t xml:space="preserve"> </w:t>
      </w:r>
      <w:r w:rsidR="00160174" w:rsidRPr="00994866">
        <w:rPr>
          <w:rFonts w:ascii="Arial" w:hAnsi="Arial" w:cs="Arial"/>
        </w:rPr>
        <w:t>Na Fakultě architektury ČVUT je vzdělávací program navržen tak, aby reflektoval široké spektrum teoretických oblastí, které jsou relevantní pro studium architektury a designu. Jako například</w:t>
      </w:r>
      <w:r w:rsidR="001315D4" w:rsidRPr="00994866">
        <w:rPr>
          <w:rFonts w:ascii="Arial" w:hAnsi="Arial" w:cs="Arial"/>
        </w:rPr>
        <w:t xml:space="preserve"> </w:t>
      </w:r>
      <w:r w:rsidR="00160174" w:rsidRPr="00994866">
        <w:rPr>
          <w:rFonts w:ascii="Arial" w:hAnsi="Arial" w:cs="Arial"/>
        </w:rPr>
        <w:t>teorie vizuální komunikace, kde se studenti učí principy a metodologie vizuální komunikace.</w:t>
      </w:r>
    </w:p>
    <w:p w14:paraId="0D109C05" w14:textId="15CAC103" w:rsidR="00160174" w:rsidRPr="00994866" w:rsidRDefault="00160174" w:rsidP="00160174">
      <w:pPr>
        <w:spacing w:line="276" w:lineRule="auto"/>
        <w:rPr>
          <w:rFonts w:ascii="Arial" w:hAnsi="Arial" w:cs="Arial"/>
        </w:rPr>
      </w:pPr>
      <w:proofErr w:type="spellStart"/>
      <w:r w:rsidRPr="00994866">
        <w:rPr>
          <w:rFonts w:ascii="Arial" w:hAnsi="Arial" w:cs="Arial"/>
        </w:rPr>
        <w:t>Semiotika</w:t>
      </w:r>
      <w:proofErr w:type="spellEnd"/>
      <w:r w:rsidRPr="00994866">
        <w:rPr>
          <w:rFonts w:ascii="Arial" w:hAnsi="Arial" w:cs="Arial"/>
        </w:rPr>
        <w:t xml:space="preserve"> pomáhá studentům porozumět, jak jsou vytvářeny a interpretovány významy a znaky v rámci jejich designových prací.</w:t>
      </w:r>
    </w:p>
    <w:p w14:paraId="513E2895" w14:textId="2BFB705B" w:rsidR="00160174" w:rsidRPr="00994866" w:rsidRDefault="00160174" w:rsidP="00160174">
      <w:pPr>
        <w:spacing w:line="276" w:lineRule="auto"/>
        <w:rPr>
          <w:rFonts w:ascii="Arial" w:hAnsi="Arial" w:cs="Arial"/>
        </w:rPr>
      </w:pPr>
      <w:r w:rsidRPr="00994866">
        <w:rPr>
          <w:rFonts w:ascii="Arial" w:hAnsi="Arial" w:cs="Arial"/>
        </w:rPr>
        <w:t>Psychologie vnímání je důležitá pro navrhování prostředí, která správně komunikují s uživateli.</w:t>
      </w:r>
    </w:p>
    <w:p w14:paraId="58A7C1E1" w14:textId="681217B1" w:rsidR="00160174" w:rsidRPr="00994866" w:rsidRDefault="00160174" w:rsidP="00160174">
      <w:pPr>
        <w:spacing w:line="276" w:lineRule="auto"/>
        <w:rPr>
          <w:rFonts w:ascii="Arial" w:hAnsi="Arial" w:cs="Arial"/>
        </w:rPr>
      </w:pPr>
      <w:r w:rsidRPr="00994866">
        <w:rPr>
          <w:rFonts w:ascii="Arial" w:hAnsi="Arial" w:cs="Arial"/>
        </w:rPr>
        <w:t>Aspekty sociologie jsou integrovány do výuky s cílem porozumět společenským kontextům a interakcím, které formují prostředí, ve kterých jsou architektonické a designové práce realizovány.</w:t>
      </w:r>
    </w:p>
    <w:p w14:paraId="36C5C834" w14:textId="1923C9D4" w:rsidR="00160174" w:rsidRPr="00994866" w:rsidRDefault="00160174" w:rsidP="00160174">
      <w:pPr>
        <w:spacing w:line="276" w:lineRule="auto"/>
        <w:rPr>
          <w:rFonts w:ascii="Arial" w:hAnsi="Arial" w:cs="Arial"/>
        </w:rPr>
      </w:pPr>
      <w:r w:rsidRPr="00994866">
        <w:rPr>
          <w:rFonts w:ascii="Arial" w:hAnsi="Arial" w:cs="Arial"/>
        </w:rPr>
        <w:t>Důraz je kladen na udržitelný design a environmentální zodpovědnost. Studenti se učí, jak integrovat ekologické principy do svých návrhů a jak minimalizovat negativní dopady jejich projektů na životní prostředí.</w:t>
      </w:r>
    </w:p>
    <w:p w14:paraId="5C9E4935" w14:textId="5C03A652" w:rsidR="00160174" w:rsidRPr="00994866" w:rsidRDefault="00160174" w:rsidP="00160174">
      <w:pPr>
        <w:spacing w:line="276" w:lineRule="auto"/>
        <w:rPr>
          <w:rFonts w:ascii="Arial" w:hAnsi="Arial" w:cs="Arial"/>
        </w:rPr>
      </w:pPr>
      <w:r w:rsidRPr="00994866">
        <w:rPr>
          <w:rFonts w:ascii="Arial" w:hAnsi="Arial" w:cs="Arial"/>
        </w:rPr>
        <w:t>Fakulta se snaží udržovat krok s aktuálním vývojem a novými požadavky na vzdělávání.</w:t>
      </w:r>
    </w:p>
    <w:p w14:paraId="2EA095B0" w14:textId="18270892" w:rsidR="00192627" w:rsidRPr="00994866" w:rsidRDefault="00231D20" w:rsidP="00D1538F">
      <w:pPr>
        <w:spacing w:line="276" w:lineRule="auto"/>
        <w:rPr>
          <w:rFonts w:ascii="Arial" w:hAnsi="Arial" w:cs="Arial"/>
        </w:rPr>
      </w:pPr>
      <w:r w:rsidRPr="00994866">
        <w:rPr>
          <w:rFonts w:ascii="Arial" w:hAnsi="Arial" w:cs="Arial"/>
        </w:rPr>
        <w:t>Některé</w:t>
      </w:r>
      <w:r w:rsidR="00B71F8C" w:rsidRPr="00994866">
        <w:rPr>
          <w:rFonts w:ascii="Arial" w:hAnsi="Arial" w:cs="Arial"/>
        </w:rPr>
        <w:t xml:space="preserve"> </w:t>
      </w:r>
      <w:r w:rsidR="00160174" w:rsidRPr="00994866">
        <w:rPr>
          <w:rFonts w:ascii="Arial" w:hAnsi="Arial" w:cs="Arial"/>
        </w:rPr>
        <w:t xml:space="preserve">moderní </w:t>
      </w:r>
      <w:r w:rsidR="00995B58" w:rsidRPr="00994866">
        <w:rPr>
          <w:rFonts w:ascii="Arial" w:hAnsi="Arial" w:cs="Arial"/>
        </w:rPr>
        <w:t>teorie</w:t>
      </w:r>
      <w:r w:rsidRPr="00994866">
        <w:rPr>
          <w:rFonts w:ascii="Arial" w:hAnsi="Arial" w:cs="Arial"/>
        </w:rPr>
        <w:t>, které</w:t>
      </w:r>
      <w:r w:rsidR="00995B58" w:rsidRPr="00994866">
        <w:rPr>
          <w:rFonts w:ascii="Arial" w:hAnsi="Arial" w:cs="Arial"/>
        </w:rPr>
        <w:t xml:space="preserve"> </w:t>
      </w:r>
      <w:r w:rsidRPr="00994866">
        <w:rPr>
          <w:rFonts w:ascii="Arial" w:hAnsi="Arial" w:cs="Arial"/>
        </w:rPr>
        <w:t>ne</w:t>
      </w:r>
      <w:r w:rsidR="00B71F8C" w:rsidRPr="00994866">
        <w:rPr>
          <w:rFonts w:ascii="Arial" w:hAnsi="Arial" w:cs="Arial"/>
        </w:rPr>
        <w:t xml:space="preserve">jsou </w:t>
      </w:r>
      <w:r w:rsidRPr="00994866">
        <w:rPr>
          <w:rFonts w:ascii="Arial" w:hAnsi="Arial" w:cs="Arial"/>
        </w:rPr>
        <w:t xml:space="preserve">přímou </w:t>
      </w:r>
      <w:r w:rsidR="00B71F8C" w:rsidRPr="00994866">
        <w:rPr>
          <w:rFonts w:ascii="Arial" w:hAnsi="Arial" w:cs="Arial"/>
        </w:rPr>
        <w:t>součástí studijního plánu</w:t>
      </w:r>
      <w:r w:rsidR="001315D4" w:rsidRPr="00994866">
        <w:rPr>
          <w:rFonts w:ascii="Arial" w:hAnsi="Arial" w:cs="Arial"/>
        </w:rPr>
        <w:t>,</w:t>
      </w:r>
      <w:r w:rsidR="00160174" w:rsidRPr="00994866">
        <w:rPr>
          <w:rFonts w:ascii="Arial" w:hAnsi="Arial" w:cs="Arial"/>
        </w:rPr>
        <w:t xml:space="preserve"> </w:t>
      </w:r>
      <w:r w:rsidRPr="00994866">
        <w:rPr>
          <w:rFonts w:ascii="Arial" w:hAnsi="Arial" w:cs="Arial"/>
        </w:rPr>
        <w:t>se</w:t>
      </w:r>
      <w:r w:rsidR="00B71F8C" w:rsidRPr="00994866">
        <w:rPr>
          <w:rFonts w:ascii="Arial" w:hAnsi="Arial" w:cs="Arial"/>
        </w:rPr>
        <w:t xml:space="preserve"> </w:t>
      </w:r>
      <w:r w:rsidRPr="00994866">
        <w:rPr>
          <w:rFonts w:ascii="Arial" w:hAnsi="Arial" w:cs="Arial"/>
        </w:rPr>
        <w:t>s</w:t>
      </w:r>
      <w:r w:rsidR="00B71F8C" w:rsidRPr="00994866">
        <w:rPr>
          <w:rFonts w:ascii="Arial" w:hAnsi="Arial" w:cs="Arial"/>
        </w:rPr>
        <w:t xml:space="preserve">nažíme </w:t>
      </w:r>
      <w:r w:rsidRPr="00994866">
        <w:rPr>
          <w:rFonts w:ascii="Arial" w:hAnsi="Arial" w:cs="Arial"/>
        </w:rPr>
        <w:t xml:space="preserve">do výuky </w:t>
      </w:r>
      <w:r w:rsidR="00B71F8C" w:rsidRPr="00994866">
        <w:rPr>
          <w:rFonts w:ascii="Arial" w:hAnsi="Arial" w:cs="Arial"/>
        </w:rPr>
        <w:t>zařazovat formou jednorázových seminářů nebo workshopů</w:t>
      </w:r>
      <w:r w:rsidRPr="00994866">
        <w:rPr>
          <w:rFonts w:ascii="Arial" w:hAnsi="Arial" w:cs="Arial"/>
        </w:rPr>
        <w:t>.</w:t>
      </w:r>
      <w:r w:rsidR="00160174" w:rsidRPr="00994866">
        <w:rPr>
          <w:rFonts w:ascii="Arial" w:hAnsi="Arial" w:cs="Arial"/>
        </w:rPr>
        <w:t xml:space="preserve"> </w:t>
      </w:r>
      <w:r w:rsidR="00192627" w:rsidRPr="00994866">
        <w:rPr>
          <w:rFonts w:ascii="Arial" w:hAnsi="Arial" w:cs="Arial"/>
        </w:rPr>
        <w:t xml:space="preserve">V rámci Ústavu designu proběhlo několik workshopů vztahujících se k ateliérovým tématům jako například Světelný design, </w:t>
      </w:r>
      <w:r w:rsidR="00160174" w:rsidRPr="00994866">
        <w:rPr>
          <w:rFonts w:ascii="Arial" w:hAnsi="Arial" w:cs="Arial"/>
        </w:rPr>
        <w:t>v</w:t>
      </w:r>
      <w:r w:rsidR="00192627" w:rsidRPr="00994866">
        <w:rPr>
          <w:rFonts w:ascii="Arial" w:hAnsi="Arial" w:cs="Arial"/>
        </w:rPr>
        <w:t xml:space="preserve">yužití platformy </w:t>
      </w:r>
      <w:proofErr w:type="spellStart"/>
      <w:r w:rsidR="00192627" w:rsidRPr="00994866">
        <w:rPr>
          <w:rFonts w:ascii="Arial" w:hAnsi="Arial" w:cs="Arial"/>
        </w:rPr>
        <w:t>Figma</w:t>
      </w:r>
      <w:proofErr w:type="spellEnd"/>
      <w:r w:rsidR="00192627" w:rsidRPr="00994866">
        <w:rPr>
          <w:rFonts w:ascii="Arial" w:hAnsi="Arial" w:cs="Arial"/>
        </w:rPr>
        <w:t xml:space="preserve"> pro designéry, UX a UI v praxi, </w:t>
      </w:r>
      <w:proofErr w:type="spellStart"/>
      <w:r w:rsidR="00192627" w:rsidRPr="00994866">
        <w:rPr>
          <w:rFonts w:ascii="Arial" w:hAnsi="Arial" w:cs="Arial"/>
        </w:rPr>
        <w:t>Zbrush</w:t>
      </w:r>
      <w:proofErr w:type="spellEnd"/>
      <w:r w:rsidR="00192627" w:rsidRPr="00994866">
        <w:rPr>
          <w:rFonts w:ascii="Arial" w:hAnsi="Arial" w:cs="Arial"/>
        </w:rPr>
        <w:t xml:space="preserve"> a 3D </w:t>
      </w:r>
      <w:proofErr w:type="spellStart"/>
      <w:r w:rsidR="00192627" w:rsidRPr="00994866">
        <w:rPr>
          <w:rFonts w:ascii="Arial" w:hAnsi="Arial" w:cs="Arial"/>
        </w:rPr>
        <w:t>scanning</w:t>
      </w:r>
      <w:proofErr w:type="spellEnd"/>
      <w:r w:rsidR="00192627" w:rsidRPr="00994866">
        <w:rPr>
          <w:rFonts w:ascii="Arial" w:hAnsi="Arial" w:cs="Arial"/>
        </w:rPr>
        <w:t xml:space="preserve">, prezentace možností využití reverzního inženýrství v rámci dostupného hw a sw </w:t>
      </w:r>
      <w:proofErr w:type="spellStart"/>
      <w:r w:rsidR="00192627" w:rsidRPr="00994866">
        <w:rPr>
          <w:rFonts w:ascii="Arial" w:hAnsi="Arial" w:cs="Arial"/>
        </w:rPr>
        <w:t>Revopoint</w:t>
      </w:r>
      <w:proofErr w:type="spellEnd"/>
      <w:r w:rsidR="00192627" w:rsidRPr="00994866">
        <w:rPr>
          <w:rFonts w:ascii="Arial" w:hAnsi="Arial" w:cs="Arial"/>
        </w:rPr>
        <w:t xml:space="preserve">, </w:t>
      </w:r>
      <w:proofErr w:type="spellStart"/>
      <w:r w:rsidR="00192627" w:rsidRPr="00994866">
        <w:rPr>
          <w:rFonts w:ascii="Arial" w:hAnsi="Arial" w:cs="Arial"/>
        </w:rPr>
        <w:t>Pixologic</w:t>
      </w:r>
      <w:proofErr w:type="spellEnd"/>
      <w:r w:rsidR="00192627" w:rsidRPr="00994866">
        <w:rPr>
          <w:rFonts w:ascii="Arial" w:hAnsi="Arial" w:cs="Arial"/>
        </w:rPr>
        <w:t xml:space="preserve"> a Rhinoceros, či uplatnění </w:t>
      </w:r>
      <w:proofErr w:type="spellStart"/>
      <w:r w:rsidR="00192627" w:rsidRPr="00994866">
        <w:rPr>
          <w:rFonts w:ascii="Arial" w:hAnsi="Arial" w:cs="Arial"/>
        </w:rPr>
        <w:t>vysokopevnostního</w:t>
      </w:r>
      <w:proofErr w:type="spellEnd"/>
      <w:r w:rsidR="00192627" w:rsidRPr="00994866">
        <w:rPr>
          <w:rFonts w:ascii="Arial" w:hAnsi="Arial" w:cs="Arial"/>
        </w:rPr>
        <w:t xml:space="preserve"> betonu nebo Recyklace z pohledu metody LCA v technologickém centru </w:t>
      </w:r>
      <w:proofErr w:type="spellStart"/>
      <w:r w:rsidR="00192627" w:rsidRPr="00994866">
        <w:rPr>
          <w:rFonts w:ascii="Arial" w:hAnsi="Arial" w:cs="Arial"/>
        </w:rPr>
        <w:t>Next</w:t>
      </w:r>
      <w:proofErr w:type="spellEnd"/>
      <w:r w:rsidR="00192627" w:rsidRPr="00994866">
        <w:rPr>
          <w:rFonts w:ascii="Arial" w:hAnsi="Arial" w:cs="Arial"/>
        </w:rPr>
        <w:t xml:space="preserve"> </w:t>
      </w:r>
      <w:proofErr w:type="spellStart"/>
      <w:r w:rsidR="00192627" w:rsidRPr="00994866">
        <w:rPr>
          <w:rFonts w:ascii="Arial" w:hAnsi="Arial" w:cs="Arial"/>
        </w:rPr>
        <w:t>Zone</w:t>
      </w:r>
      <w:proofErr w:type="spellEnd"/>
      <w:r w:rsidR="00192627" w:rsidRPr="00994866">
        <w:rPr>
          <w:rFonts w:ascii="Arial" w:hAnsi="Arial" w:cs="Arial"/>
        </w:rPr>
        <w:t>.</w:t>
      </w:r>
      <w:r w:rsidR="00160174" w:rsidRPr="00994866">
        <w:rPr>
          <w:rFonts w:ascii="Arial" w:hAnsi="Arial" w:cs="Arial"/>
        </w:rPr>
        <w:t xml:space="preserve"> </w:t>
      </w:r>
      <w:r w:rsidR="00192627" w:rsidRPr="00994866">
        <w:rPr>
          <w:rFonts w:ascii="Arial" w:hAnsi="Arial" w:cs="Arial"/>
        </w:rPr>
        <w:t xml:space="preserve">Úspěšné byly </w:t>
      </w:r>
      <w:r w:rsidR="00160174" w:rsidRPr="00994866">
        <w:rPr>
          <w:rFonts w:ascii="Arial" w:hAnsi="Arial" w:cs="Arial"/>
        </w:rPr>
        <w:t xml:space="preserve">i </w:t>
      </w:r>
      <w:r w:rsidR="00192627" w:rsidRPr="00994866">
        <w:rPr>
          <w:rFonts w:ascii="Arial" w:hAnsi="Arial" w:cs="Arial"/>
        </w:rPr>
        <w:t>celofakultní workshopy</w:t>
      </w:r>
      <w:r w:rsidR="00BF676D" w:rsidRPr="00994866">
        <w:rPr>
          <w:rFonts w:ascii="Arial" w:hAnsi="Arial" w:cs="Arial"/>
        </w:rPr>
        <w:t xml:space="preserve">. </w:t>
      </w:r>
      <w:r w:rsidR="00192627" w:rsidRPr="00994866">
        <w:rPr>
          <w:rFonts w:ascii="Arial" w:hAnsi="Arial" w:cs="Arial"/>
        </w:rPr>
        <w:t xml:space="preserve">Jedním z nich byl </w:t>
      </w:r>
      <w:proofErr w:type="spellStart"/>
      <w:r w:rsidR="00192627" w:rsidRPr="00994866">
        <w:rPr>
          <w:rFonts w:ascii="Arial" w:hAnsi="Arial" w:cs="Arial"/>
        </w:rPr>
        <w:t>Service</w:t>
      </w:r>
      <w:proofErr w:type="spellEnd"/>
      <w:r w:rsidR="00192627" w:rsidRPr="00994866">
        <w:rPr>
          <w:rFonts w:ascii="Arial" w:hAnsi="Arial" w:cs="Arial"/>
        </w:rPr>
        <w:t xml:space="preserve"> Design se zaměřením na zprostředkování metodologie "Design </w:t>
      </w:r>
      <w:proofErr w:type="spellStart"/>
      <w:r w:rsidR="00192627" w:rsidRPr="00994866">
        <w:rPr>
          <w:rFonts w:ascii="Arial" w:hAnsi="Arial" w:cs="Arial"/>
        </w:rPr>
        <w:t>thinking</w:t>
      </w:r>
      <w:proofErr w:type="spellEnd"/>
      <w:r w:rsidR="00192627" w:rsidRPr="00994866">
        <w:rPr>
          <w:rFonts w:ascii="Arial" w:hAnsi="Arial" w:cs="Arial"/>
        </w:rPr>
        <w:t xml:space="preserve">" studentům na konkrétních projektech. Mezioborové studentské týmy společně řešily novou podobu </w:t>
      </w:r>
      <w:proofErr w:type="spellStart"/>
      <w:r w:rsidR="00192627" w:rsidRPr="00994866">
        <w:rPr>
          <w:rFonts w:ascii="Arial" w:hAnsi="Arial" w:cs="Arial"/>
        </w:rPr>
        <w:t>ArchiCafé</w:t>
      </w:r>
      <w:proofErr w:type="spellEnd"/>
      <w:r w:rsidR="00192627" w:rsidRPr="00994866">
        <w:rPr>
          <w:rFonts w:ascii="Arial" w:hAnsi="Arial" w:cs="Arial"/>
        </w:rPr>
        <w:t xml:space="preserve">, parkování kol na </w:t>
      </w:r>
      <w:proofErr w:type="gramStart"/>
      <w:r w:rsidR="00192627" w:rsidRPr="00994866">
        <w:rPr>
          <w:rFonts w:ascii="Arial" w:hAnsi="Arial" w:cs="Arial"/>
        </w:rPr>
        <w:t>FA</w:t>
      </w:r>
      <w:proofErr w:type="gramEnd"/>
      <w:r w:rsidR="00192627" w:rsidRPr="00994866">
        <w:rPr>
          <w:rFonts w:ascii="Arial" w:hAnsi="Arial" w:cs="Arial"/>
        </w:rPr>
        <w:t xml:space="preserve"> nebo oživení parteru školy. V rámci workshopu </w:t>
      </w:r>
      <w:proofErr w:type="spellStart"/>
      <w:r w:rsidR="00192627" w:rsidRPr="00994866">
        <w:rPr>
          <w:rFonts w:ascii="Arial" w:hAnsi="Arial" w:cs="Arial"/>
        </w:rPr>
        <w:t>Transition</w:t>
      </w:r>
      <w:proofErr w:type="spellEnd"/>
      <w:r w:rsidR="00192627" w:rsidRPr="00994866">
        <w:rPr>
          <w:rFonts w:ascii="Arial" w:hAnsi="Arial" w:cs="Arial"/>
        </w:rPr>
        <w:t xml:space="preserve"> Design měli studenti možnost si vyzkoušet moderní přístup navrhování, poprvé představený výzkumníky z </w:t>
      </w:r>
      <w:proofErr w:type="gramStart"/>
      <w:r w:rsidR="00192627" w:rsidRPr="00994866">
        <w:rPr>
          <w:rFonts w:ascii="Arial" w:hAnsi="Arial" w:cs="Arial"/>
        </w:rPr>
        <w:t>Carnegie</w:t>
      </w:r>
      <w:proofErr w:type="gramEnd"/>
      <w:r w:rsidR="00192627" w:rsidRPr="00994866">
        <w:rPr>
          <w:rFonts w:ascii="Arial" w:hAnsi="Arial" w:cs="Arial"/>
        </w:rPr>
        <w:t xml:space="preserve"> </w:t>
      </w:r>
      <w:proofErr w:type="spellStart"/>
      <w:r w:rsidR="00192627" w:rsidRPr="00994866">
        <w:rPr>
          <w:rFonts w:ascii="Arial" w:hAnsi="Arial" w:cs="Arial"/>
        </w:rPr>
        <w:t>College</w:t>
      </w:r>
      <w:proofErr w:type="spellEnd"/>
      <w:r w:rsidR="00192627" w:rsidRPr="00994866">
        <w:rPr>
          <w:rFonts w:ascii="Arial" w:hAnsi="Arial" w:cs="Arial"/>
        </w:rPr>
        <w:t xml:space="preserve">, který se zaměřuje na udržitelnou budoucnost. Tématem byla </w:t>
      </w:r>
      <w:proofErr w:type="spellStart"/>
      <w:r w:rsidR="00192627" w:rsidRPr="00994866">
        <w:rPr>
          <w:rFonts w:ascii="Arial" w:hAnsi="Arial" w:cs="Arial"/>
        </w:rPr>
        <w:t>age-friendly</w:t>
      </w:r>
      <w:proofErr w:type="spellEnd"/>
      <w:r w:rsidR="00192627" w:rsidRPr="00994866">
        <w:rPr>
          <w:rFonts w:ascii="Arial" w:hAnsi="Arial" w:cs="Arial"/>
        </w:rPr>
        <w:t xml:space="preserve"> komunitní centra pro seniory a jejich podoba v roce 2050. Poslední workshop se zabýval metodologií Design Sprint, navrženou společností Google, pomocí které studenti řešili vybrané problémy.</w:t>
      </w:r>
    </w:p>
    <w:p w14:paraId="1506FB59" w14:textId="77777777" w:rsidR="00FA15B8" w:rsidRPr="00994866" w:rsidRDefault="00FA15B8" w:rsidP="00D1538F">
      <w:pPr>
        <w:spacing w:line="276" w:lineRule="auto"/>
        <w:rPr>
          <w:rFonts w:ascii="Arial" w:hAnsi="Arial" w:cs="Arial"/>
        </w:rPr>
      </w:pPr>
    </w:p>
    <w:p w14:paraId="01E920A2" w14:textId="3BC7BA96" w:rsidR="00D1572D" w:rsidRPr="004E5AB8" w:rsidRDefault="00FA15B8" w:rsidP="001315D4">
      <w:pPr>
        <w:spacing w:line="276" w:lineRule="auto"/>
        <w:rPr>
          <w:rFonts w:ascii="Arial" w:hAnsi="Arial" w:cs="Arial"/>
          <w:bCs/>
          <w:i/>
        </w:rPr>
      </w:pPr>
      <w:r w:rsidRPr="004E5AB8">
        <w:rPr>
          <w:rFonts w:ascii="Arial" w:hAnsi="Arial" w:cs="Arial"/>
          <w:bCs/>
          <w:i/>
        </w:rPr>
        <w:t>Používáte při výběru studentů klasické metody praktických talentových zkoušek, nebo využíváte i testy vícečetné inteligence, které projeví rozdíly mezi jednotlivými schopnostmi uchazečů? Jsou pro výběr uchazečů o studium designu opravdu důležité znalosti dějin umění, které si mohou doplnit později ve škole?</w:t>
      </w:r>
    </w:p>
    <w:p w14:paraId="74F18690" w14:textId="77777777" w:rsidR="00576F07" w:rsidRPr="00994866" w:rsidRDefault="00576F07" w:rsidP="00D1538F">
      <w:pPr>
        <w:spacing w:line="276" w:lineRule="auto"/>
        <w:rPr>
          <w:rFonts w:ascii="Arial" w:hAnsi="Arial" w:cs="Arial"/>
        </w:rPr>
      </w:pPr>
    </w:p>
    <w:p w14:paraId="34DA0607" w14:textId="6392D07D" w:rsidR="00D1572D" w:rsidRPr="00994866" w:rsidRDefault="00576F07" w:rsidP="00D1538F">
      <w:pPr>
        <w:spacing w:line="276" w:lineRule="auto"/>
        <w:rPr>
          <w:rFonts w:ascii="Arial" w:hAnsi="Arial" w:cs="Arial"/>
        </w:rPr>
      </w:pPr>
      <w:r w:rsidRPr="00994866">
        <w:rPr>
          <w:rFonts w:ascii="Arial" w:hAnsi="Arial" w:cs="Arial"/>
          <w:b/>
          <w:bCs/>
        </w:rPr>
        <w:lastRenderedPageBreak/>
        <w:t>Henrieta Nezpěváková:</w:t>
      </w:r>
      <w:r w:rsidRPr="00994866">
        <w:rPr>
          <w:rFonts w:ascii="Arial" w:hAnsi="Arial" w:cs="Arial"/>
        </w:rPr>
        <w:t xml:space="preserve"> </w:t>
      </w:r>
      <w:r w:rsidR="00D1572D" w:rsidRPr="00994866">
        <w:rPr>
          <w:rFonts w:ascii="Arial" w:hAnsi="Arial" w:cs="Arial"/>
        </w:rPr>
        <w:t xml:space="preserve">Právě teď probíhá </w:t>
      </w:r>
      <w:r w:rsidR="002B7C06" w:rsidRPr="00994866">
        <w:rPr>
          <w:rFonts w:ascii="Arial" w:hAnsi="Arial" w:cs="Arial"/>
        </w:rPr>
        <w:t xml:space="preserve">na fakultě </w:t>
      </w:r>
      <w:r w:rsidR="00D1572D" w:rsidRPr="00994866">
        <w:rPr>
          <w:rFonts w:ascii="Arial" w:hAnsi="Arial" w:cs="Arial"/>
        </w:rPr>
        <w:t>diskuze nad aktualizací talentových zkoušek. Nyní sestávají z praktických a kreati</w:t>
      </w:r>
      <w:r w:rsidR="001315D4" w:rsidRPr="00994866">
        <w:rPr>
          <w:rFonts w:ascii="Arial" w:hAnsi="Arial" w:cs="Arial"/>
        </w:rPr>
        <w:t>v</w:t>
      </w:r>
      <w:r w:rsidR="00D1572D" w:rsidRPr="00994866">
        <w:rPr>
          <w:rFonts w:ascii="Arial" w:hAnsi="Arial" w:cs="Arial"/>
        </w:rPr>
        <w:t>ních dovedností</w:t>
      </w:r>
      <w:r w:rsidR="00BF676D" w:rsidRPr="00994866">
        <w:rPr>
          <w:rFonts w:ascii="Arial" w:hAnsi="Arial" w:cs="Arial"/>
        </w:rPr>
        <w:t xml:space="preserve"> </w:t>
      </w:r>
      <w:r w:rsidR="00D1572D" w:rsidRPr="00994866">
        <w:rPr>
          <w:rFonts w:ascii="Arial" w:hAnsi="Arial" w:cs="Arial"/>
        </w:rPr>
        <w:t>a všeobecných znalostních testů.</w:t>
      </w:r>
      <w:r w:rsidR="00BF676D" w:rsidRPr="00994866">
        <w:rPr>
          <w:rFonts w:ascii="Arial" w:hAnsi="Arial" w:cs="Arial"/>
        </w:rPr>
        <w:t xml:space="preserve"> </w:t>
      </w:r>
      <w:r w:rsidR="00D1572D" w:rsidRPr="00994866">
        <w:rPr>
          <w:rFonts w:ascii="Arial" w:hAnsi="Arial" w:cs="Arial"/>
        </w:rPr>
        <w:t xml:space="preserve">Právě </w:t>
      </w:r>
      <w:r w:rsidR="002B7C06" w:rsidRPr="00994866">
        <w:rPr>
          <w:rFonts w:ascii="Arial" w:hAnsi="Arial" w:cs="Arial"/>
        </w:rPr>
        <w:t>znalostní</w:t>
      </w:r>
      <w:r w:rsidR="00D1572D" w:rsidRPr="00994866">
        <w:rPr>
          <w:rFonts w:ascii="Arial" w:hAnsi="Arial" w:cs="Arial"/>
        </w:rPr>
        <w:t xml:space="preserve"> testy jsou předmětem dlouhých debat. Budeme je více transformovat směrem k zjištění zájmu o konkrétní obor, než na zkoušení znalostí z dějin umění</w:t>
      </w:r>
      <w:r w:rsidR="002B7C06" w:rsidRPr="00994866">
        <w:rPr>
          <w:rFonts w:ascii="Arial" w:hAnsi="Arial" w:cs="Arial"/>
        </w:rPr>
        <w:t>, které si mohou doplnit během studia.</w:t>
      </w:r>
    </w:p>
    <w:p w14:paraId="60738A05" w14:textId="77777777" w:rsidR="003940C4" w:rsidRPr="00994866" w:rsidRDefault="003940C4" w:rsidP="00D1538F">
      <w:pPr>
        <w:spacing w:line="276" w:lineRule="auto"/>
        <w:rPr>
          <w:rFonts w:ascii="Arial" w:hAnsi="Arial" w:cs="Arial"/>
        </w:rPr>
      </w:pPr>
    </w:p>
    <w:p w14:paraId="7C28AD29" w14:textId="4395612C" w:rsidR="00576F07" w:rsidRPr="004E5AB8" w:rsidRDefault="00FA15B8" w:rsidP="00D1538F">
      <w:pPr>
        <w:spacing w:line="276" w:lineRule="auto"/>
        <w:rPr>
          <w:rFonts w:ascii="Arial" w:hAnsi="Arial" w:cs="Arial"/>
          <w:bCs/>
          <w:i/>
        </w:rPr>
      </w:pPr>
      <w:r w:rsidRPr="004E5AB8">
        <w:rPr>
          <w:rFonts w:ascii="Arial" w:hAnsi="Arial" w:cs="Arial"/>
          <w:bCs/>
          <w:i/>
        </w:rPr>
        <w:t>Pedagogický výzkum již déle tvrdí, že při výuce nemá smysl příliš plýtvat čas zaměřením na technologie, které se do skončení studia stejně změní, ale podporovat výukou krystalizaci hodnotového systému mladých lidí a s</w:t>
      </w:r>
      <w:r w:rsidR="00887674" w:rsidRPr="004E5AB8">
        <w:rPr>
          <w:rFonts w:ascii="Arial" w:hAnsi="Arial" w:cs="Arial"/>
          <w:bCs/>
          <w:i/>
        </w:rPr>
        <w:t xml:space="preserve"> </w:t>
      </w:r>
      <w:r w:rsidRPr="004E5AB8">
        <w:rPr>
          <w:rFonts w:ascii="Arial" w:hAnsi="Arial" w:cs="Arial"/>
          <w:bCs/>
          <w:i/>
        </w:rPr>
        <w:t xml:space="preserve">tím související dovednost třídit množství informací </w:t>
      </w:r>
      <w:r w:rsidR="004F2CC6" w:rsidRPr="004E5AB8">
        <w:rPr>
          <w:rFonts w:ascii="Arial" w:hAnsi="Arial" w:cs="Arial"/>
          <w:bCs/>
          <w:i/>
        </w:rPr>
        <w:t xml:space="preserve">(internet aj.) </w:t>
      </w:r>
      <w:r w:rsidR="00887674" w:rsidRPr="004E5AB8">
        <w:rPr>
          <w:rFonts w:ascii="Arial" w:hAnsi="Arial" w:cs="Arial"/>
          <w:bCs/>
          <w:i/>
        </w:rPr>
        <w:t>na rozhodující a nedůležité. Jak se to projevuje ve vašem systému výuky?</w:t>
      </w:r>
    </w:p>
    <w:p w14:paraId="1F6352A2" w14:textId="27366C51" w:rsidR="003940C4" w:rsidRPr="00994866" w:rsidRDefault="00576F07" w:rsidP="00D1538F">
      <w:pPr>
        <w:spacing w:line="276" w:lineRule="auto"/>
        <w:rPr>
          <w:rFonts w:ascii="Arial" w:hAnsi="Arial" w:cs="Arial"/>
        </w:rPr>
      </w:pPr>
      <w:r w:rsidRPr="004E5AB8">
        <w:rPr>
          <w:rFonts w:ascii="Arial" w:hAnsi="Arial" w:cs="Arial"/>
          <w:bCs/>
        </w:rPr>
        <w:t>Henrieta Nezpěváková:</w:t>
      </w:r>
      <w:r w:rsidRPr="00994866">
        <w:rPr>
          <w:rFonts w:ascii="Arial" w:hAnsi="Arial" w:cs="Arial"/>
        </w:rPr>
        <w:t xml:space="preserve"> </w:t>
      </w:r>
      <w:r w:rsidR="006172EB" w:rsidRPr="00994866">
        <w:rPr>
          <w:rFonts w:ascii="Arial" w:hAnsi="Arial" w:cs="Arial"/>
        </w:rPr>
        <w:t>S</w:t>
      </w:r>
      <w:r w:rsidR="00662AC5" w:rsidRPr="00994866">
        <w:rPr>
          <w:rFonts w:ascii="Arial" w:hAnsi="Arial" w:cs="Arial"/>
        </w:rPr>
        <w:t xml:space="preserve">ouhlasím, </w:t>
      </w:r>
      <w:r w:rsidR="003940C4" w:rsidRPr="00994866">
        <w:rPr>
          <w:rFonts w:ascii="Arial" w:hAnsi="Arial" w:cs="Arial"/>
        </w:rPr>
        <w:t xml:space="preserve">studenti jsou </w:t>
      </w:r>
      <w:r w:rsidR="00AE6D5E" w:rsidRPr="00994866">
        <w:rPr>
          <w:rFonts w:ascii="Arial" w:hAnsi="Arial" w:cs="Arial"/>
        </w:rPr>
        <w:t xml:space="preserve">obecně </w:t>
      </w:r>
      <w:r w:rsidR="00662AC5" w:rsidRPr="00994866">
        <w:rPr>
          <w:rFonts w:ascii="Arial" w:hAnsi="Arial" w:cs="Arial"/>
        </w:rPr>
        <w:t xml:space="preserve">zahlceni množstvím informací, memorováním, které si </w:t>
      </w:r>
      <w:r w:rsidR="00BB69F4" w:rsidRPr="00994866">
        <w:rPr>
          <w:rFonts w:ascii="Arial" w:hAnsi="Arial" w:cs="Arial"/>
        </w:rPr>
        <w:t xml:space="preserve">mohou </w:t>
      </w:r>
      <w:r w:rsidR="00662AC5" w:rsidRPr="00994866">
        <w:rPr>
          <w:rFonts w:ascii="Arial" w:hAnsi="Arial" w:cs="Arial"/>
        </w:rPr>
        <w:t xml:space="preserve">v případě potřeby dohledat. </w:t>
      </w:r>
      <w:r w:rsidR="00F32A12" w:rsidRPr="00994866">
        <w:rPr>
          <w:rFonts w:ascii="Arial" w:hAnsi="Arial" w:cs="Arial"/>
        </w:rPr>
        <w:t>Vřele bych doporučila revizi výuky na základních i středních školách, kd</w:t>
      </w:r>
      <w:r w:rsidR="00BB69F4" w:rsidRPr="00994866">
        <w:rPr>
          <w:rFonts w:ascii="Arial" w:hAnsi="Arial" w:cs="Arial"/>
        </w:rPr>
        <w:t>e</w:t>
      </w:r>
      <w:r w:rsidR="00F32A12" w:rsidRPr="00994866">
        <w:rPr>
          <w:rFonts w:ascii="Arial" w:hAnsi="Arial" w:cs="Arial"/>
        </w:rPr>
        <w:t xml:space="preserve"> je </w:t>
      </w:r>
      <w:r w:rsidR="003A5283" w:rsidRPr="00994866">
        <w:rPr>
          <w:rFonts w:ascii="Arial" w:hAnsi="Arial" w:cs="Arial"/>
        </w:rPr>
        <w:t>t</w:t>
      </w:r>
      <w:r w:rsidR="007D318E" w:rsidRPr="00994866">
        <w:rPr>
          <w:rFonts w:ascii="Arial" w:hAnsi="Arial" w:cs="Arial"/>
        </w:rPr>
        <w:t>ento problém</w:t>
      </w:r>
      <w:r w:rsidR="00F32A12" w:rsidRPr="00994866">
        <w:rPr>
          <w:rFonts w:ascii="Arial" w:hAnsi="Arial" w:cs="Arial"/>
        </w:rPr>
        <w:t xml:space="preserve"> zvláš</w:t>
      </w:r>
      <w:r w:rsidR="00BB69F4" w:rsidRPr="00994866">
        <w:rPr>
          <w:rFonts w:ascii="Arial" w:hAnsi="Arial" w:cs="Arial"/>
        </w:rPr>
        <w:t>tě</w:t>
      </w:r>
      <w:r w:rsidR="00F32A12" w:rsidRPr="00994866">
        <w:rPr>
          <w:rFonts w:ascii="Arial" w:hAnsi="Arial" w:cs="Arial"/>
        </w:rPr>
        <w:t xml:space="preserve"> markantní. </w:t>
      </w:r>
      <w:r w:rsidR="009E6E26" w:rsidRPr="00994866">
        <w:rPr>
          <w:rFonts w:ascii="Arial" w:hAnsi="Arial" w:cs="Arial"/>
        </w:rPr>
        <w:t xml:space="preserve">Vysokých škol </w:t>
      </w:r>
      <w:r w:rsidR="008738B5" w:rsidRPr="00994866">
        <w:rPr>
          <w:rFonts w:ascii="Arial" w:hAnsi="Arial" w:cs="Arial"/>
        </w:rPr>
        <w:t xml:space="preserve">se to tolik </w:t>
      </w:r>
      <w:r w:rsidR="009E6E26" w:rsidRPr="00994866">
        <w:rPr>
          <w:rFonts w:ascii="Arial" w:hAnsi="Arial" w:cs="Arial"/>
        </w:rPr>
        <w:t>ne</w:t>
      </w:r>
      <w:r w:rsidR="008738B5" w:rsidRPr="00994866">
        <w:rPr>
          <w:rFonts w:ascii="Arial" w:hAnsi="Arial" w:cs="Arial"/>
        </w:rPr>
        <w:t>týká</w:t>
      </w:r>
      <w:r w:rsidR="009E6E26" w:rsidRPr="00994866">
        <w:rPr>
          <w:rFonts w:ascii="Arial" w:hAnsi="Arial" w:cs="Arial"/>
        </w:rPr>
        <w:t xml:space="preserve">. </w:t>
      </w:r>
      <w:r w:rsidR="00BB69F4" w:rsidRPr="00994866">
        <w:rPr>
          <w:rFonts w:ascii="Arial" w:hAnsi="Arial" w:cs="Arial"/>
        </w:rPr>
        <w:t>V</w:t>
      </w:r>
      <w:r w:rsidR="009E6E26" w:rsidRPr="00994866">
        <w:rPr>
          <w:rFonts w:ascii="Arial" w:hAnsi="Arial" w:cs="Arial"/>
        </w:rPr>
        <w:t>ýuk</w:t>
      </w:r>
      <w:r w:rsidR="00BB69F4" w:rsidRPr="00994866">
        <w:rPr>
          <w:rFonts w:ascii="Arial" w:hAnsi="Arial" w:cs="Arial"/>
        </w:rPr>
        <w:t>a</w:t>
      </w:r>
      <w:r w:rsidR="009E6E26" w:rsidRPr="00994866">
        <w:rPr>
          <w:rFonts w:ascii="Arial" w:hAnsi="Arial" w:cs="Arial"/>
        </w:rPr>
        <w:t xml:space="preserve"> je </w:t>
      </w:r>
      <w:r w:rsidR="00BB69F4" w:rsidRPr="00994866">
        <w:rPr>
          <w:rFonts w:ascii="Arial" w:hAnsi="Arial" w:cs="Arial"/>
        </w:rPr>
        <w:t xml:space="preserve">zde </w:t>
      </w:r>
      <w:r w:rsidR="009E6E26" w:rsidRPr="00994866">
        <w:rPr>
          <w:rFonts w:ascii="Arial" w:hAnsi="Arial" w:cs="Arial"/>
        </w:rPr>
        <w:t>primárně zaměřen</w:t>
      </w:r>
      <w:r w:rsidR="00BB69F4" w:rsidRPr="00994866">
        <w:rPr>
          <w:rFonts w:ascii="Arial" w:hAnsi="Arial" w:cs="Arial"/>
        </w:rPr>
        <w:t>a</w:t>
      </w:r>
      <w:r w:rsidR="009E6E26" w:rsidRPr="00994866">
        <w:rPr>
          <w:rFonts w:ascii="Arial" w:hAnsi="Arial" w:cs="Arial"/>
        </w:rPr>
        <w:t xml:space="preserve"> na </w:t>
      </w:r>
      <w:r w:rsidR="00BB69F4" w:rsidRPr="00994866">
        <w:rPr>
          <w:rFonts w:ascii="Arial" w:hAnsi="Arial" w:cs="Arial"/>
        </w:rPr>
        <w:t xml:space="preserve">přípravu </w:t>
      </w:r>
      <w:r w:rsidR="009E6E26" w:rsidRPr="00994866">
        <w:rPr>
          <w:rFonts w:ascii="Arial" w:hAnsi="Arial" w:cs="Arial"/>
        </w:rPr>
        <w:t>konkrétní</w:t>
      </w:r>
      <w:r w:rsidR="00BB69F4" w:rsidRPr="00994866">
        <w:rPr>
          <w:rFonts w:ascii="Arial" w:hAnsi="Arial" w:cs="Arial"/>
        </w:rPr>
        <w:t xml:space="preserve">ho povolání. </w:t>
      </w:r>
      <w:r w:rsidR="003A5283" w:rsidRPr="00994866">
        <w:rPr>
          <w:rFonts w:ascii="Arial" w:hAnsi="Arial" w:cs="Arial"/>
        </w:rPr>
        <w:t>Například n</w:t>
      </w:r>
      <w:r w:rsidR="00134EE1" w:rsidRPr="00994866">
        <w:rPr>
          <w:rFonts w:ascii="Arial" w:hAnsi="Arial" w:cs="Arial"/>
        </w:rPr>
        <w:t xml:space="preserve">a </w:t>
      </w:r>
      <w:r w:rsidR="009E6E26" w:rsidRPr="00994866">
        <w:rPr>
          <w:rFonts w:ascii="Arial" w:hAnsi="Arial" w:cs="Arial"/>
        </w:rPr>
        <w:t>naš</w:t>
      </w:r>
      <w:r w:rsidR="00BB69F4" w:rsidRPr="00994866">
        <w:rPr>
          <w:rFonts w:ascii="Arial" w:hAnsi="Arial" w:cs="Arial"/>
        </w:rPr>
        <w:t>í</w:t>
      </w:r>
      <w:r w:rsidR="009E6E26" w:rsidRPr="00994866">
        <w:rPr>
          <w:rFonts w:ascii="Arial" w:hAnsi="Arial" w:cs="Arial"/>
        </w:rPr>
        <w:t xml:space="preserve"> </w:t>
      </w:r>
      <w:r w:rsidR="00134EE1" w:rsidRPr="00994866">
        <w:rPr>
          <w:rFonts w:ascii="Arial" w:hAnsi="Arial" w:cs="Arial"/>
        </w:rPr>
        <w:t>technické univerzitě</w:t>
      </w:r>
      <w:r w:rsidR="00BB69F4" w:rsidRPr="00994866">
        <w:rPr>
          <w:rFonts w:ascii="Arial" w:hAnsi="Arial" w:cs="Arial"/>
        </w:rPr>
        <w:t>,</w:t>
      </w:r>
      <w:r w:rsidR="00134EE1" w:rsidRPr="00994866">
        <w:rPr>
          <w:rFonts w:ascii="Arial" w:hAnsi="Arial" w:cs="Arial"/>
        </w:rPr>
        <w:t xml:space="preserve"> zcela logicky</w:t>
      </w:r>
      <w:r w:rsidR="00BB69F4" w:rsidRPr="00994866">
        <w:rPr>
          <w:rFonts w:ascii="Arial" w:hAnsi="Arial" w:cs="Arial"/>
        </w:rPr>
        <w:t>,</w:t>
      </w:r>
      <w:r w:rsidR="00134EE1" w:rsidRPr="00994866">
        <w:rPr>
          <w:rFonts w:ascii="Arial" w:hAnsi="Arial" w:cs="Arial"/>
        </w:rPr>
        <w:t xml:space="preserve"> tvoří podstatnou část vzdělávacích programů technické a technologické dovednosti, </w:t>
      </w:r>
      <w:r w:rsidR="003A5283" w:rsidRPr="00994866">
        <w:rPr>
          <w:rFonts w:ascii="Arial" w:hAnsi="Arial" w:cs="Arial"/>
        </w:rPr>
        <w:t>které jsou nezbytné</w:t>
      </w:r>
      <w:r w:rsidR="00134EE1" w:rsidRPr="00994866">
        <w:rPr>
          <w:rFonts w:ascii="Arial" w:hAnsi="Arial" w:cs="Arial"/>
        </w:rPr>
        <w:t xml:space="preserve"> </w:t>
      </w:r>
      <w:r w:rsidR="003A5283" w:rsidRPr="00994866">
        <w:rPr>
          <w:rFonts w:ascii="Arial" w:hAnsi="Arial" w:cs="Arial"/>
        </w:rPr>
        <w:t xml:space="preserve">pro výkon </w:t>
      </w:r>
      <w:r w:rsidR="00BB69F4" w:rsidRPr="00994866">
        <w:rPr>
          <w:rFonts w:ascii="Arial" w:hAnsi="Arial" w:cs="Arial"/>
        </w:rPr>
        <w:t xml:space="preserve">dané </w:t>
      </w:r>
      <w:r w:rsidR="003A5283" w:rsidRPr="00994866">
        <w:rPr>
          <w:rFonts w:ascii="Arial" w:hAnsi="Arial" w:cs="Arial"/>
        </w:rPr>
        <w:t>profese</w:t>
      </w:r>
      <w:r w:rsidR="00134EE1" w:rsidRPr="00994866">
        <w:rPr>
          <w:rFonts w:ascii="Arial" w:hAnsi="Arial" w:cs="Arial"/>
        </w:rPr>
        <w:t xml:space="preserve">. </w:t>
      </w:r>
      <w:r w:rsidR="003A5283" w:rsidRPr="00994866">
        <w:rPr>
          <w:rFonts w:ascii="Arial" w:hAnsi="Arial" w:cs="Arial"/>
        </w:rPr>
        <w:t xml:space="preserve">Kritické myšlení a schopnost třídit informace se pak </w:t>
      </w:r>
      <w:r w:rsidR="00BB69F4" w:rsidRPr="00994866">
        <w:rPr>
          <w:rFonts w:ascii="Arial" w:hAnsi="Arial" w:cs="Arial"/>
        </w:rPr>
        <w:t xml:space="preserve">zde </w:t>
      </w:r>
      <w:r w:rsidR="003A5283" w:rsidRPr="00994866">
        <w:rPr>
          <w:rFonts w:ascii="Arial" w:hAnsi="Arial" w:cs="Arial"/>
        </w:rPr>
        <w:t xml:space="preserve">rozvíjí </w:t>
      </w:r>
      <w:r w:rsidR="00134EE1" w:rsidRPr="00994866">
        <w:rPr>
          <w:rFonts w:ascii="Arial" w:hAnsi="Arial" w:cs="Arial"/>
        </w:rPr>
        <w:t>v rámci ateliérové výuky</w:t>
      </w:r>
      <w:r w:rsidR="003A5283" w:rsidRPr="00994866">
        <w:rPr>
          <w:rFonts w:ascii="Arial" w:hAnsi="Arial" w:cs="Arial"/>
        </w:rPr>
        <w:t xml:space="preserve">, </w:t>
      </w:r>
      <w:r w:rsidR="00BB69F4" w:rsidRPr="00994866">
        <w:rPr>
          <w:rFonts w:ascii="Arial" w:hAnsi="Arial" w:cs="Arial"/>
        </w:rPr>
        <w:t>kdy</w:t>
      </w:r>
      <w:r w:rsidR="00134EE1" w:rsidRPr="00994866">
        <w:rPr>
          <w:rFonts w:ascii="Arial" w:hAnsi="Arial" w:cs="Arial"/>
        </w:rPr>
        <w:t xml:space="preserve"> student</w:t>
      </w:r>
      <w:r w:rsidR="00BB69F4" w:rsidRPr="00994866">
        <w:rPr>
          <w:rFonts w:ascii="Arial" w:hAnsi="Arial" w:cs="Arial"/>
        </w:rPr>
        <w:t>i uplatňují</w:t>
      </w:r>
      <w:r w:rsidR="00134EE1" w:rsidRPr="00994866">
        <w:rPr>
          <w:rFonts w:ascii="Arial" w:hAnsi="Arial" w:cs="Arial"/>
        </w:rPr>
        <w:t xml:space="preserve"> své znalosti </w:t>
      </w:r>
      <w:r w:rsidR="00BB69F4" w:rsidRPr="00994866">
        <w:rPr>
          <w:rFonts w:ascii="Arial" w:hAnsi="Arial" w:cs="Arial"/>
        </w:rPr>
        <w:t>při tvorbě</w:t>
      </w:r>
      <w:r w:rsidR="00134EE1" w:rsidRPr="00994866">
        <w:rPr>
          <w:rFonts w:ascii="Arial" w:hAnsi="Arial" w:cs="Arial"/>
        </w:rPr>
        <w:t xml:space="preserve"> konkrétních návrhů a projektů. Tím se podporuje jejich schopnost aplikovat teorii </w:t>
      </w:r>
      <w:r w:rsidR="00BB69F4" w:rsidRPr="00994866">
        <w:rPr>
          <w:rFonts w:ascii="Arial" w:hAnsi="Arial" w:cs="Arial"/>
        </w:rPr>
        <w:t>v</w:t>
      </w:r>
      <w:r w:rsidR="00134EE1" w:rsidRPr="00994866">
        <w:rPr>
          <w:rFonts w:ascii="Arial" w:hAnsi="Arial" w:cs="Arial"/>
        </w:rPr>
        <w:t xml:space="preserve"> praxi a zároveň reflektovat etické a hodnotové aspekty jejich práce. Studenti jsou povzbuzováni k tomu, aby kriticky přistupovali k informacím z různých zdrojů, a aby </w:t>
      </w:r>
      <w:r w:rsidR="00736B26" w:rsidRPr="00994866">
        <w:rPr>
          <w:rFonts w:ascii="Arial" w:hAnsi="Arial" w:cs="Arial"/>
        </w:rPr>
        <w:t>dokázali</w:t>
      </w:r>
      <w:r w:rsidR="00134EE1" w:rsidRPr="00994866">
        <w:rPr>
          <w:rFonts w:ascii="Arial" w:hAnsi="Arial" w:cs="Arial"/>
        </w:rPr>
        <w:t xml:space="preserve"> rozlišovat mezi klíčovými a nepodstatnými informacemi pro </w:t>
      </w:r>
      <w:r w:rsidR="00736B26" w:rsidRPr="00994866">
        <w:rPr>
          <w:rFonts w:ascii="Arial" w:hAnsi="Arial" w:cs="Arial"/>
        </w:rPr>
        <w:t>svůj</w:t>
      </w:r>
      <w:r w:rsidR="00134EE1" w:rsidRPr="00994866">
        <w:rPr>
          <w:rFonts w:ascii="Arial" w:hAnsi="Arial" w:cs="Arial"/>
        </w:rPr>
        <w:t xml:space="preserve"> profesní a osobní rozvoj. </w:t>
      </w:r>
    </w:p>
    <w:p w14:paraId="6DE62F12" w14:textId="77777777" w:rsidR="00286163" w:rsidRPr="00994866" w:rsidRDefault="00286163" w:rsidP="00D1538F">
      <w:pPr>
        <w:spacing w:line="276" w:lineRule="auto"/>
        <w:rPr>
          <w:rFonts w:ascii="Arial" w:hAnsi="Arial" w:cs="Arial"/>
        </w:rPr>
      </w:pPr>
    </w:p>
    <w:p w14:paraId="55D97A93" w14:textId="79E0269E" w:rsidR="00286163" w:rsidRPr="00994866" w:rsidRDefault="00286163" w:rsidP="00D1538F">
      <w:pPr>
        <w:spacing w:line="276" w:lineRule="auto"/>
        <w:rPr>
          <w:rFonts w:ascii="Arial" w:hAnsi="Arial" w:cs="Arial"/>
        </w:rPr>
      </w:pPr>
      <w:r w:rsidRPr="00994866">
        <w:rPr>
          <w:rFonts w:ascii="Arial" w:hAnsi="Arial" w:cs="Arial"/>
        </w:rPr>
        <w:t>Děkujeme za rozhovor.</w:t>
      </w:r>
    </w:p>
    <w:p w14:paraId="2E192CF7" w14:textId="1032764A" w:rsidR="00286163" w:rsidRPr="00994866" w:rsidRDefault="00286163" w:rsidP="00D1538F">
      <w:pPr>
        <w:spacing w:line="276" w:lineRule="auto"/>
        <w:rPr>
          <w:rFonts w:ascii="Arial" w:hAnsi="Arial" w:cs="Arial"/>
        </w:rPr>
      </w:pPr>
      <w:r w:rsidRPr="00994866">
        <w:rPr>
          <w:rFonts w:ascii="Arial" w:hAnsi="Arial" w:cs="Arial"/>
        </w:rPr>
        <w:t>Tomáš Fassati</w:t>
      </w:r>
    </w:p>
    <w:sectPr w:rsidR="00286163" w:rsidRPr="009948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020B"/>
    <w:multiLevelType w:val="hybridMultilevel"/>
    <w:tmpl w:val="76A8A4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8C2357"/>
    <w:multiLevelType w:val="multilevel"/>
    <w:tmpl w:val="E6D645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A079B5"/>
    <w:multiLevelType w:val="multilevel"/>
    <w:tmpl w:val="A894CB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225A3E"/>
    <w:multiLevelType w:val="multilevel"/>
    <w:tmpl w:val="764015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DF014E"/>
    <w:multiLevelType w:val="multilevel"/>
    <w:tmpl w:val="8550E1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FA7DD0"/>
    <w:multiLevelType w:val="multilevel"/>
    <w:tmpl w:val="C31461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C434B8"/>
    <w:multiLevelType w:val="multilevel"/>
    <w:tmpl w:val="5854D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F23C8F"/>
    <w:multiLevelType w:val="multilevel"/>
    <w:tmpl w:val="E2A219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786059"/>
    <w:multiLevelType w:val="multilevel"/>
    <w:tmpl w:val="EB689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C5206B"/>
    <w:multiLevelType w:val="hybridMultilevel"/>
    <w:tmpl w:val="FB3A65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1F1B36"/>
    <w:multiLevelType w:val="multilevel"/>
    <w:tmpl w:val="5950B7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0751B1"/>
    <w:multiLevelType w:val="multilevel"/>
    <w:tmpl w:val="545009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822EFF"/>
    <w:multiLevelType w:val="multilevel"/>
    <w:tmpl w:val="4610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C63E2B"/>
    <w:multiLevelType w:val="multilevel"/>
    <w:tmpl w:val="7A9ADA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785E5D"/>
    <w:multiLevelType w:val="multilevel"/>
    <w:tmpl w:val="C3541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4D25ED"/>
    <w:multiLevelType w:val="multilevel"/>
    <w:tmpl w:val="6E82E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13"/>
  </w:num>
  <w:num w:numId="4">
    <w:abstractNumId w:val="6"/>
  </w:num>
  <w:num w:numId="5">
    <w:abstractNumId w:val="1"/>
  </w:num>
  <w:num w:numId="6">
    <w:abstractNumId w:val="12"/>
  </w:num>
  <w:num w:numId="7">
    <w:abstractNumId w:val="3"/>
  </w:num>
  <w:num w:numId="8">
    <w:abstractNumId w:val="7"/>
  </w:num>
  <w:num w:numId="9">
    <w:abstractNumId w:val="2"/>
  </w:num>
  <w:num w:numId="10">
    <w:abstractNumId w:val="5"/>
  </w:num>
  <w:num w:numId="11">
    <w:abstractNumId w:val="11"/>
  </w:num>
  <w:num w:numId="12">
    <w:abstractNumId w:val="4"/>
  </w:num>
  <w:num w:numId="13">
    <w:abstractNumId w:val="8"/>
  </w:num>
  <w:num w:numId="14">
    <w:abstractNumId w:val="15"/>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77E"/>
    <w:rsid w:val="0003067D"/>
    <w:rsid w:val="00040D89"/>
    <w:rsid w:val="00042E7D"/>
    <w:rsid w:val="0005041A"/>
    <w:rsid w:val="0006685D"/>
    <w:rsid w:val="0009738C"/>
    <w:rsid w:val="000A4AD3"/>
    <w:rsid w:val="000A7282"/>
    <w:rsid w:val="000B2863"/>
    <w:rsid w:val="000E3B8B"/>
    <w:rsid w:val="000E7A83"/>
    <w:rsid w:val="000F4C96"/>
    <w:rsid w:val="001164CA"/>
    <w:rsid w:val="0012262F"/>
    <w:rsid w:val="00123D03"/>
    <w:rsid w:val="00124FFA"/>
    <w:rsid w:val="001315D4"/>
    <w:rsid w:val="00134EE1"/>
    <w:rsid w:val="001544F2"/>
    <w:rsid w:val="00160174"/>
    <w:rsid w:val="00162668"/>
    <w:rsid w:val="00165DDB"/>
    <w:rsid w:val="00166187"/>
    <w:rsid w:val="00175E52"/>
    <w:rsid w:val="00192627"/>
    <w:rsid w:val="001A31C3"/>
    <w:rsid w:val="001B3E7E"/>
    <w:rsid w:val="001B7755"/>
    <w:rsid w:val="001C2C2B"/>
    <w:rsid w:val="00201D79"/>
    <w:rsid w:val="00214183"/>
    <w:rsid w:val="00231D20"/>
    <w:rsid w:val="002416B0"/>
    <w:rsid w:val="00243264"/>
    <w:rsid w:val="00255D6A"/>
    <w:rsid w:val="00255F38"/>
    <w:rsid w:val="00272631"/>
    <w:rsid w:val="00273ED2"/>
    <w:rsid w:val="00280428"/>
    <w:rsid w:val="00285EF6"/>
    <w:rsid w:val="00286163"/>
    <w:rsid w:val="002906A0"/>
    <w:rsid w:val="002A5737"/>
    <w:rsid w:val="002B3E4D"/>
    <w:rsid w:val="002B6682"/>
    <w:rsid w:val="002B7C06"/>
    <w:rsid w:val="002D1618"/>
    <w:rsid w:val="002D1B7F"/>
    <w:rsid w:val="002F0D6E"/>
    <w:rsid w:val="002F75BE"/>
    <w:rsid w:val="00317BD3"/>
    <w:rsid w:val="003221A0"/>
    <w:rsid w:val="00326CC6"/>
    <w:rsid w:val="0035119F"/>
    <w:rsid w:val="00353F3E"/>
    <w:rsid w:val="00355B0E"/>
    <w:rsid w:val="00374016"/>
    <w:rsid w:val="003769A6"/>
    <w:rsid w:val="003940C4"/>
    <w:rsid w:val="003A5283"/>
    <w:rsid w:val="003D0B55"/>
    <w:rsid w:val="003D0D0D"/>
    <w:rsid w:val="003D33A6"/>
    <w:rsid w:val="003D7A0E"/>
    <w:rsid w:val="003F2594"/>
    <w:rsid w:val="003F32C0"/>
    <w:rsid w:val="004165EF"/>
    <w:rsid w:val="004247AF"/>
    <w:rsid w:val="00424E68"/>
    <w:rsid w:val="00441132"/>
    <w:rsid w:val="00441737"/>
    <w:rsid w:val="00464B03"/>
    <w:rsid w:val="0046660A"/>
    <w:rsid w:val="004910A4"/>
    <w:rsid w:val="004958C5"/>
    <w:rsid w:val="00497F28"/>
    <w:rsid w:val="004A095B"/>
    <w:rsid w:val="004C17FB"/>
    <w:rsid w:val="004D3CCA"/>
    <w:rsid w:val="004D6BBD"/>
    <w:rsid w:val="004E5AB8"/>
    <w:rsid w:val="004F2CC6"/>
    <w:rsid w:val="005338AB"/>
    <w:rsid w:val="005362EF"/>
    <w:rsid w:val="00544724"/>
    <w:rsid w:val="005458BB"/>
    <w:rsid w:val="00563C84"/>
    <w:rsid w:val="0057188C"/>
    <w:rsid w:val="00576F07"/>
    <w:rsid w:val="005A2D8F"/>
    <w:rsid w:val="005D4A24"/>
    <w:rsid w:val="006001C7"/>
    <w:rsid w:val="00601427"/>
    <w:rsid w:val="00612965"/>
    <w:rsid w:val="006172EB"/>
    <w:rsid w:val="0062051B"/>
    <w:rsid w:val="00626EEB"/>
    <w:rsid w:val="0063421B"/>
    <w:rsid w:val="00636958"/>
    <w:rsid w:val="00640462"/>
    <w:rsid w:val="0064503F"/>
    <w:rsid w:val="00662AC5"/>
    <w:rsid w:val="0068093D"/>
    <w:rsid w:val="0068727F"/>
    <w:rsid w:val="00693EF9"/>
    <w:rsid w:val="006C00D9"/>
    <w:rsid w:val="006D5EA1"/>
    <w:rsid w:val="006F35EB"/>
    <w:rsid w:val="00710AAA"/>
    <w:rsid w:val="00721A22"/>
    <w:rsid w:val="00730887"/>
    <w:rsid w:val="007358E9"/>
    <w:rsid w:val="00736B26"/>
    <w:rsid w:val="00763732"/>
    <w:rsid w:val="00763BDF"/>
    <w:rsid w:val="00782671"/>
    <w:rsid w:val="00783A3D"/>
    <w:rsid w:val="0079199F"/>
    <w:rsid w:val="007A1CB5"/>
    <w:rsid w:val="007C077E"/>
    <w:rsid w:val="007D1404"/>
    <w:rsid w:val="007D1715"/>
    <w:rsid w:val="007D27E7"/>
    <w:rsid w:val="007D318E"/>
    <w:rsid w:val="007E6997"/>
    <w:rsid w:val="007F3ADF"/>
    <w:rsid w:val="008016B4"/>
    <w:rsid w:val="00835A23"/>
    <w:rsid w:val="00855871"/>
    <w:rsid w:val="008738B5"/>
    <w:rsid w:val="0088375B"/>
    <w:rsid w:val="00887674"/>
    <w:rsid w:val="00894DF9"/>
    <w:rsid w:val="008B3F2B"/>
    <w:rsid w:val="008B4728"/>
    <w:rsid w:val="008B69A5"/>
    <w:rsid w:val="008C7BA5"/>
    <w:rsid w:val="008D5D13"/>
    <w:rsid w:val="008D7209"/>
    <w:rsid w:val="008E3884"/>
    <w:rsid w:val="00912662"/>
    <w:rsid w:val="00915AC6"/>
    <w:rsid w:val="00925C8F"/>
    <w:rsid w:val="009348F1"/>
    <w:rsid w:val="00934EFC"/>
    <w:rsid w:val="00966E96"/>
    <w:rsid w:val="00994866"/>
    <w:rsid w:val="00995B58"/>
    <w:rsid w:val="00995F31"/>
    <w:rsid w:val="009A5B8C"/>
    <w:rsid w:val="009C19C0"/>
    <w:rsid w:val="009E6E26"/>
    <w:rsid w:val="00A373CC"/>
    <w:rsid w:val="00A4399D"/>
    <w:rsid w:val="00A55D1D"/>
    <w:rsid w:val="00A602F6"/>
    <w:rsid w:val="00A62348"/>
    <w:rsid w:val="00A630C2"/>
    <w:rsid w:val="00A72090"/>
    <w:rsid w:val="00A865C3"/>
    <w:rsid w:val="00A86971"/>
    <w:rsid w:val="00AA024D"/>
    <w:rsid w:val="00AC1607"/>
    <w:rsid w:val="00AC57D5"/>
    <w:rsid w:val="00AD39C0"/>
    <w:rsid w:val="00AD55C7"/>
    <w:rsid w:val="00AE6D5E"/>
    <w:rsid w:val="00AE6E90"/>
    <w:rsid w:val="00AF2789"/>
    <w:rsid w:val="00AF3D54"/>
    <w:rsid w:val="00B039B2"/>
    <w:rsid w:val="00B05833"/>
    <w:rsid w:val="00B1334D"/>
    <w:rsid w:val="00B212A7"/>
    <w:rsid w:val="00B3125A"/>
    <w:rsid w:val="00B46C27"/>
    <w:rsid w:val="00B50697"/>
    <w:rsid w:val="00B50FB4"/>
    <w:rsid w:val="00B71F8C"/>
    <w:rsid w:val="00B73AAF"/>
    <w:rsid w:val="00B73C71"/>
    <w:rsid w:val="00B8022D"/>
    <w:rsid w:val="00B80E33"/>
    <w:rsid w:val="00B904E1"/>
    <w:rsid w:val="00B915EA"/>
    <w:rsid w:val="00B97903"/>
    <w:rsid w:val="00BA4820"/>
    <w:rsid w:val="00BB69F4"/>
    <w:rsid w:val="00BE3E93"/>
    <w:rsid w:val="00BF676D"/>
    <w:rsid w:val="00C0705C"/>
    <w:rsid w:val="00C2524A"/>
    <w:rsid w:val="00C3439D"/>
    <w:rsid w:val="00C4028E"/>
    <w:rsid w:val="00C84571"/>
    <w:rsid w:val="00C867AF"/>
    <w:rsid w:val="00C96C80"/>
    <w:rsid w:val="00CA09A1"/>
    <w:rsid w:val="00CA47C7"/>
    <w:rsid w:val="00CA6F6B"/>
    <w:rsid w:val="00CB1F68"/>
    <w:rsid w:val="00CC35C3"/>
    <w:rsid w:val="00CD2A13"/>
    <w:rsid w:val="00D1538F"/>
    <w:rsid w:val="00D1572D"/>
    <w:rsid w:val="00D70090"/>
    <w:rsid w:val="00DC4762"/>
    <w:rsid w:val="00DC579F"/>
    <w:rsid w:val="00DE7C10"/>
    <w:rsid w:val="00E16296"/>
    <w:rsid w:val="00E3184D"/>
    <w:rsid w:val="00E3295E"/>
    <w:rsid w:val="00E34644"/>
    <w:rsid w:val="00E466CE"/>
    <w:rsid w:val="00E528AC"/>
    <w:rsid w:val="00EB1545"/>
    <w:rsid w:val="00EB17FA"/>
    <w:rsid w:val="00EB6CEF"/>
    <w:rsid w:val="00EB7AF6"/>
    <w:rsid w:val="00EC307C"/>
    <w:rsid w:val="00EC6490"/>
    <w:rsid w:val="00EE1A7C"/>
    <w:rsid w:val="00EF5EB6"/>
    <w:rsid w:val="00F2347B"/>
    <w:rsid w:val="00F32A12"/>
    <w:rsid w:val="00F4472F"/>
    <w:rsid w:val="00F57939"/>
    <w:rsid w:val="00F57C1A"/>
    <w:rsid w:val="00F7469F"/>
    <w:rsid w:val="00F919F1"/>
    <w:rsid w:val="00F93751"/>
    <w:rsid w:val="00F97AED"/>
    <w:rsid w:val="00FA15B8"/>
    <w:rsid w:val="00FB1D99"/>
    <w:rsid w:val="00FC051A"/>
    <w:rsid w:val="00FC7565"/>
    <w:rsid w:val="00FD5F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08966"/>
  <w15:chartTrackingRefBased/>
  <w15:docId w15:val="{750931AA-EE4E-4B63-9556-1BD8EFED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6958"/>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7D27E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3">
    <w:name w:val="heading 3"/>
    <w:basedOn w:val="Normln"/>
    <w:link w:val="Nadpis3Char"/>
    <w:uiPriority w:val="9"/>
    <w:qFormat/>
    <w:rsid w:val="005338AB"/>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57C1A"/>
    <w:pPr>
      <w:ind w:left="720"/>
      <w:contextualSpacing/>
    </w:pPr>
  </w:style>
  <w:style w:type="character" w:styleId="Siln">
    <w:name w:val="Strong"/>
    <w:basedOn w:val="Standardnpsmoodstavce"/>
    <w:uiPriority w:val="22"/>
    <w:qFormat/>
    <w:rsid w:val="00243264"/>
    <w:rPr>
      <w:b/>
      <w:bCs/>
    </w:rPr>
  </w:style>
  <w:style w:type="paragraph" w:styleId="Normlnweb">
    <w:name w:val="Normal (Web)"/>
    <w:basedOn w:val="Normln"/>
    <w:uiPriority w:val="99"/>
    <w:unhideWhenUsed/>
    <w:rsid w:val="0079199F"/>
    <w:pPr>
      <w:spacing w:before="100" w:beforeAutospacing="1" w:after="100" w:afterAutospacing="1"/>
    </w:pPr>
  </w:style>
  <w:style w:type="character" w:customStyle="1" w:styleId="Nadpis3Char">
    <w:name w:val="Nadpis 3 Char"/>
    <w:basedOn w:val="Standardnpsmoodstavce"/>
    <w:link w:val="Nadpis3"/>
    <w:uiPriority w:val="9"/>
    <w:rsid w:val="005338AB"/>
    <w:rPr>
      <w:rFonts w:ascii="Times New Roman" w:eastAsia="Times New Roman" w:hAnsi="Times New Roman" w:cs="Times New Roman"/>
      <w:b/>
      <w:bCs/>
      <w:kern w:val="0"/>
      <w:sz w:val="27"/>
      <w:szCs w:val="27"/>
      <w:lang w:eastAsia="cs-CZ"/>
      <w14:ligatures w14:val="none"/>
    </w:rPr>
  </w:style>
  <w:style w:type="character" w:customStyle="1" w:styleId="line-clamp-1">
    <w:name w:val="line-clamp-1"/>
    <w:basedOn w:val="Standardnpsmoodstavce"/>
    <w:rsid w:val="005338AB"/>
  </w:style>
  <w:style w:type="character" w:customStyle="1" w:styleId="apple-converted-space">
    <w:name w:val="apple-converted-space"/>
    <w:basedOn w:val="Standardnpsmoodstavce"/>
    <w:rsid w:val="004247AF"/>
  </w:style>
  <w:style w:type="character" w:customStyle="1" w:styleId="Nadpis1Char">
    <w:name w:val="Nadpis 1 Char"/>
    <w:basedOn w:val="Standardnpsmoodstavce"/>
    <w:link w:val="Nadpis1"/>
    <w:uiPriority w:val="9"/>
    <w:rsid w:val="007D27E7"/>
    <w:rPr>
      <w:rFonts w:asciiTheme="majorHAnsi" w:eastAsiaTheme="majorEastAsia" w:hAnsiTheme="majorHAnsi" w:cstheme="majorBidi"/>
      <w:color w:val="2F5496" w:themeColor="accent1" w:themeShade="BF"/>
      <w:kern w:val="0"/>
      <w:sz w:val="32"/>
      <w:szCs w:val="32"/>
      <w:lang w:eastAsia="cs-CZ"/>
      <w14:ligatures w14:val="none"/>
    </w:rPr>
  </w:style>
  <w:style w:type="character" w:styleId="Hypertextovodkaz">
    <w:name w:val="Hyperlink"/>
    <w:rsid w:val="00EE1A7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8356">
      <w:bodyDiv w:val="1"/>
      <w:marLeft w:val="0"/>
      <w:marRight w:val="0"/>
      <w:marTop w:val="0"/>
      <w:marBottom w:val="0"/>
      <w:divBdr>
        <w:top w:val="none" w:sz="0" w:space="0" w:color="auto"/>
        <w:left w:val="none" w:sz="0" w:space="0" w:color="auto"/>
        <w:bottom w:val="none" w:sz="0" w:space="0" w:color="auto"/>
        <w:right w:val="none" w:sz="0" w:space="0" w:color="auto"/>
      </w:divBdr>
      <w:divsChild>
        <w:div w:id="336615944">
          <w:marLeft w:val="0"/>
          <w:marRight w:val="0"/>
          <w:marTop w:val="0"/>
          <w:marBottom w:val="240"/>
          <w:divBdr>
            <w:top w:val="none" w:sz="0" w:space="0" w:color="auto"/>
            <w:left w:val="none" w:sz="0" w:space="0" w:color="auto"/>
            <w:bottom w:val="none" w:sz="0" w:space="0" w:color="auto"/>
            <w:right w:val="none" w:sz="0" w:space="0" w:color="auto"/>
          </w:divBdr>
        </w:div>
      </w:divsChild>
    </w:div>
    <w:div w:id="133329787">
      <w:bodyDiv w:val="1"/>
      <w:marLeft w:val="0"/>
      <w:marRight w:val="0"/>
      <w:marTop w:val="0"/>
      <w:marBottom w:val="0"/>
      <w:divBdr>
        <w:top w:val="none" w:sz="0" w:space="0" w:color="auto"/>
        <w:left w:val="none" w:sz="0" w:space="0" w:color="auto"/>
        <w:bottom w:val="none" w:sz="0" w:space="0" w:color="auto"/>
        <w:right w:val="none" w:sz="0" w:space="0" w:color="auto"/>
      </w:divBdr>
      <w:divsChild>
        <w:div w:id="22941794">
          <w:marLeft w:val="0"/>
          <w:marRight w:val="0"/>
          <w:marTop w:val="0"/>
          <w:marBottom w:val="0"/>
          <w:divBdr>
            <w:top w:val="none" w:sz="0" w:space="0" w:color="auto"/>
            <w:left w:val="none" w:sz="0" w:space="0" w:color="auto"/>
            <w:bottom w:val="none" w:sz="0" w:space="0" w:color="auto"/>
            <w:right w:val="none" w:sz="0" w:space="0" w:color="auto"/>
          </w:divBdr>
          <w:divsChild>
            <w:div w:id="1520699279">
              <w:marLeft w:val="0"/>
              <w:marRight w:val="0"/>
              <w:marTop w:val="0"/>
              <w:marBottom w:val="0"/>
              <w:divBdr>
                <w:top w:val="none" w:sz="0" w:space="0" w:color="auto"/>
                <w:left w:val="none" w:sz="0" w:space="0" w:color="auto"/>
                <w:bottom w:val="none" w:sz="0" w:space="0" w:color="auto"/>
                <w:right w:val="none" w:sz="0" w:space="0" w:color="auto"/>
              </w:divBdr>
              <w:divsChild>
                <w:div w:id="729810396">
                  <w:marLeft w:val="0"/>
                  <w:marRight w:val="0"/>
                  <w:marTop w:val="0"/>
                  <w:marBottom w:val="0"/>
                  <w:divBdr>
                    <w:top w:val="none" w:sz="0" w:space="0" w:color="auto"/>
                    <w:left w:val="none" w:sz="0" w:space="0" w:color="auto"/>
                    <w:bottom w:val="none" w:sz="0" w:space="0" w:color="auto"/>
                    <w:right w:val="none" w:sz="0" w:space="0" w:color="auto"/>
                  </w:divBdr>
                  <w:divsChild>
                    <w:div w:id="1370102940">
                      <w:marLeft w:val="0"/>
                      <w:marRight w:val="0"/>
                      <w:marTop w:val="0"/>
                      <w:marBottom w:val="0"/>
                      <w:divBdr>
                        <w:top w:val="none" w:sz="0" w:space="0" w:color="auto"/>
                        <w:left w:val="none" w:sz="0" w:space="0" w:color="auto"/>
                        <w:bottom w:val="none" w:sz="0" w:space="0" w:color="auto"/>
                        <w:right w:val="none" w:sz="0" w:space="0" w:color="auto"/>
                      </w:divBdr>
                      <w:divsChild>
                        <w:div w:id="800734778">
                          <w:marLeft w:val="0"/>
                          <w:marRight w:val="0"/>
                          <w:marTop w:val="0"/>
                          <w:marBottom w:val="0"/>
                          <w:divBdr>
                            <w:top w:val="none" w:sz="0" w:space="0" w:color="auto"/>
                            <w:left w:val="none" w:sz="0" w:space="0" w:color="auto"/>
                            <w:bottom w:val="none" w:sz="0" w:space="0" w:color="auto"/>
                            <w:right w:val="none" w:sz="0" w:space="0" w:color="auto"/>
                          </w:divBdr>
                          <w:divsChild>
                            <w:div w:id="76284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113026">
      <w:bodyDiv w:val="1"/>
      <w:marLeft w:val="0"/>
      <w:marRight w:val="0"/>
      <w:marTop w:val="0"/>
      <w:marBottom w:val="0"/>
      <w:divBdr>
        <w:top w:val="none" w:sz="0" w:space="0" w:color="auto"/>
        <w:left w:val="none" w:sz="0" w:space="0" w:color="auto"/>
        <w:bottom w:val="none" w:sz="0" w:space="0" w:color="auto"/>
        <w:right w:val="none" w:sz="0" w:space="0" w:color="auto"/>
      </w:divBdr>
    </w:div>
    <w:div w:id="385029346">
      <w:bodyDiv w:val="1"/>
      <w:marLeft w:val="0"/>
      <w:marRight w:val="0"/>
      <w:marTop w:val="0"/>
      <w:marBottom w:val="0"/>
      <w:divBdr>
        <w:top w:val="none" w:sz="0" w:space="0" w:color="auto"/>
        <w:left w:val="none" w:sz="0" w:space="0" w:color="auto"/>
        <w:bottom w:val="none" w:sz="0" w:space="0" w:color="auto"/>
        <w:right w:val="none" w:sz="0" w:space="0" w:color="auto"/>
      </w:divBdr>
    </w:div>
    <w:div w:id="859591584">
      <w:bodyDiv w:val="1"/>
      <w:marLeft w:val="0"/>
      <w:marRight w:val="0"/>
      <w:marTop w:val="0"/>
      <w:marBottom w:val="0"/>
      <w:divBdr>
        <w:top w:val="none" w:sz="0" w:space="0" w:color="auto"/>
        <w:left w:val="none" w:sz="0" w:space="0" w:color="auto"/>
        <w:bottom w:val="none" w:sz="0" w:space="0" w:color="auto"/>
        <w:right w:val="none" w:sz="0" w:space="0" w:color="auto"/>
      </w:divBdr>
      <w:divsChild>
        <w:div w:id="2078043223">
          <w:marLeft w:val="0"/>
          <w:marRight w:val="0"/>
          <w:marTop w:val="0"/>
          <w:marBottom w:val="0"/>
          <w:divBdr>
            <w:top w:val="none" w:sz="0" w:space="0" w:color="auto"/>
            <w:left w:val="none" w:sz="0" w:space="0" w:color="auto"/>
            <w:bottom w:val="none" w:sz="0" w:space="0" w:color="auto"/>
            <w:right w:val="none" w:sz="0" w:space="0" w:color="auto"/>
          </w:divBdr>
          <w:divsChild>
            <w:div w:id="571043144">
              <w:marLeft w:val="0"/>
              <w:marRight w:val="0"/>
              <w:marTop w:val="0"/>
              <w:marBottom w:val="0"/>
              <w:divBdr>
                <w:top w:val="none" w:sz="0" w:space="0" w:color="auto"/>
                <w:left w:val="none" w:sz="0" w:space="0" w:color="auto"/>
                <w:bottom w:val="none" w:sz="0" w:space="0" w:color="auto"/>
                <w:right w:val="none" w:sz="0" w:space="0" w:color="auto"/>
              </w:divBdr>
              <w:divsChild>
                <w:div w:id="1414470428">
                  <w:marLeft w:val="0"/>
                  <w:marRight w:val="0"/>
                  <w:marTop w:val="0"/>
                  <w:marBottom w:val="0"/>
                  <w:divBdr>
                    <w:top w:val="none" w:sz="0" w:space="0" w:color="auto"/>
                    <w:left w:val="none" w:sz="0" w:space="0" w:color="auto"/>
                    <w:bottom w:val="none" w:sz="0" w:space="0" w:color="auto"/>
                    <w:right w:val="none" w:sz="0" w:space="0" w:color="auto"/>
                  </w:divBdr>
                  <w:divsChild>
                    <w:div w:id="10646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9521">
          <w:marLeft w:val="0"/>
          <w:marRight w:val="0"/>
          <w:marTop w:val="0"/>
          <w:marBottom w:val="0"/>
          <w:divBdr>
            <w:top w:val="none" w:sz="0" w:space="0" w:color="auto"/>
            <w:left w:val="none" w:sz="0" w:space="0" w:color="auto"/>
            <w:bottom w:val="none" w:sz="0" w:space="0" w:color="auto"/>
            <w:right w:val="none" w:sz="0" w:space="0" w:color="auto"/>
          </w:divBdr>
          <w:divsChild>
            <w:div w:id="1103497874">
              <w:marLeft w:val="0"/>
              <w:marRight w:val="0"/>
              <w:marTop w:val="0"/>
              <w:marBottom w:val="0"/>
              <w:divBdr>
                <w:top w:val="none" w:sz="0" w:space="0" w:color="auto"/>
                <w:left w:val="none" w:sz="0" w:space="0" w:color="auto"/>
                <w:bottom w:val="none" w:sz="0" w:space="0" w:color="auto"/>
                <w:right w:val="none" w:sz="0" w:space="0" w:color="auto"/>
              </w:divBdr>
              <w:divsChild>
                <w:div w:id="259265479">
                  <w:marLeft w:val="0"/>
                  <w:marRight w:val="0"/>
                  <w:marTop w:val="0"/>
                  <w:marBottom w:val="0"/>
                  <w:divBdr>
                    <w:top w:val="none" w:sz="0" w:space="0" w:color="auto"/>
                    <w:left w:val="none" w:sz="0" w:space="0" w:color="auto"/>
                    <w:bottom w:val="none" w:sz="0" w:space="0" w:color="auto"/>
                    <w:right w:val="none" w:sz="0" w:space="0" w:color="auto"/>
                  </w:divBdr>
                  <w:divsChild>
                    <w:div w:id="212364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82600">
      <w:bodyDiv w:val="1"/>
      <w:marLeft w:val="0"/>
      <w:marRight w:val="0"/>
      <w:marTop w:val="0"/>
      <w:marBottom w:val="0"/>
      <w:divBdr>
        <w:top w:val="none" w:sz="0" w:space="0" w:color="auto"/>
        <w:left w:val="none" w:sz="0" w:space="0" w:color="auto"/>
        <w:bottom w:val="none" w:sz="0" w:space="0" w:color="auto"/>
        <w:right w:val="none" w:sz="0" w:space="0" w:color="auto"/>
      </w:divBdr>
      <w:divsChild>
        <w:div w:id="279337909">
          <w:marLeft w:val="0"/>
          <w:marRight w:val="0"/>
          <w:marTop w:val="0"/>
          <w:marBottom w:val="0"/>
          <w:divBdr>
            <w:top w:val="none" w:sz="0" w:space="0" w:color="auto"/>
            <w:left w:val="none" w:sz="0" w:space="0" w:color="auto"/>
            <w:bottom w:val="none" w:sz="0" w:space="0" w:color="auto"/>
            <w:right w:val="none" w:sz="0" w:space="0" w:color="auto"/>
          </w:divBdr>
          <w:divsChild>
            <w:div w:id="149715186">
              <w:marLeft w:val="0"/>
              <w:marRight w:val="0"/>
              <w:marTop w:val="0"/>
              <w:marBottom w:val="0"/>
              <w:divBdr>
                <w:top w:val="none" w:sz="0" w:space="0" w:color="auto"/>
                <w:left w:val="none" w:sz="0" w:space="0" w:color="auto"/>
                <w:bottom w:val="none" w:sz="0" w:space="0" w:color="auto"/>
                <w:right w:val="none" w:sz="0" w:space="0" w:color="auto"/>
              </w:divBdr>
              <w:divsChild>
                <w:div w:id="85351844">
                  <w:marLeft w:val="0"/>
                  <w:marRight w:val="0"/>
                  <w:marTop w:val="0"/>
                  <w:marBottom w:val="0"/>
                  <w:divBdr>
                    <w:top w:val="none" w:sz="0" w:space="0" w:color="auto"/>
                    <w:left w:val="none" w:sz="0" w:space="0" w:color="auto"/>
                    <w:bottom w:val="none" w:sz="0" w:space="0" w:color="auto"/>
                    <w:right w:val="none" w:sz="0" w:space="0" w:color="auto"/>
                  </w:divBdr>
                  <w:divsChild>
                    <w:div w:id="11195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89656">
          <w:marLeft w:val="0"/>
          <w:marRight w:val="0"/>
          <w:marTop w:val="0"/>
          <w:marBottom w:val="0"/>
          <w:divBdr>
            <w:top w:val="none" w:sz="0" w:space="0" w:color="auto"/>
            <w:left w:val="none" w:sz="0" w:space="0" w:color="auto"/>
            <w:bottom w:val="none" w:sz="0" w:space="0" w:color="auto"/>
            <w:right w:val="none" w:sz="0" w:space="0" w:color="auto"/>
          </w:divBdr>
          <w:divsChild>
            <w:div w:id="56054718">
              <w:marLeft w:val="0"/>
              <w:marRight w:val="0"/>
              <w:marTop w:val="0"/>
              <w:marBottom w:val="0"/>
              <w:divBdr>
                <w:top w:val="none" w:sz="0" w:space="0" w:color="auto"/>
                <w:left w:val="none" w:sz="0" w:space="0" w:color="auto"/>
                <w:bottom w:val="none" w:sz="0" w:space="0" w:color="auto"/>
                <w:right w:val="none" w:sz="0" w:space="0" w:color="auto"/>
              </w:divBdr>
              <w:divsChild>
                <w:div w:id="876117197">
                  <w:marLeft w:val="0"/>
                  <w:marRight w:val="0"/>
                  <w:marTop w:val="0"/>
                  <w:marBottom w:val="0"/>
                  <w:divBdr>
                    <w:top w:val="none" w:sz="0" w:space="0" w:color="auto"/>
                    <w:left w:val="none" w:sz="0" w:space="0" w:color="auto"/>
                    <w:bottom w:val="none" w:sz="0" w:space="0" w:color="auto"/>
                    <w:right w:val="none" w:sz="0" w:space="0" w:color="auto"/>
                  </w:divBdr>
                  <w:divsChild>
                    <w:div w:id="145247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044545">
      <w:bodyDiv w:val="1"/>
      <w:marLeft w:val="0"/>
      <w:marRight w:val="0"/>
      <w:marTop w:val="0"/>
      <w:marBottom w:val="0"/>
      <w:divBdr>
        <w:top w:val="none" w:sz="0" w:space="0" w:color="auto"/>
        <w:left w:val="none" w:sz="0" w:space="0" w:color="auto"/>
        <w:bottom w:val="none" w:sz="0" w:space="0" w:color="auto"/>
        <w:right w:val="none" w:sz="0" w:space="0" w:color="auto"/>
      </w:divBdr>
    </w:div>
    <w:div w:id="973563494">
      <w:bodyDiv w:val="1"/>
      <w:marLeft w:val="0"/>
      <w:marRight w:val="0"/>
      <w:marTop w:val="0"/>
      <w:marBottom w:val="0"/>
      <w:divBdr>
        <w:top w:val="none" w:sz="0" w:space="0" w:color="auto"/>
        <w:left w:val="none" w:sz="0" w:space="0" w:color="auto"/>
        <w:bottom w:val="none" w:sz="0" w:space="0" w:color="auto"/>
        <w:right w:val="none" w:sz="0" w:space="0" w:color="auto"/>
      </w:divBdr>
      <w:divsChild>
        <w:div w:id="905383894">
          <w:marLeft w:val="0"/>
          <w:marRight w:val="0"/>
          <w:marTop w:val="0"/>
          <w:marBottom w:val="0"/>
          <w:divBdr>
            <w:top w:val="none" w:sz="0" w:space="0" w:color="auto"/>
            <w:left w:val="none" w:sz="0" w:space="0" w:color="auto"/>
            <w:bottom w:val="none" w:sz="0" w:space="0" w:color="auto"/>
            <w:right w:val="none" w:sz="0" w:space="0" w:color="auto"/>
          </w:divBdr>
        </w:div>
        <w:div w:id="7609593">
          <w:marLeft w:val="0"/>
          <w:marRight w:val="0"/>
          <w:marTop w:val="0"/>
          <w:marBottom w:val="0"/>
          <w:divBdr>
            <w:top w:val="none" w:sz="0" w:space="0" w:color="auto"/>
            <w:left w:val="none" w:sz="0" w:space="0" w:color="auto"/>
            <w:bottom w:val="none" w:sz="0" w:space="0" w:color="auto"/>
            <w:right w:val="none" w:sz="0" w:space="0" w:color="auto"/>
          </w:divBdr>
        </w:div>
        <w:div w:id="52315978">
          <w:marLeft w:val="0"/>
          <w:marRight w:val="0"/>
          <w:marTop w:val="0"/>
          <w:marBottom w:val="0"/>
          <w:divBdr>
            <w:top w:val="none" w:sz="0" w:space="0" w:color="auto"/>
            <w:left w:val="none" w:sz="0" w:space="0" w:color="auto"/>
            <w:bottom w:val="none" w:sz="0" w:space="0" w:color="auto"/>
            <w:right w:val="none" w:sz="0" w:space="0" w:color="auto"/>
          </w:divBdr>
        </w:div>
        <w:div w:id="1917930591">
          <w:marLeft w:val="0"/>
          <w:marRight w:val="0"/>
          <w:marTop w:val="0"/>
          <w:marBottom w:val="0"/>
          <w:divBdr>
            <w:top w:val="none" w:sz="0" w:space="0" w:color="auto"/>
            <w:left w:val="none" w:sz="0" w:space="0" w:color="auto"/>
            <w:bottom w:val="none" w:sz="0" w:space="0" w:color="auto"/>
            <w:right w:val="none" w:sz="0" w:space="0" w:color="auto"/>
          </w:divBdr>
        </w:div>
        <w:div w:id="132646946">
          <w:marLeft w:val="0"/>
          <w:marRight w:val="0"/>
          <w:marTop w:val="0"/>
          <w:marBottom w:val="0"/>
          <w:divBdr>
            <w:top w:val="none" w:sz="0" w:space="0" w:color="auto"/>
            <w:left w:val="none" w:sz="0" w:space="0" w:color="auto"/>
            <w:bottom w:val="none" w:sz="0" w:space="0" w:color="auto"/>
            <w:right w:val="none" w:sz="0" w:space="0" w:color="auto"/>
          </w:divBdr>
        </w:div>
        <w:div w:id="484510316">
          <w:marLeft w:val="0"/>
          <w:marRight w:val="0"/>
          <w:marTop w:val="0"/>
          <w:marBottom w:val="0"/>
          <w:divBdr>
            <w:top w:val="none" w:sz="0" w:space="0" w:color="auto"/>
            <w:left w:val="none" w:sz="0" w:space="0" w:color="auto"/>
            <w:bottom w:val="none" w:sz="0" w:space="0" w:color="auto"/>
            <w:right w:val="none" w:sz="0" w:space="0" w:color="auto"/>
          </w:divBdr>
        </w:div>
        <w:div w:id="1278219594">
          <w:marLeft w:val="0"/>
          <w:marRight w:val="0"/>
          <w:marTop w:val="0"/>
          <w:marBottom w:val="0"/>
          <w:divBdr>
            <w:top w:val="none" w:sz="0" w:space="0" w:color="auto"/>
            <w:left w:val="none" w:sz="0" w:space="0" w:color="auto"/>
            <w:bottom w:val="none" w:sz="0" w:space="0" w:color="auto"/>
            <w:right w:val="none" w:sz="0" w:space="0" w:color="auto"/>
          </w:divBdr>
        </w:div>
      </w:divsChild>
    </w:div>
    <w:div w:id="1007631372">
      <w:bodyDiv w:val="1"/>
      <w:marLeft w:val="0"/>
      <w:marRight w:val="0"/>
      <w:marTop w:val="0"/>
      <w:marBottom w:val="0"/>
      <w:divBdr>
        <w:top w:val="none" w:sz="0" w:space="0" w:color="auto"/>
        <w:left w:val="none" w:sz="0" w:space="0" w:color="auto"/>
        <w:bottom w:val="none" w:sz="0" w:space="0" w:color="auto"/>
        <w:right w:val="none" w:sz="0" w:space="0" w:color="auto"/>
      </w:divBdr>
    </w:div>
    <w:div w:id="1091005074">
      <w:bodyDiv w:val="1"/>
      <w:marLeft w:val="0"/>
      <w:marRight w:val="0"/>
      <w:marTop w:val="0"/>
      <w:marBottom w:val="0"/>
      <w:divBdr>
        <w:top w:val="none" w:sz="0" w:space="0" w:color="auto"/>
        <w:left w:val="none" w:sz="0" w:space="0" w:color="auto"/>
        <w:bottom w:val="none" w:sz="0" w:space="0" w:color="auto"/>
        <w:right w:val="none" w:sz="0" w:space="0" w:color="auto"/>
      </w:divBdr>
    </w:div>
    <w:div w:id="1139228774">
      <w:bodyDiv w:val="1"/>
      <w:marLeft w:val="0"/>
      <w:marRight w:val="0"/>
      <w:marTop w:val="0"/>
      <w:marBottom w:val="0"/>
      <w:divBdr>
        <w:top w:val="none" w:sz="0" w:space="0" w:color="auto"/>
        <w:left w:val="none" w:sz="0" w:space="0" w:color="auto"/>
        <w:bottom w:val="none" w:sz="0" w:space="0" w:color="auto"/>
        <w:right w:val="none" w:sz="0" w:space="0" w:color="auto"/>
      </w:divBdr>
    </w:div>
    <w:div w:id="1156646787">
      <w:bodyDiv w:val="1"/>
      <w:marLeft w:val="0"/>
      <w:marRight w:val="0"/>
      <w:marTop w:val="0"/>
      <w:marBottom w:val="0"/>
      <w:divBdr>
        <w:top w:val="none" w:sz="0" w:space="0" w:color="auto"/>
        <w:left w:val="none" w:sz="0" w:space="0" w:color="auto"/>
        <w:bottom w:val="none" w:sz="0" w:space="0" w:color="auto"/>
        <w:right w:val="none" w:sz="0" w:space="0" w:color="auto"/>
      </w:divBdr>
      <w:divsChild>
        <w:div w:id="1256936188">
          <w:marLeft w:val="0"/>
          <w:marRight w:val="0"/>
          <w:marTop w:val="0"/>
          <w:marBottom w:val="0"/>
          <w:divBdr>
            <w:top w:val="none" w:sz="0" w:space="0" w:color="auto"/>
            <w:left w:val="none" w:sz="0" w:space="0" w:color="auto"/>
            <w:bottom w:val="none" w:sz="0" w:space="0" w:color="auto"/>
            <w:right w:val="none" w:sz="0" w:space="0" w:color="auto"/>
          </w:divBdr>
          <w:divsChild>
            <w:div w:id="1279993620">
              <w:marLeft w:val="0"/>
              <w:marRight w:val="0"/>
              <w:marTop w:val="0"/>
              <w:marBottom w:val="0"/>
              <w:divBdr>
                <w:top w:val="none" w:sz="0" w:space="0" w:color="auto"/>
                <w:left w:val="none" w:sz="0" w:space="0" w:color="auto"/>
                <w:bottom w:val="none" w:sz="0" w:space="0" w:color="auto"/>
                <w:right w:val="none" w:sz="0" w:space="0" w:color="auto"/>
              </w:divBdr>
              <w:divsChild>
                <w:div w:id="794637935">
                  <w:marLeft w:val="0"/>
                  <w:marRight w:val="0"/>
                  <w:marTop w:val="0"/>
                  <w:marBottom w:val="0"/>
                  <w:divBdr>
                    <w:top w:val="none" w:sz="0" w:space="0" w:color="auto"/>
                    <w:left w:val="none" w:sz="0" w:space="0" w:color="auto"/>
                    <w:bottom w:val="none" w:sz="0" w:space="0" w:color="auto"/>
                    <w:right w:val="none" w:sz="0" w:space="0" w:color="auto"/>
                  </w:divBdr>
                  <w:divsChild>
                    <w:div w:id="4071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262029">
          <w:marLeft w:val="0"/>
          <w:marRight w:val="0"/>
          <w:marTop w:val="0"/>
          <w:marBottom w:val="0"/>
          <w:divBdr>
            <w:top w:val="none" w:sz="0" w:space="0" w:color="auto"/>
            <w:left w:val="none" w:sz="0" w:space="0" w:color="auto"/>
            <w:bottom w:val="none" w:sz="0" w:space="0" w:color="auto"/>
            <w:right w:val="none" w:sz="0" w:space="0" w:color="auto"/>
          </w:divBdr>
          <w:divsChild>
            <w:div w:id="1469588276">
              <w:marLeft w:val="0"/>
              <w:marRight w:val="0"/>
              <w:marTop w:val="0"/>
              <w:marBottom w:val="0"/>
              <w:divBdr>
                <w:top w:val="none" w:sz="0" w:space="0" w:color="auto"/>
                <w:left w:val="none" w:sz="0" w:space="0" w:color="auto"/>
                <w:bottom w:val="none" w:sz="0" w:space="0" w:color="auto"/>
                <w:right w:val="none" w:sz="0" w:space="0" w:color="auto"/>
              </w:divBdr>
              <w:divsChild>
                <w:div w:id="1480421249">
                  <w:marLeft w:val="0"/>
                  <w:marRight w:val="0"/>
                  <w:marTop w:val="0"/>
                  <w:marBottom w:val="0"/>
                  <w:divBdr>
                    <w:top w:val="none" w:sz="0" w:space="0" w:color="auto"/>
                    <w:left w:val="none" w:sz="0" w:space="0" w:color="auto"/>
                    <w:bottom w:val="none" w:sz="0" w:space="0" w:color="auto"/>
                    <w:right w:val="none" w:sz="0" w:space="0" w:color="auto"/>
                  </w:divBdr>
                  <w:divsChild>
                    <w:div w:id="4626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449949">
      <w:bodyDiv w:val="1"/>
      <w:marLeft w:val="0"/>
      <w:marRight w:val="0"/>
      <w:marTop w:val="0"/>
      <w:marBottom w:val="0"/>
      <w:divBdr>
        <w:top w:val="none" w:sz="0" w:space="0" w:color="auto"/>
        <w:left w:val="none" w:sz="0" w:space="0" w:color="auto"/>
        <w:bottom w:val="none" w:sz="0" w:space="0" w:color="auto"/>
        <w:right w:val="none" w:sz="0" w:space="0" w:color="auto"/>
      </w:divBdr>
    </w:div>
    <w:div w:id="1488672326">
      <w:bodyDiv w:val="1"/>
      <w:marLeft w:val="0"/>
      <w:marRight w:val="0"/>
      <w:marTop w:val="0"/>
      <w:marBottom w:val="0"/>
      <w:divBdr>
        <w:top w:val="none" w:sz="0" w:space="0" w:color="auto"/>
        <w:left w:val="none" w:sz="0" w:space="0" w:color="auto"/>
        <w:bottom w:val="none" w:sz="0" w:space="0" w:color="auto"/>
        <w:right w:val="none" w:sz="0" w:space="0" w:color="auto"/>
      </w:divBdr>
    </w:div>
    <w:div w:id="1764720050">
      <w:bodyDiv w:val="1"/>
      <w:marLeft w:val="0"/>
      <w:marRight w:val="0"/>
      <w:marTop w:val="0"/>
      <w:marBottom w:val="0"/>
      <w:divBdr>
        <w:top w:val="none" w:sz="0" w:space="0" w:color="auto"/>
        <w:left w:val="none" w:sz="0" w:space="0" w:color="auto"/>
        <w:bottom w:val="none" w:sz="0" w:space="0" w:color="auto"/>
        <w:right w:val="none" w:sz="0" w:space="0" w:color="auto"/>
      </w:divBdr>
    </w:div>
    <w:div w:id="2017615026">
      <w:bodyDiv w:val="1"/>
      <w:marLeft w:val="0"/>
      <w:marRight w:val="0"/>
      <w:marTop w:val="0"/>
      <w:marBottom w:val="0"/>
      <w:divBdr>
        <w:top w:val="none" w:sz="0" w:space="0" w:color="auto"/>
        <w:left w:val="none" w:sz="0" w:space="0" w:color="auto"/>
        <w:bottom w:val="none" w:sz="0" w:space="0" w:color="auto"/>
        <w:right w:val="none" w:sz="0" w:space="0" w:color="auto"/>
      </w:divBdr>
    </w:div>
    <w:div w:id="2025863755">
      <w:bodyDiv w:val="1"/>
      <w:marLeft w:val="0"/>
      <w:marRight w:val="0"/>
      <w:marTop w:val="0"/>
      <w:marBottom w:val="0"/>
      <w:divBdr>
        <w:top w:val="none" w:sz="0" w:space="0" w:color="auto"/>
        <w:left w:val="none" w:sz="0" w:space="0" w:color="auto"/>
        <w:bottom w:val="none" w:sz="0" w:space="0" w:color="auto"/>
        <w:right w:val="none" w:sz="0" w:space="0" w:color="auto"/>
      </w:divBdr>
      <w:divsChild>
        <w:div w:id="296184074">
          <w:marLeft w:val="0"/>
          <w:marRight w:val="0"/>
          <w:marTop w:val="0"/>
          <w:marBottom w:val="0"/>
          <w:divBdr>
            <w:top w:val="none" w:sz="0" w:space="0" w:color="auto"/>
            <w:left w:val="none" w:sz="0" w:space="0" w:color="auto"/>
            <w:bottom w:val="none" w:sz="0" w:space="0" w:color="auto"/>
            <w:right w:val="none" w:sz="0" w:space="0" w:color="auto"/>
          </w:divBdr>
          <w:divsChild>
            <w:div w:id="1766152128">
              <w:marLeft w:val="0"/>
              <w:marRight w:val="0"/>
              <w:marTop w:val="0"/>
              <w:marBottom w:val="0"/>
              <w:divBdr>
                <w:top w:val="none" w:sz="0" w:space="0" w:color="auto"/>
                <w:left w:val="none" w:sz="0" w:space="0" w:color="auto"/>
                <w:bottom w:val="none" w:sz="0" w:space="0" w:color="auto"/>
                <w:right w:val="none" w:sz="0" w:space="0" w:color="auto"/>
              </w:divBdr>
              <w:divsChild>
                <w:div w:id="60642346">
                  <w:marLeft w:val="0"/>
                  <w:marRight w:val="0"/>
                  <w:marTop w:val="0"/>
                  <w:marBottom w:val="0"/>
                  <w:divBdr>
                    <w:top w:val="none" w:sz="0" w:space="0" w:color="auto"/>
                    <w:left w:val="none" w:sz="0" w:space="0" w:color="auto"/>
                    <w:bottom w:val="none" w:sz="0" w:space="0" w:color="auto"/>
                    <w:right w:val="none" w:sz="0" w:space="0" w:color="auto"/>
                  </w:divBdr>
                  <w:divsChild>
                    <w:div w:id="187722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00748">
          <w:marLeft w:val="0"/>
          <w:marRight w:val="0"/>
          <w:marTop w:val="0"/>
          <w:marBottom w:val="0"/>
          <w:divBdr>
            <w:top w:val="none" w:sz="0" w:space="0" w:color="auto"/>
            <w:left w:val="none" w:sz="0" w:space="0" w:color="auto"/>
            <w:bottom w:val="none" w:sz="0" w:space="0" w:color="auto"/>
            <w:right w:val="none" w:sz="0" w:space="0" w:color="auto"/>
          </w:divBdr>
          <w:divsChild>
            <w:div w:id="663321377">
              <w:marLeft w:val="0"/>
              <w:marRight w:val="0"/>
              <w:marTop w:val="0"/>
              <w:marBottom w:val="0"/>
              <w:divBdr>
                <w:top w:val="none" w:sz="0" w:space="0" w:color="auto"/>
                <w:left w:val="none" w:sz="0" w:space="0" w:color="auto"/>
                <w:bottom w:val="none" w:sz="0" w:space="0" w:color="auto"/>
                <w:right w:val="none" w:sz="0" w:space="0" w:color="auto"/>
              </w:divBdr>
              <w:divsChild>
                <w:div w:id="1194225376">
                  <w:marLeft w:val="0"/>
                  <w:marRight w:val="0"/>
                  <w:marTop w:val="0"/>
                  <w:marBottom w:val="0"/>
                  <w:divBdr>
                    <w:top w:val="none" w:sz="0" w:space="0" w:color="auto"/>
                    <w:left w:val="none" w:sz="0" w:space="0" w:color="auto"/>
                    <w:bottom w:val="none" w:sz="0" w:space="0" w:color="auto"/>
                    <w:right w:val="none" w:sz="0" w:space="0" w:color="auto"/>
                  </w:divBdr>
                  <w:divsChild>
                    <w:div w:id="152589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27969">
      <w:bodyDiv w:val="1"/>
      <w:marLeft w:val="0"/>
      <w:marRight w:val="0"/>
      <w:marTop w:val="0"/>
      <w:marBottom w:val="0"/>
      <w:divBdr>
        <w:top w:val="none" w:sz="0" w:space="0" w:color="auto"/>
        <w:left w:val="none" w:sz="0" w:space="0" w:color="auto"/>
        <w:bottom w:val="none" w:sz="0" w:space="0" w:color="auto"/>
        <w:right w:val="none" w:sz="0" w:space="0" w:color="auto"/>
      </w:divBdr>
    </w:div>
    <w:div w:id="2133983925">
      <w:bodyDiv w:val="1"/>
      <w:marLeft w:val="0"/>
      <w:marRight w:val="0"/>
      <w:marTop w:val="0"/>
      <w:marBottom w:val="0"/>
      <w:divBdr>
        <w:top w:val="none" w:sz="0" w:space="0" w:color="auto"/>
        <w:left w:val="none" w:sz="0" w:space="0" w:color="auto"/>
        <w:bottom w:val="none" w:sz="0" w:space="0" w:color="auto"/>
        <w:right w:val="none" w:sz="0" w:space="0" w:color="auto"/>
      </w:divBdr>
      <w:divsChild>
        <w:div w:id="2077892820">
          <w:marLeft w:val="0"/>
          <w:marRight w:val="0"/>
          <w:marTop w:val="0"/>
          <w:marBottom w:val="0"/>
          <w:divBdr>
            <w:top w:val="none" w:sz="0" w:space="0" w:color="auto"/>
            <w:left w:val="none" w:sz="0" w:space="0" w:color="auto"/>
            <w:bottom w:val="none" w:sz="0" w:space="0" w:color="auto"/>
            <w:right w:val="none" w:sz="0" w:space="0" w:color="auto"/>
          </w:divBdr>
          <w:divsChild>
            <w:div w:id="1665164475">
              <w:marLeft w:val="0"/>
              <w:marRight w:val="0"/>
              <w:marTop w:val="0"/>
              <w:marBottom w:val="0"/>
              <w:divBdr>
                <w:top w:val="none" w:sz="0" w:space="0" w:color="auto"/>
                <w:left w:val="none" w:sz="0" w:space="0" w:color="auto"/>
                <w:bottom w:val="none" w:sz="0" w:space="0" w:color="auto"/>
                <w:right w:val="none" w:sz="0" w:space="0" w:color="auto"/>
              </w:divBdr>
              <w:divsChild>
                <w:div w:id="1714229265">
                  <w:marLeft w:val="0"/>
                  <w:marRight w:val="0"/>
                  <w:marTop w:val="0"/>
                  <w:marBottom w:val="0"/>
                  <w:divBdr>
                    <w:top w:val="none" w:sz="0" w:space="0" w:color="auto"/>
                    <w:left w:val="none" w:sz="0" w:space="0" w:color="auto"/>
                    <w:bottom w:val="none" w:sz="0" w:space="0" w:color="auto"/>
                    <w:right w:val="none" w:sz="0" w:space="0" w:color="auto"/>
                  </w:divBdr>
                  <w:divsChild>
                    <w:div w:id="17607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6161">
          <w:marLeft w:val="0"/>
          <w:marRight w:val="0"/>
          <w:marTop w:val="0"/>
          <w:marBottom w:val="0"/>
          <w:divBdr>
            <w:top w:val="none" w:sz="0" w:space="0" w:color="auto"/>
            <w:left w:val="none" w:sz="0" w:space="0" w:color="auto"/>
            <w:bottom w:val="none" w:sz="0" w:space="0" w:color="auto"/>
            <w:right w:val="none" w:sz="0" w:space="0" w:color="auto"/>
          </w:divBdr>
          <w:divsChild>
            <w:div w:id="1480532479">
              <w:marLeft w:val="0"/>
              <w:marRight w:val="0"/>
              <w:marTop w:val="0"/>
              <w:marBottom w:val="0"/>
              <w:divBdr>
                <w:top w:val="none" w:sz="0" w:space="0" w:color="auto"/>
                <w:left w:val="none" w:sz="0" w:space="0" w:color="auto"/>
                <w:bottom w:val="none" w:sz="0" w:space="0" w:color="auto"/>
                <w:right w:val="none" w:sz="0" w:space="0" w:color="auto"/>
              </w:divBdr>
              <w:divsChild>
                <w:div w:id="800920546">
                  <w:marLeft w:val="0"/>
                  <w:marRight w:val="0"/>
                  <w:marTop w:val="0"/>
                  <w:marBottom w:val="0"/>
                  <w:divBdr>
                    <w:top w:val="none" w:sz="0" w:space="0" w:color="auto"/>
                    <w:left w:val="none" w:sz="0" w:space="0" w:color="auto"/>
                    <w:bottom w:val="none" w:sz="0" w:space="0" w:color="auto"/>
                    <w:right w:val="none" w:sz="0" w:space="0" w:color="auto"/>
                  </w:divBdr>
                  <w:divsChild>
                    <w:div w:id="18926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3130</TotalTime>
  <Pages>9</Pages>
  <Words>3756</Words>
  <Characters>22165</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Fassati</dc:creator>
  <cp:keywords/>
  <dc:description/>
  <cp:lastModifiedBy>Lenka Žižková</cp:lastModifiedBy>
  <cp:revision>6</cp:revision>
  <dcterms:created xsi:type="dcterms:W3CDTF">2024-07-02T22:30:00Z</dcterms:created>
  <dcterms:modified xsi:type="dcterms:W3CDTF">2024-07-07T17:22:00Z</dcterms:modified>
</cp:coreProperties>
</file>