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8AE" w:rsidRDefault="004C2539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Stanovy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soutěže</w:t>
      </w:r>
      <w:proofErr w:type="spellEnd"/>
      <w:r>
        <w:rPr>
          <w:b/>
          <w:bCs/>
          <w:sz w:val="28"/>
          <w:szCs w:val="28"/>
        </w:rPr>
        <w:t xml:space="preserve"> o </w:t>
      </w:r>
      <w:proofErr w:type="spellStart"/>
      <w:r>
        <w:rPr>
          <w:b/>
          <w:bCs/>
          <w:sz w:val="28"/>
          <w:szCs w:val="28"/>
        </w:rPr>
        <w:t>Národní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cenu</w:t>
      </w:r>
      <w:proofErr w:type="spellEnd"/>
      <w:r>
        <w:rPr>
          <w:b/>
          <w:bCs/>
          <w:sz w:val="28"/>
          <w:szCs w:val="28"/>
        </w:rPr>
        <w:t xml:space="preserve"> za </w:t>
      </w:r>
      <w:proofErr w:type="spellStart"/>
      <w:r>
        <w:rPr>
          <w:b/>
          <w:bCs/>
          <w:sz w:val="28"/>
          <w:szCs w:val="28"/>
        </w:rPr>
        <w:t>studentský</w:t>
      </w:r>
      <w:proofErr w:type="spellEnd"/>
      <w:r>
        <w:rPr>
          <w:b/>
          <w:bCs/>
          <w:sz w:val="28"/>
          <w:szCs w:val="28"/>
        </w:rPr>
        <w:t xml:space="preserve"> design 2019</w:t>
      </w:r>
      <w:r>
        <w:rPr>
          <w:b/>
          <w:bCs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4650615</wp:posOffset>
            </wp:positionH>
            <wp:positionV relativeFrom="page">
              <wp:posOffset>88900</wp:posOffset>
            </wp:positionV>
            <wp:extent cx="1844289" cy="614148"/>
            <wp:effectExtent l="0" t="0" r="0" b="0"/>
            <wp:wrapNone/>
            <wp:docPr id="1073741825" name="officeArt object" descr="NCSD_LOGOTY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NCSD_LOGOTYP.png" descr="NCSD_LOGOTYP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289" cy="6141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8E38AE" w:rsidRDefault="004C2539">
      <w:proofErr w:type="spellStart"/>
      <w:r>
        <w:t>Soutěž</w:t>
      </w:r>
      <w:proofErr w:type="spellEnd"/>
      <w:r>
        <w:t xml:space="preserve"> </w:t>
      </w:r>
      <w:proofErr w:type="spellStart"/>
      <w:r>
        <w:t>vypisuje</w:t>
      </w:r>
      <w:proofErr w:type="spellEnd"/>
      <w:r>
        <w:t xml:space="preserve"> Design Cabinet CZ, z. s., </w:t>
      </w:r>
      <w:proofErr w:type="spellStart"/>
      <w:r>
        <w:t>Nadace</w:t>
      </w:r>
      <w:proofErr w:type="spellEnd"/>
      <w:r>
        <w:t xml:space="preserve"> SUTNAR – NADACE RADOSLAVA </w:t>
      </w:r>
      <w:proofErr w:type="gramStart"/>
      <w:r>
        <w:t>A</w:t>
      </w:r>
      <w:proofErr w:type="gramEnd"/>
      <w:r>
        <w:t xml:space="preserve"> ELAINE SUTNAROVÝCH a DEPO2015.</w:t>
      </w:r>
    </w:p>
    <w:p w:rsidR="008E38AE" w:rsidRDefault="004C2539">
      <w:proofErr w:type="spellStart"/>
      <w:r>
        <w:t>Soutěž</w:t>
      </w:r>
      <w:proofErr w:type="spellEnd"/>
      <w:r>
        <w:t xml:space="preserve"> je </w:t>
      </w:r>
      <w:proofErr w:type="spellStart"/>
      <w:r>
        <w:t>mezinárodní</w:t>
      </w:r>
      <w:proofErr w:type="spellEnd"/>
      <w:r>
        <w:t xml:space="preserve">, </w:t>
      </w:r>
      <w:proofErr w:type="spellStart"/>
      <w:r>
        <w:t>určená</w:t>
      </w:r>
      <w:proofErr w:type="spellEnd"/>
      <w:r>
        <w:t xml:space="preserve"> pro univerzity, vysoké </w:t>
      </w:r>
      <w:proofErr w:type="spellStart"/>
      <w:r>
        <w:t>školy</w:t>
      </w:r>
      <w:proofErr w:type="spellEnd"/>
      <w:r>
        <w:t xml:space="preserve">, </w:t>
      </w:r>
      <w:proofErr w:type="spellStart"/>
      <w:r>
        <w:t>vyšší</w:t>
      </w:r>
      <w:proofErr w:type="spellEnd"/>
      <w:r>
        <w:t xml:space="preserve"> </w:t>
      </w:r>
      <w:proofErr w:type="spellStart"/>
      <w:r>
        <w:t>odborné</w:t>
      </w:r>
      <w:proofErr w:type="spellEnd"/>
      <w:r>
        <w:t xml:space="preserve"> </w:t>
      </w:r>
      <w:proofErr w:type="spellStart"/>
      <w:r>
        <w:t>školy</w:t>
      </w:r>
      <w:proofErr w:type="spellEnd"/>
      <w:r>
        <w:t xml:space="preserve">, </w:t>
      </w:r>
      <w:proofErr w:type="spellStart"/>
      <w:r>
        <w:t>stř</w:t>
      </w:r>
      <w:r>
        <w:t>ední</w:t>
      </w:r>
      <w:proofErr w:type="spellEnd"/>
      <w:r>
        <w:t xml:space="preserve"> </w:t>
      </w:r>
      <w:proofErr w:type="spellStart"/>
      <w:r>
        <w:t>odborné</w:t>
      </w:r>
      <w:proofErr w:type="spellEnd"/>
      <w:r>
        <w:t xml:space="preserve"> </w:t>
      </w:r>
      <w:proofErr w:type="spellStart"/>
      <w:r>
        <w:t>školy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odborná</w:t>
      </w:r>
      <w:proofErr w:type="spellEnd"/>
      <w:r>
        <w:t xml:space="preserve"> </w:t>
      </w:r>
      <w:proofErr w:type="spellStart"/>
      <w:r>
        <w:t>učiliště</w:t>
      </w:r>
      <w:proofErr w:type="spellEnd"/>
      <w:r>
        <w:t xml:space="preserve"> se </w:t>
      </w:r>
      <w:proofErr w:type="spellStart"/>
      <w:r>
        <w:t>studiem</w:t>
      </w:r>
      <w:proofErr w:type="spellEnd"/>
      <w:r>
        <w:t xml:space="preserve"> designu, architektury, </w:t>
      </w:r>
      <w:proofErr w:type="spellStart"/>
      <w:r>
        <w:t>uměleckých</w:t>
      </w:r>
      <w:proofErr w:type="spellEnd"/>
      <w:r>
        <w:t xml:space="preserve"> </w:t>
      </w:r>
      <w:proofErr w:type="spellStart"/>
      <w:r>
        <w:t>řemesel</w:t>
      </w:r>
      <w:proofErr w:type="spellEnd"/>
      <w:r>
        <w:t xml:space="preserve"> a </w:t>
      </w:r>
      <w:proofErr w:type="spellStart"/>
      <w:r>
        <w:t>výtvarného</w:t>
      </w:r>
      <w:proofErr w:type="spellEnd"/>
      <w:r>
        <w:t xml:space="preserve"> umění.</w:t>
      </w:r>
    </w:p>
    <w:p w:rsidR="008E38AE" w:rsidRDefault="004C2539">
      <w:pPr>
        <w:pStyle w:val="Nadpis1"/>
        <w:numPr>
          <w:ilvl w:val="0"/>
          <w:numId w:val="2"/>
        </w:numPr>
        <w:spacing w:after="360"/>
        <w:rPr>
          <w:sz w:val="24"/>
          <w:szCs w:val="24"/>
        </w:rPr>
      </w:pPr>
      <w:proofErr w:type="spellStart"/>
      <w:r>
        <w:rPr>
          <w:sz w:val="24"/>
          <w:szCs w:val="24"/>
        </w:rPr>
        <w:t>Cíl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soutěže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účastníci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předmět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soutěžní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přehlídky</w:t>
      </w:r>
      <w:proofErr w:type="spellEnd"/>
    </w:p>
    <w:p w:rsidR="008E38AE" w:rsidRDefault="004C2539">
      <w:pPr>
        <w:pStyle w:val="Nadpis2"/>
        <w:numPr>
          <w:ilvl w:val="1"/>
          <w:numId w:val="2"/>
        </w:numPr>
        <w:spacing w:after="240"/>
        <w:rPr>
          <w:sz w:val="24"/>
          <w:szCs w:val="24"/>
        </w:rPr>
      </w:pPr>
      <w:proofErr w:type="spellStart"/>
      <w:r>
        <w:rPr>
          <w:sz w:val="24"/>
          <w:szCs w:val="24"/>
        </w:rPr>
        <w:t>Cíl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soutěže</w:t>
      </w:r>
      <w:proofErr w:type="spellEnd"/>
    </w:p>
    <w:p w:rsidR="008E38AE" w:rsidRDefault="004C2539">
      <w:proofErr w:type="spellStart"/>
      <w:r>
        <w:t>Cílem</w:t>
      </w:r>
      <w:proofErr w:type="spellEnd"/>
      <w:r>
        <w:t xml:space="preserve"> </w:t>
      </w:r>
      <w:proofErr w:type="spellStart"/>
      <w:r>
        <w:t>soutěže</w:t>
      </w:r>
      <w:proofErr w:type="spellEnd"/>
      <w:r>
        <w:t xml:space="preserve"> je </w:t>
      </w:r>
      <w:proofErr w:type="spellStart"/>
      <w:r>
        <w:t>pomoc</w:t>
      </w:r>
      <w:proofErr w:type="spellEnd"/>
      <w:r>
        <w:t xml:space="preserve"> </w:t>
      </w:r>
      <w:proofErr w:type="spellStart"/>
      <w:r>
        <w:t>vstupu</w:t>
      </w:r>
      <w:proofErr w:type="spellEnd"/>
      <w:r>
        <w:t xml:space="preserve"> </w:t>
      </w:r>
      <w:proofErr w:type="spellStart"/>
      <w:r>
        <w:t>studentů</w:t>
      </w:r>
      <w:proofErr w:type="spellEnd"/>
      <w:r>
        <w:t xml:space="preserve"> designu do </w:t>
      </w:r>
      <w:proofErr w:type="spellStart"/>
      <w:r>
        <w:t>praxe</w:t>
      </w:r>
      <w:proofErr w:type="spellEnd"/>
      <w:r>
        <w:t xml:space="preserve">, </w:t>
      </w:r>
      <w:proofErr w:type="spellStart"/>
      <w:r>
        <w:t>propojování</w:t>
      </w:r>
      <w:proofErr w:type="spellEnd"/>
      <w:r>
        <w:t xml:space="preserve"> </w:t>
      </w:r>
      <w:proofErr w:type="spellStart"/>
      <w:r>
        <w:t>škol</w:t>
      </w:r>
      <w:proofErr w:type="spellEnd"/>
      <w:r>
        <w:t xml:space="preserve"> a </w:t>
      </w:r>
      <w:proofErr w:type="spellStart"/>
      <w:r>
        <w:t>stude</w:t>
      </w:r>
      <w:r>
        <w:t>ntů</w:t>
      </w:r>
      <w:proofErr w:type="spellEnd"/>
      <w:r>
        <w:t xml:space="preserve"> s </w:t>
      </w:r>
      <w:proofErr w:type="spellStart"/>
      <w:r>
        <w:t>průmyslem</w:t>
      </w:r>
      <w:proofErr w:type="spellEnd"/>
      <w:r>
        <w:t xml:space="preserve">, </w:t>
      </w:r>
      <w:proofErr w:type="spellStart"/>
      <w:r>
        <w:t>výrobními</w:t>
      </w:r>
      <w:proofErr w:type="spellEnd"/>
      <w:r>
        <w:t xml:space="preserve">, </w:t>
      </w:r>
      <w:proofErr w:type="spellStart"/>
      <w:r>
        <w:t>produkčními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obchodními</w:t>
      </w:r>
      <w:proofErr w:type="spellEnd"/>
      <w:r>
        <w:t xml:space="preserve"> </w:t>
      </w:r>
      <w:proofErr w:type="spellStart"/>
      <w:r>
        <w:t>společnostmi</w:t>
      </w:r>
      <w:proofErr w:type="spellEnd"/>
      <w:r>
        <w:t xml:space="preserve"> a </w:t>
      </w:r>
      <w:proofErr w:type="spellStart"/>
      <w:r>
        <w:t>firmami</w:t>
      </w:r>
      <w:proofErr w:type="spellEnd"/>
      <w:r>
        <w:t xml:space="preserve">. </w:t>
      </w:r>
      <w:proofErr w:type="spellStart"/>
      <w:r>
        <w:t>Soutěž</w:t>
      </w:r>
      <w:proofErr w:type="spellEnd"/>
      <w:r>
        <w:t xml:space="preserve"> od </w:t>
      </w:r>
      <w:proofErr w:type="spellStart"/>
      <w:r>
        <w:t>roku</w:t>
      </w:r>
      <w:proofErr w:type="spellEnd"/>
      <w:r>
        <w:t xml:space="preserve"> 1991 </w:t>
      </w:r>
      <w:proofErr w:type="spellStart"/>
      <w:r>
        <w:t>trvale</w:t>
      </w:r>
      <w:proofErr w:type="spellEnd"/>
      <w:r>
        <w:t xml:space="preserve"> </w:t>
      </w:r>
      <w:proofErr w:type="spellStart"/>
      <w:r>
        <w:t>monitoruje</w:t>
      </w:r>
      <w:proofErr w:type="spellEnd"/>
      <w:r>
        <w:t xml:space="preserve">, </w:t>
      </w:r>
      <w:proofErr w:type="spellStart"/>
      <w:r>
        <w:t>dokumentuje</w:t>
      </w:r>
      <w:proofErr w:type="spellEnd"/>
      <w:r>
        <w:t xml:space="preserve">, </w:t>
      </w:r>
      <w:proofErr w:type="spellStart"/>
      <w:r>
        <w:t>hodnotí</w:t>
      </w:r>
      <w:proofErr w:type="spellEnd"/>
      <w:r>
        <w:t xml:space="preserve"> a </w:t>
      </w:r>
      <w:proofErr w:type="spellStart"/>
      <w:r>
        <w:t>prezentuje</w:t>
      </w:r>
      <w:proofErr w:type="spellEnd"/>
      <w:r>
        <w:t xml:space="preserve"> </w:t>
      </w:r>
      <w:proofErr w:type="spellStart"/>
      <w:r>
        <w:t>tvorbu</w:t>
      </w:r>
      <w:proofErr w:type="spellEnd"/>
      <w:r>
        <w:t xml:space="preserve"> </w:t>
      </w:r>
      <w:proofErr w:type="spellStart"/>
      <w:r>
        <w:t>studentů</w:t>
      </w:r>
      <w:proofErr w:type="spellEnd"/>
      <w:r>
        <w:t xml:space="preserve"> </w:t>
      </w:r>
      <w:proofErr w:type="spellStart"/>
      <w:r>
        <w:t>studujících</w:t>
      </w:r>
      <w:proofErr w:type="spellEnd"/>
      <w:r>
        <w:t xml:space="preserve"> </w:t>
      </w:r>
      <w:proofErr w:type="spellStart"/>
      <w:r>
        <w:t>obory</w:t>
      </w:r>
      <w:proofErr w:type="spellEnd"/>
      <w:r>
        <w:t xml:space="preserve"> </w:t>
      </w:r>
      <w:proofErr w:type="spellStart"/>
      <w:r>
        <w:t>zaměřené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design, </w:t>
      </w:r>
      <w:proofErr w:type="spellStart"/>
      <w:r>
        <w:t>architekturu</w:t>
      </w:r>
      <w:proofErr w:type="spellEnd"/>
      <w:r>
        <w:t xml:space="preserve">, </w:t>
      </w:r>
      <w:proofErr w:type="spellStart"/>
      <w:r>
        <w:t>umělecká</w:t>
      </w:r>
      <w:proofErr w:type="spellEnd"/>
      <w:r>
        <w:t xml:space="preserve"> </w:t>
      </w:r>
      <w:proofErr w:type="spellStart"/>
      <w:r>
        <w:t>řemesla</w:t>
      </w:r>
      <w:proofErr w:type="spellEnd"/>
      <w:r>
        <w:t xml:space="preserve"> a </w:t>
      </w:r>
      <w:proofErr w:type="spellStart"/>
      <w:r>
        <w:t>výtvarné</w:t>
      </w:r>
      <w:proofErr w:type="spellEnd"/>
      <w:r>
        <w:t xml:space="preserve"> umění </w:t>
      </w:r>
      <w:proofErr w:type="spellStart"/>
      <w:r>
        <w:t>na</w:t>
      </w:r>
      <w:proofErr w:type="spellEnd"/>
      <w:r>
        <w:t xml:space="preserve"> </w:t>
      </w:r>
      <w:proofErr w:type="spellStart"/>
      <w:r>
        <w:t>u</w:t>
      </w:r>
      <w:r>
        <w:t>niverzitách</w:t>
      </w:r>
      <w:proofErr w:type="spellEnd"/>
      <w:r>
        <w:t xml:space="preserve">, </w:t>
      </w:r>
      <w:proofErr w:type="spellStart"/>
      <w:r>
        <w:t>vysokých</w:t>
      </w:r>
      <w:proofErr w:type="spellEnd"/>
      <w:r>
        <w:t xml:space="preserve"> </w:t>
      </w:r>
      <w:proofErr w:type="spellStart"/>
      <w:r>
        <w:t>školách</w:t>
      </w:r>
      <w:proofErr w:type="spellEnd"/>
      <w:r>
        <w:t xml:space="preserve">, </w:t>
      </w:r>
      <w:proofErr w:type="spellStart"/>
      <w:r>
        <w:t>vyšších</w:t>
      </w:r>
      <w:proofErr w:type="spellEnd"/>
      <w:r>
        <w:t xml:space="preserve"> </w:t>
      </w:r>
      <w:proofErr w:type="spellStart"/>
      <w:r>
        <w:t>odborných</w:t>
      </w:r>
      <w:proofErr w:type="spellEnd"/>
      <w:r>
        <w:t xml:space="preserve"> </w:t>
      </w:r>
      <w:proofErr w:type="spellStart"/>
      <w:r>
        <w:t>školách</w:t>
      </w:r>
      <w:proofErr w:type="spellEnd"/>
      <w:r>
        <w:t xml:space="preserve"> a </w:t>
      </w:r>
      <w:proofErr w:type="spellStart"/>
      <w:r>
        <w:t>středních</w:t>
      </w:r>
      <w:proofErr w:type="spellEnd"/>
      <w:r>
        <w:t xml:space="preserve"> </w:t>
      </w:r>
      <w:proofErr w:type="spellStart"/>
      <w:r>
        <w:t>odborných</w:t>
      </w:r>
      <w:proofErr w:type="spellEnd"/>
      <w:r>
        <w:t xml:space="preserve"> </w:t>
      </w:r>
      <w:proofErr w:type="spellStart"/>
      <w:r>
        <w:t>školách</w:t>
      </w:r>
      <w:proofErr w:type="spellEnd"/>
      <w:r>
        <w:t>.</w:t>
      </w:r>
    </w:p>
    <w:p w:rsidR="008E38AE" w:rsidRDefault="004C2539">
      <w:pPr>
        <w:pStyle w:val="Nadpis2"/>
        <w:numPr>
          <w:ilvl w:val="1"/>
          <w:numId w:val="2"/>
        </w:numPr>
        <w:spacing w:before="360" w:after="240"/>
        <w:rPr>
          <w:sz w:val="24"/>
          <w:szCs w:val="24"/>
        </w:rPr>
      </w:pPr>
      <w:proofErr w:type="spellStart"/>
      <w:r>
        <w:rPr>
          <w:sz w:val="24"/>
          <w:szCs w:val="24"/>
        </w:rPr>
        <w:t>Účastníci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soutěže</w:t>
      </w:r>
      <w:proofErr w:type="spellEnd"/>
    </w:p>
    <w:p w:rsidR="008E38AE" w:rsidRDefault="004C2539">
      <w:proofErr w:type="spellStart"/>
      <w:r>
        <w:t>Soutěže</w:t>
      </w:r>
      <w:proofErr w:type="spellEnd"/>
      <w:r>
        <w:t xml:space="preserve"> se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zúčastnit</w:t>
      </w:r>
      <w:proofErr w:type="spellEnd"/>
      <w:r>
        <w:t xml:space="preserve"> </w:t>
      </w:r>
      <w:proofErr w:type="spellStart"/>
      <w:r>
        <w:t>studenti</w:t>
      </w:r>
      <w:proofErr w:type="spellEnd"/>
      <w:r>
        <w:t xml:space="preserve"> </w:t>
      </w:r>
      <w:proofErr w:type="spellStart"/>
      <w:r>
        <w:t>univerzit</w:t>
      </w:r>
      <w:proofErr w:type="spellEnd"/>
      <w:r>
        <w:t xml:space="preserve">, </w:t>
      </w:r>
      <w:proofErr w:type="spellStart"/>
      <w:r>
        <w:t>vysokých</w:t>
      </w:r>
      <w:proofErr w:type="spellEnd"/>
      <w:r>
        <w:t xml:space="preserve"> </w:t>
      </w:r>
      <w:proofErr w:type="spellStart"/>
      <w:r>
        <w:t>škol</w:t>
      </w:r>
      <w:proofErr w:type="spellEnd"/>
      <w:r>
        <w:t xml:space="preserve">, </w:t>
      </w:r>
      <w:proofErr w:type="spellStart"/>
      <w:r>
        <w:t>vyšších</w:t>
      </w:r>
      <w:proofErr w:type="spellEnd"/>
      <w:r>
        <w:t xml:space="preserve"> </w:t>
      </w:r>
      <w:proofErr w:type="spellStart"/>
      <w:r>
        <w:t>odborných</w:t>
      </w:r>
      <w:proofErr w:type="spellEnd"/>
      <w:r>
        <w:t xml:space="preserve"> </w:t>
      </w:r>
      <w:proofErr w:type="spellStart"/>
      <w:r>
        <w:t>škol</w:t>
      </w:r>
      <w:proofErr w:type="spellEnd"/>
      <w:r>
        <w:t xml:space="preserve">, </w:t>
      </w:r>
      <w:proofErr w:type="spellStart"/>
      <w:r>
        <w:t>středních</w:t>
      </w:r>
      <w:proofErr w:type="spellEnd"/>
      <w:r>
        <w:t xml:space="preserve"> </w:t>
      </w:r>
      <w:proofErr w:type="spellStart"/>
      <w:r>
        <w:t>odborných</w:t>
      </w:r>
      <w:proofErr w:type="spellEnd"/>
      <w:r>
        <w:t xml:space="preserve"> </w:t>
      </w:r>
      <w:proofErr w:type="spellStart"/>
      <w:r>
        <w:t>škol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odborných</w:t>
      </w:r>
      <w:proofErr w:type="spellEnd"/>
      <w:r>
        <w:t xml:space="preserve"> </w:t>
      </w:r>
      <w:proofErr w:type="spellStart"/>
      <w:r>
        <w:t>učilišť</w:t>
      </w:r>
      <w:proofErr w:type="spellEnd"/>
      <w:r>
        <w:t xml:space="preserve">, za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školy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r>
        <w:t xml:space="preserve">za </w:t>
      </w:r>
      <w:proofErr w:type="spellStart"/>
      <w:r>
        <w:t>sebe</w:t>
      </w:r>
      <w:proofErr w:type="spellEnd"/>
      <w:r>
        <w:t xml:space="preserve">. </w:t>
      </w:r>
      <w:proofErr w:type="spellStart"/>
      <w:r>
        <w:t>Přihlásit</w:t>
      </w:r>
      <w:proofErr w:type="spellEnd"/>
      <w:r>
        <w:t xml:space="preserve"> se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jednotlivci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autorské</w:t>
      </w:r>
      <w:proofErr w:type="spellEnd"/>
      <w:r>
        <w:t xml:space="preserve"> </w:t>
      </w:r>
      <w:proofErr w:type="spellStart"/>
      <w:r>
        <w:t>kolektivy</w:t>
      </w:r>
      <w:proofErr w:type="spellEnd"/>
      <w:r>
        <w:t>.</w:t>
      </w:r>
    </w:p>
    <w:p w:rsidR="008E38AE" w:rsidRDefault="004C2539">
      <w:pPr>
        <w:pStyle w:val="Nadpis2"/>
        <w:numPr>
          <w:ilvl w:val="1"/>
          <w:numId w:val="2"/>
        </w:numPr>
        <w:spacing w:before="240" w:after="240"/>
        <w:rPr>
          <w:sz w:val="24"/>
          <w:szCs w:val="24"/>
        </w:rPr>
      </w:pPr>
      <w:proofErr w:type="spellStart"/>
      <w:r>
        <w:rPr>
          <w:sz w:val="24"/>
          <w:szCs w:val="24"/>
        </w:rPr>
        <w:t>Předmět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soutěžní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přehlídky</w:t>
      </w:r>
      <w:proofErr w:type="spellEnd"/>
    </w:p>
    <w:p w:rsidR="008E38AE" w:rsidRDefault="004C2539">
      <w:pPr>
        <w:spacing w:after="0"/>
      </w:pPr>
      <w:r>
        <w:t xml:space="preserve">a) </w:t>
      </w:r>
      <w:proofErr w:type="spellStart"/>
      <w:r>
        <w:t>druhové</w:t>
      </w:r>
      <w:proofErr w:type="spellEnd"/>
      <w:r>
        <w:t xml:space="preserve"> a </w:t>
      </w:r>
      <w:proofErr w:type="spellStart"/>
      <w:r>
        <w:t>časové</w:t>
      </w:r>
      <w:proofErr w:type="spellEnd"/>
      <w:r>
        <w:t xml:space="preserve"> </w:t>
      </w:r>
      <w:proofErr w:type="spellStart"/>
      <w:r>
        <w:t>vymezení</w:t>
      </w:r>
      <w:proofErr w:type="spellEnd"/>
      <w:r>
        <w:t>:</w:t>
      </w:r>
    </w:p>
    <w:p w:rsidR="008E38AE" w:rsidRDefault="004C2539">
      <w:pPr>
        <w:spacing w:after="0"/>
      </w:pPr>
      <w:proofErr w:type="spellStart"/>
      <w:r>
        <w:t>Klauzurní</w:t>
      </w:r>
      <w:proofErr w:type="spellEnd"/>
      <w:r>
        <w:t xml:space="preserve">, </w:t>
      </w:r>
      <w:proofErr w:type="spellStart"/>
      <w:r>
        <w:t>semestrální</w:t>
      </w:r>
      <w:proofErr w:type="spellEnd"/>
      <w:r>
        <w:t xml:space="preserve">, </w:t>
      </w:r>
      <w:proofErr w:type="spellStart"/>
      <w:r>
        <w:t>absolventské</w:t>
      </w:r>
      <w:proofErr w:type="spellEnd"/>
      <w:r>
        <w:t xml:space="preserve"> a </w:t>
      </w:r>
      <w:proofErr w:type="spellStart"/>
      <w:r>
        <w:t>jiné</w:t>
      </w:r>
      <w:proofErr w:type="spellEnd"/>
      <w:r>
        <w:t xml:space="preserve"> (</w:t>
      </w:r>
      <w:proofErr w:type="spellStart"/>
      <w:r>
        <w:t>vlastní</w:t>
      </w:r>
      <w:proofErr w:type="spellEnd"/>
      <w:r>
        <w:t xml:space="preserve">) </w:t>
      </w:r>
      <w:proofErr w:type="spellStart"/>
      <w:r>
        <w:t>studentské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z </w:t>
      </w:r>
      <w:proofErr w:type="spellStart"/>
      <w:r>
        <w:t>oblasti</w:t>
      </w:r>
      <w:proofErr w:type="spellEnd"/>
      <w:r>
        <w:t xml:space="preserve"> designu, architektury a </w:t>
      </w:r>
      <w:proofErr w:type="spellStart"/>
      <w:r>
        <w:t>uměleckých</w:t>
      </w:r>
      <w:proofErr w:type="spellEnd"/>
      <w:r>
        <w:t xml:space="preserve"> </w:t>
      </w:r>
      <w:proofErr w:type="spellStart"/>
      <w:r>
        <w:t>řemesel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nebyly</w:t>
      </w:r>
      <w:proofErr w:type="spellEnd"/>
      <w:r>
        <w:t xml:space="preserve"> </w:t>
      </w:r>
      <w:proofErr w:type="spellStart"/>
      <w:r>
        <w:t>přihlášeny</w:t>
      </w:r>
      <w:proofErr w:type="spellEnd"/>
      <w:r>
        <w:t xml:space="preserve"> v </w:t>
      </w:r>
      <w:proofErr w:type="spellStart"/>
      <w:r>
        <w:t>předešlých</w:t>
      </w:r>
      <w:proofErr w:type="spellEnd"/>
      <w:r>
        <w:t xml:space="preserve"> </w:t>
      </w:r>
      <w:proofErr w:type="spellStart"/>
      <w:r>
        <w:t>ročnících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soutěže</w:t>
      </w:r>
      <w:proofErr w:type="spellEnd"/>
      <w:r>
        <w:t>.</w:t>
      </w:r>
    </w:p>
    <w:p w:rsidR="008E38AE" w:rsidRDefault="004C2539">
      <w:pPr>
        <w:spacing w:after="0"/>
      </w:pPr>
      <w:r>
        <w:t xml:space="preserve">b) </w:t>
      </w:r>
      <w:proofErr w:type="spellStart"/>
      <w:r>
        <w:t>obsahové</w:t>
      </w:r>
      <w:proofErr w:type="spellEnd"/>
      <w:r>
        <w:t xml:space="preserve"> </w:t>
      </w:r>
      <w:proofErr w:type="spellStart"/>
      <w:r>
        <w:t>vymezení</w:t>
      </w:r>
      <w:proofErr w:type="spellEnd"/>
      <w:r>
        <w:t>:</w:t>
      </w:r>
    </w:p>
    <w:p w:rsidR="008E38AE" w:rsidRDefault="004C2539">
      <w:pPr>
        <w:spacing w:after="0"/>
      </w:pPr>
      <w:proofErr w:type="spellStart"/>
      <w:r>
        <w:t>Práce</w:t>
      </w:r>
      <w:proofErr w:type="spellEnd"/>
      <w:r>
        <w:t xml:space="preserve"> z </w:t>
      </w:r>
      <w:proofErr w:type="spellStart"/>
      <w:r>
        <w:t>nejširšího</w:t>
      </w:r>
      <w:proofErr w:type="spellEnd"/>
      <w:r>
        <w:t xml:space="preserve"> </w:t>
      </w:r>
      <w:proofErr w:type="spellStart"/>
      <w:r>
        <w:t>spektra</w:t>
      </w:r>
      <w:proofErr w:type="spellEnd"/>
      <w:r>
        <w:t xml:space="preserve"> </w:t>
      </w:r>
      <w:proofErr w:type="spellStart"/>
      <w:r>
        <w:t>zahrnutého</w:t>
      </w:r>
      <w:proofErr w:type="spellEnd"/>
      <w:r>
        <w:t xml:space="preserve"> pod </w:t>
      </w:r>
      <w:proofErr w:type="spellStart"/>
      <w:r>
        <w:t>termíny</w:t>
      </w:r>
      <w:proofErr w:type="spellEnd"/>
      <w:r>
        <w:t xml:space="preserve"> </w:t>
      </w:r>
      <w:proofErr w:type="spellStart"/>
      <w:r>
        <w:t>produktový</w:t>
      </w:r>
      <w:proofErr w:type="spellEnd"/>
      <w:r>
        <w:t xml:space="preserve"> a </w:t>
      </w:r>
      <w:proofErr w:type="spellStart"/>
      <w:r>
        <w:t>industriální</w:t>
      </w:r>
      <w:proofErr w:type="spellEnd"/>
      <w:r>
        <w:t xml:space="preserve"> design-</w:t>
      </w:r>
      <w:proofErr w:type="spellStart"/>
      <w:r>
        <w:t>produktový</w:t>
      </w:r>
      <w:proofErr w:type="spellEnd"/>
      <w:r>
        <w:t xml:space="preserve"> design (</w:t>
      </w:r>
      <w:proofErr w:type="spellStart"/>
      <w:r>
        <w:t>například</w:t>
      </w:r>
      <w:proofErr w:type="spellEnd"/>
      <w:r>
        <w:t xml:space="preserve"> </w:t>
      </w:r>
      <w:proofErr w:type="spellStart"/>
      <w:r>
        <w:t>nábytek</w:t>
      </w:r>
      <w:proofErr w:type="spellEnd"/>
      <w:r>
        <w:t xml:space="preserve"> pro </w:t>
      </w:r>
      <w:proofErr w:type="spellStart"/>
      <w:r>
        <w:t>interiéry</w:t>
      </w:r>
      <w:proofErr w:type="spellEnd"/>
      <w:r>
        <w:t xml:space="preserve"> a </w:t>
      </w:r>
      <w:proofErr w:type="spellStart"/>
      <w:r>
        <w:t>exteriéry</w:t>
      </w:r>
      <w:proofErr w:type="spellEnd"/>
      <w:r>
        <w:t xml:space="preserve">, </w:t>
      </w:r>
      <w:proofErr w:type="spellStart"/>
      <w:r>
        <w:t>interiérové</w:t>
      </w:r>
      <w:proofErr w:type="spellEnd"/>
      <w:r>
        <w:t xml:space="preserve"> </w:t>
      </w:r>
      <w:proofErr w:type="spellStart"/>
      <w:r>
        <w:t>doplňky</w:t>
      </w:r>
      <w:proofErr w:type="spellEnd"/>
      <w:r>
        <w:t xml:space="preserve">, sklo, </w:t>
      </w:r>
      <w:proofErr w:type="spellStart"/>
      <w:r>
        <w:t>porcelán</w:t>
      </w:r>
      <w:proofErr w:type="spellEnd"/>
      <w:r>
        <w:t xml:space="preserve">, </w:t>
      </w:r>
      <w:proofErr w:type="spellStart"/>
      <w:r>
        <w:t>k</w:t>
      </w:r>
      <w:r>
        <w:t>eramika</w:t>
      </w:r>
      <w:proofErr w:type="spellEnd"/>
      <w:r>
        <w:t xml:space="preserve">, </w:t>
      </w:r>
      <w:proofErr w:type="spellStart"/>
      <w:r>
        <w:t>svítidla</w:t>
      </w:r>
      <w:proofErr w:type="spellEnd"/>
      <w:r>
        <w:t xml:space="preserve">, </w:t>
      </w:r>
      <w:proofErr w:type="spellStart"/>
      <w:r>
        <w:t>stolovací</w:t>
      </w:r>
      <w:proofErr w:type="spellEnd"/>
      <w:r>
        <w:t xml:space="preserve"> </w:t>
      </w:r>
      <w:proofErr w:type="spellStart"/>
      <w:r>
        <w:t>prvky</w:t>
      </w:r>
      <w:proofErr w:type="spellEnd"/>
      <w:r>
        <w:t xml:space="preserve">, </w:t>
      </w:r>
      <w:proofErr w:type="spellStart"/>
      <w:r>
        <w:t>varné</w:t>
      </w:r>
      <w:proofErr w:type="spellEnd"/>
      <w:r>
        <w:t xml:space="preserve"> </w:t>
      </w:r>
      <w:proofErr w:type="spellStart"/>
      <w:r>
        <w:t>nádobí</w:t>
      </w:r>
      <w:proofErr w:type="spellEnd"/>
      <w:r>
        <w:t xml:space="preserve">, </w:t>
      </w:r>
      <w:proofErr w:type="spellStart"/>
      <w:r>
        <w:t>sanitární</w:t>
      </w:r>
      <w:proofErr w:type="spellEnd"/>
      <w:r>
        <w:t xml:space="preserve"> </w:t>
      </w:r>
      <w:proofErr w:type="spellStart"/>
      <w:r>
        <w:t>předměty</w:t>
      </w:r>
      <w:proofErr w:type="spellEnd"/>
      <w:r>
        <w:t xml:space="preserve">, </w:t>
      </w:r>
      <w:proofErr w:type="spellStart"/>
      <w:r>
        <w:t>hračky</w:t>
      </w:r>
      <w:proofErr w:type="spellEnd"/>
      <w:r>
        <w:t xml:space="preserve">, </w:t>
      </w:r>
      <w:proofErr w:type="spellStart"/>
      <w:r>
        <w:t>sportovní</w:t>
      </w:r>
      <w:proofErr w:type="spellEnd"/>
      <w:r>
        <w:t xml:space="preserve"> </w:t>
      </w:r>
      <w:proofErr w:type="spellStart"/>
      <w:r>
        <w:t>potřeby</w:t>
      </w:r>
      <w:proofErr w:type="spellEnd"/>
      <w:r>
        <w:t xml:space="preserve">, </w:t>
      </w:r>
      <w:proofErr w:type="spellStart"/>
      <w:r>
        <w:t>obaly</w:t>
      </w:r>
      <w:proofErr w:type="spellEnd"/>
      <w:r>
        <w:t xml:space="preserve"> s </w:t>
      </w:r>
      <w:proofErr w:type="spellStart"/>
      <w:r>
        <w:t>důrazem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konstrukci</w:t>
      </w:r>
      <w:proofErr w:type="spellEnd"/>
      <w:r>
        <w:t xml:space="preserve">, </w:t>
      </w:r>
      <w:proofErr w:type="spellStart"/>
      <w:r>
        <w:t>hudební</w:t>
      </w:r>
      <w:proofErr w:type="spellEnd"/>
      <w:r>
        <w:t xml:space="preserve"> </w:t>
      </w:r>
      <w:proofErr w:type="spellStart"/>
      <w:r>
        <w:t>nástroje</w:t>
      </w:r>
      <w:proofErr w:type="spellEnd"/>
      <w:r>
        <w:t xml:space="preserve">, </w:t>
      </w:r>
      <w:proofErr w:type="spellStart"/>
      <w:r>
        <w:t>didaktické</w:t>
      </w:r>
      <w:proofErr w:type="spellEnd"/>
      <w:r>
        <w:t xml:space="preserve"> </w:t>
      </w:r>
      <w:proofErr w:type="spellStart"/>
      <w:r>
        <w:t>potřeby</w:t>
      </w:r>
      <w:proofErr w:type="spellEnd"/>
      <w:r>
        <w:t xml:space="preserve">, hobby </w:t>
      </w:r>
      <w:proofErr w:type="spellStart"/>
      <w:r>
        <w:t>aj</w:t>
      </w:r>
      <w:proofErr w:type="spellEnd"/>
      <w:r>
        <w:t xml:space="preserve">.), </w:t>
      </w:r>
      <w:proofErr w:type="spellStart"/>
      <w:r>
        <w:t>industriální</w:t>
      </w:r>
      <w:proofErr w:type="spellEnd"/>
      <w:r>
        <w:t xml:space="preserve"> design (design </w:t>
      </w:r>
      <w:proofErr w:type="spellStart"/>
      <w:r>
        <w:t>spojený</w:t>
      </w:r>
      <w:proofErr w:type="spellEnd"/>
      <w:r>
        <w:t xml:space="preserve"> s </w:t>
      </w:r>
      <w:proofErr w:type="spellStart"/>
      <w:r>
        <w:t>konstrukčními</w:t>
      </w:r>
      <w:proofErr w:type="spellEnd"/>
      <w:r>
        <w:t xml:space="preserve"> </w:t>
      </w:r>
      <w:proofErr w:type="spellStart"/>
      <w:r>
        <w:t>pracemi</w:t>
      </w:r>
      <w:proofErr w:type="spellEnd"/>
      <w:r>
        <w:t xml:space="preserve">, </w:t>
      </w:r>
      <w:proofErr w:type="spellStart"/>
      <w:r>
        <w:t>nářadí</w:t>
      </w:r>
      <w:proofErr w:type="spellEnd"/>
      <w:r>
        <w:t xml:space="preserve">, </w:t>
      </w:r>
      <w:proofErr w:type="spellStart"/>
      <w:r>
        <w:t>zdravotni</w:t>
      </w:r>
      <w:r>
        <w:t>cká</w:t>
      </w:r>
      <w:proofErr w:type="spellEnd"/>
      <w:r>
        <w:t xml:space="preserve"> </w:t>
      </w:r>
      <w:proofErr w:type="spellStart"/>
      <w:r>
        <w:t>technika</w:t>
      </w:r>
      <w:proofErr w:type="spellEnd"/>
      <w:r>
        <w:t xml:space="preserve">, </w:t>
      </w:r>
      <w:proofErr w:type="spellStart"/>
      <w:r>
        <w:t>transportní</w:t>
      </w:r>
      <w:proofErr w:type="spellEnd"/>
      <w:r>
        <w:t xml:space="preserve"> design, </w:t>
      </w:r>
      <w:proofErr w:type="spellStart"/>
      <w:r>
        <w:t>strojírenství</w:t>
      </w:r>
      <w:proofErr w:type="spellEnd"/>
      <w:r>
        <w:t xml:space="preserve">,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zemědělská</w:t>
      </w:r>
      <w:proofErr w:type="spellEnd"/>
      <w:r>
        <w:t xml:space="preserve"> </w:t>
      </w:r>
      <w:proofErr w:type="spellStart"/>
      <w:r>
        <w:t>technika</w:t>
      </w:r>
      <w:proofErr w:type="spellEnd"/>
      <w:r>
        <w:t xml:space="preserve">, </w:t>
      </w:r>
      <w:proofErr w:type="spellStart"/>
      <w:r>
        <w:t>stavitelství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.), </w:t>
      </w:r>
      <w:proofErr w:type="spellStart"/>
      <w:r>
        <w:t>užité</w:t>
      </w:r>
      <w:proofErr w:type="spellEnd"/>
      <w:r>
        <w:t xml:space="preserve"> umění, </w:t>
      </w:r>
      <w:proofErr w:type="spellStart"/>
      <w:r>
        <w:t>umělecké</w:t>
      </w:r>
      <w:proofErr w:type="spellEnd"/>
      <w:r>
        <w:t xml:space="preserve"> </w:t>
      </w:r>
      <w:proofErr w:type="spellStart"/>
      <w:r>
        <w:t>řemeslo</w:t>
      </w:r>
      <w:proofErr w:type="spellEnd"/>
      <w:r>
        <w:t xml:space="preserve"> a </w:t>
      </w:r>
      <w:proofErr w:type="spellStart"/>
      <w:r>
        <w:t>artdesign</w:t>
      </w:r>
      <w:proofErr w:type="spellEnd"/>
      <w:r>
        <w:t xml:space="preserve"> (</w:t>
      </w:r>
      <w:proofErr w:type="spellStart"/>
      <w:r>
        <w:t>textilní</w:t>
      </w:r>
      <w:proofErr w:type="spellEnd"/>
      <w:r>
        <w:t xml:space="preserve"> a </w:t>
      </w:r>
      <w:proofErr w:type="spellStart"/>
      <w:r>
        <w:t>oděvní</w:t>
      </w:r>
      <w:proofErr w:type="spellEnd"/>
      <w:r>
        <w:t xml:space="preserve"> design, </w:t>
      </w:r>
      <w:proofErr w:type="spellStart"/>
      <w:r>
        <w:t>obuv</w:t>
      </w:r>
      <w:proofErr w:type="spellEnd"/>
      <w:r>
        <w:t xml:space="preserve">, </w:t>
      </w:r>
      <w:proofErr w:type="spellStart"/>
      <w:r>
        <w:t>oděvní</w:t>
      </w:r>
      <w:proofErr w:type="spellEnd"/>
      <w:r>
        <w:t xml:space="preserve"> </w:t>
      </w:r>
      <w:proofErr w:type="spellStart"/>
      <w:r>
        <w:t>doplňky</w:t>
      </w:r>
      <w:proofErr w:type="spellEnd"/>
      <w:r>
        <w:t xml:space="preserve">, </w:t>
      </w:r>
      <w:proofErr w:type="spellStart"/>
      <w:r>
        <w:t>módní</w:t>
      </w:r>
      <w:proofErr w:type="spellEnd"/>
      <w:r>
        <w:t xml:space="preserve"> </w:t>
      </w:r>
      <w:proofErr w:type="spellStart"/>
      <w:r>
        <w:t>doplňky</w:t>
      </w:r>
      <w:proofErr w:type="spellEnd"/>
      <w:r>
        <w:t xml:space="preserve">, </w:t>
      </w:r>
      <w:proofErr w:type="spellStart"/>
      <w:r>
        <w:t>šperk</w:t>
      </w:r>
      <w:proofErr w:type="spellEnd"/>
      <w:r>
        <w:t xml:space="preserve">, </w:t>
      </w:r>
      <w:proofErr w:type="spellStart"/>
      <w:r>
        <w:t>různé</w:t>
      </w:r>
      <w:proofErr w:type="spellEnd"/>
      <w:r>
        <w:t xml:space="preserve"> </w:t>
      </w:r>
      <w:proofErr w:type="spellStart"/>
      <w:r>
        <w:t>autorské</w:t>
      </w:r>
      <w:proofErr w:type="spellEnd"/>
      <w:r>
        <w:t xml:space="preserve"> </w:t>
      </w:r>
      <w:proofErr w:type="spellStart"/>
      <w:r>
        <w:t>předměty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.), </w:t>
      </w:r>
      <w:proofErr w:type="spellStart"/>
      <w:r>
        <w:t>architektur</w:t>
      </w:r>
      <w:r>
        <w:t>a</w:t>
      </w:r>
      <w:proofErr w:type="spellEnd"/>
      <w:r>
        <w:t xml:space="preserve">,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soukromých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veřejných</w:t>
      </w:r>
      <w:proofErr w:type="spellEnd"/>
      <w:r>
        <w:t xml:space="preserve"> </w:t>
      </w:r>
      <w:proofErr w:type="spellStart"/>
      <w:r>
        <w:t>interiérů</w:t>
      </w:r>
      <w:proofErr w:type="spellEnd"/>
      <w:r>
        <w:t xml:space="preserve"> </w:t>
      </w:r>
      <w:proofErr w:type="spellStart"/>
      <w:r>
        <w:t>scénografie</w:t>
      </w:r>
      <w:proofErr w:type="spellEnd"/>
      <w:r>
        <w:t xml:space="preserve">, </w:t>
      </w:r>
      <w:proofErr w:type="spellStart"/>
      <w:r>
        <w:t>úprava</w:t>
      </w:r>
      <w:proofErr w:type="spellEnd"/>
      <w:r>
        <w:t xml:space="preserve"> </w:t>
      </w:r>
      <w:proofErr w:type="spellStart"/>
      <w:r>
        <w:t>krajiny</w:t>
      </w:r>
      <w:proofErr w:type="spellEnd"/>
      <w:r>
        <w:t>)</w:t>
      </w:r>
      <w:r>
        <w:rPr>
          <w:rFonts w:ascii="Arial Unicode MS" w:hAnsi="Arial Unicode MS"/>
        </w:rPr>
        <w:br w:type="page"/>
      </w:r>
    </w:p>
    <w:p w:rsidR="008E38AE" w:rsidRDefault="004C2539">
      <w:pPr>
        <w:spacing w:after="0"/>
      </w:pPr>
      <w:r>
        <w:lastRenderedPageBreak/>
        <w:t xml:space="preserve">c) </w:t>
      </w:r>
      <w:proofErr w:type="spellStart"/>
      <w:r>
        <w:t>formální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>:</w:t>
      </w:r>
    </w:p>
    <w:p w:rsidR="008E38AE" w:rsidRDefault="004C2539">
      <w:proofErr w:type="spellStart"/>
      <w:r>
        <w:t>Formální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uvedeny</w:t>
      </w:r>
      <w:proofErr w:type="spellEnd"/>
      <w:r>
        <w:t xml:space="preserve"> v </w:t>
      </w:r>
      <w:proofErr w:type="spellStart"/>
      <w:r>
        <w:t>příloze</w:t>
      </w:r>
      <w:proofErr w:type="spellEnd"/>
      <w:r>
        <w:t xml:space="preserve"> č. 1. </w:t>
      </w:r>
      <w:proofErr w:type="spellStart"/>
      <w:r>
        <w:t>Přihlášené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neodpovídají</w:t>
      </w:r>
      <w:proofErr w:type="spellEnd"/>
      <w:r>
        <w:t xml:space="preserve"> </w:t>
      </w:r>
      <w:proofErr w:type="spellStart"/>
      <w:r>
        <w:t>vymezení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1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propozic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nesplní</w:t>
      </w:r>
      <w:proofErr w:type="spellEnd"/>
      <w:r>
        <w:t xml:space="preserve"> </w:t>
      </w:r>
      <w:proofErr w:type="spellStart"/>
      <w:r>
        <w:t>formální</w:t>
      </w:r>
      <w:proofErr w:type="spellEnd"/>
      <w:r>
        <w:t xml:space="preserve"> </w:t>
      </w:r>
      <w:proofErr w:type="spellStart"/>
      <w:r>
        <w:t>náležitos</w:t>
      </w:r>
      <w:r>
        <w:t>ti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přílohy</w:t>
      </w:r>
      <w:proofErr w:type="spellEnd"/>
      <w:r>
        <w:t xml:space="preserve"> č. 1, </w:t>
      </w:r>
      <w:proofErr w:type="spellStart"/>
      <w:r>
        <w:t>nebudou</w:t>
      </w:r>
      <w:proofErr w:type="spellEnd"/>
      <w:r>
        <w:t xml:space="preserve"> do </w:t>
      </w:r>
      <w:proofErr w:type="spellStart"/>
      <w:r>
        <w:t>soutěže</w:t>
      </w:r>
      <w:proofErr w:type="spellEnd"/>
      <w:r>
        <w:t xml:space="preserve"> </w:t>
      </w:r>
      <w:proofErr w:type="spellStart"/>
      <w:r>
        <w:t>přijaty</w:t>
      </w:r>
      <w:proofErr w:type="spellEnd"/>
      <w:r>
        <w:t xml:space="preserve">. Ze </w:t>
      </w:r>
      <w:proofErr w:type="spellStart"/>
      <w:r>
        <w:t>soutěže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rovněž</w:t>
      </w:r>
      <w:proofErr w:type="spellEnd"/>
      <w:r>
        <w:t xml:space="preserve"> </w:t>
      </w:r>
      <w:proofErr w:type="spellStart"/>
      <w:r>
        <w:t>vyřazeny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, k </w:t>
      </w:r>
      <w:proofErr w:type="spellStart"/>
      <w:r>
        <w:t>nimž</w:t>
      </w:r>
      <w:proofErr w:type="spellEnd"/>
      <w:r>
        <w:t xml:space="preserve"> </w:t>
      </w:r>
      <w:proofErr w:type="spellStart"/>
      <w:r>
        <w:t>nebude</w:t>
      </w:r>
      <w:proofErr w:type="spellEnd"/>
      <w:r>
        <w:t xml:space="preserve"> ve </w:t>
      </w:r>
      <w:proofErr w:type="spellStart"/>
      <w:r>
        <w:t>stanoveném</w:t>
      </w:r>
      <w:proofErr w:type="spellEnd"/>
      <w:r>
        <w:t xml:space="preserve"> </w:t>
      </w:r>
      <w:proofErr w:type="spellStart"/>
      <w:r>
        <w:t>termínu</w:t>
      </w:r>
      <w:proofErr w:type="spellEnd"/>
      <w:r>
        <w:t xml:space="preserve"> </w:t>
      </w:r>
      <w:proofErr w:type="spellStart"/>
      <w:r>
        <w:t>uhrazen</w:t>
      </w:r>
      <w:proofErr w:type="spellEnd"/>
      <w:r>
        <w:t xml:space="preserve"> </w:t>
      </w:r>
      <w:proofErr w:type="spellStart"/>
      <w:r>
        <w:t>registrační</w:t>
      </w:r>
      <w:proofErr w:type="spellEnd"/>
      <w:r>
        <w:t xml:space="preserve"> </w:t>
      </w:r>
      <w:proofErr w:type="spellStart"/>
      <w:r>
        <w:t>poplatek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3.2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propozic</w:t>
      </w:r>
      <w:proofErr w:type="spellEnd"/>
      <w:r>
        <w:t xml:space="preserve">. </w:t>
      </w:r>
    </w:p>
    <w:p w:rsidR="008E38AE" w:rsidRDefault="004C2539">
      <w:pPr>
        <w:pStyle w:val="Nadpis1"/>
        <w:numPr>
          <w:ilvl w:val="0"/>
          <w:numId w:val="2"/>
        </w:numPr>
        <w:spacing w:after="360"/>
        <w:rPr>
          <w:sz w:val="24"/>
          <w:szCs w:val="24"/>
        </w:rPr>
      </w:pPr>
      <w:proofErr w:type="spellStart"/>
      <w:r>
        <w:rPr>
          <w:sz w:val="24"/>
          <w:szCs w:val="24"/>
        </w:rPr>
        <w:t>Poroty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způsob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posouzení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přijatých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prací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jejich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ocenění</w:t>
      </w:r>
      <w:proofErr w:type="spellEnd"/>
    </w:p>
    <w:p w:rsidR="008E38AE" w:rsidRDefault="004C2539">
      <w:pPr>
        <w:pStyle w:val="Nadpis2"/>
        <w:numPr>
          <w:ilvl w:val="1"/>
          <w:numId w:val="2"/>
        </w:numPr>
        <w:spacing w:after="240"/>
        <w:rPr>
          <w:sz w:val="24"/>
          <w:szCs w:val="24"/>
        </w:rPr>
      </w:pPr>
      <w:proofErr w:type="spellStart"/>
      <w:r>
        <w:rPr>
          <w:sz w:val="24"/>
          <w:szCs w:val="24"/>
        </w:rPr>
        <w:t>Poroty</w:t>
      </w:r>
      <w:proofErr w:type="spellEnd"/>
    </w:p>
    <w:p w:rsidR="008E38AE" w:rsidRDefault="004C2539">
      <w:proofErr w:type="spellStart"/>
      <w:r>
        <w:t>Vyh</w:t>
      </w:r>
      <w:r>
        <w:t>odnocení</w:t>
      </w:r>
      <w:proofErr w:type="spellEnd"/>
      <w:r>
        <w:t xml:space="preserve"> </w:t>
      </w:r>
      <w:proofErr w:type="spellStart"/>
      <w:r>
        <w:t>soutěžních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 </w:t>
      </w:r>
      <w:proofErr w:type="spellStart"/>
      <w:r>
        <w:t>provedou</w:t>
      </w:r>
      <w:proofErr w:type="spellEnd"/>
      <w:r>
        <w:t xml:space="preserve"> </w:t>
      </w:r>
      <w:proofErr w:type="spellStart"/>
      <w:r>
        <w:t>tři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sobě</w:t>
      </w:r>
      <w:proofErr w:type="spellEnd"/>
      <w:r>
        <w:t xml:space="preserve"> </w:t>
      </w:r>
      <w:proofErr w:type="spellStart"/>
      <w:r>
        <w:t>nezávislé</w:t>
      </w:r>
      <w:proofErr w:type="spellEnd"/>
      <w:r>
        <w:t xml:space="preserve"> </w:t>
      </w:r>
      <w:proofErr w:type="spellStart"/>
      <w:r>
        <w:t>odborné</w:t>
      </w:r>
      <w:proofErr w:type="spellEnd"/>
      <w:r>
        <w:t xml:space="preserve"> </w:t>
      </w:r>
      <w:proofErr w:type="spellStart"/>
      <w:r>
        <w:t>poroty</w:t>
      </w:r>
      <w:proofErr w:type="spellEnd"/>
      <w:r>
        <w:t xml:space="preserve"> </w:t>
      </w:r>
      <w:proofErr w:type="spellStart"/>
      <w:r>
        <w:t>jmenované</w:t>
      </w:r>
      <w:proofErr w:type="spellEnd"/>
      <w:r>
        <w:t xml:space="preserve"> s </w:t>
      </w:r>
      <w:proofErr w:type="spellStart"/>
      <w:r>
        <w:t>přihlédnutím</w:t>
      </w:r>
      <w:proofErr w:type="spellEnd"/>
      <w:r>
        <w:t xml:space="preserve"> k </w:t>
      </w:r>
      <w:proofErr w:type="spellStart"/>
      <w:r>
        <w:t>návrhům</w:t>
      </w:r>
      <w:proofErr w:type="spellEnd"/>
      <w:r>
        <w:t xml:space="preserve"> </w:t>
      </w:r>
      <w:proofErr w:type="spellStart"/>
      <w:r>
        <w:t>vyhlašovatelů</w:t>
      </w:r>
      <w:proofErr w:type="spellEnd"/>
      <w:r>
        <w:t xml:space="preserve"> Design </w:t>
      </w:r>
      <w:proofErr w:type="spellStart"/>
      <w:r>
        <w:t>Cabinetem</w:t>
      </w:r>
      <w:proofErr w:type="spellEnd"/>
      <w:r>
        <w:t xml:space="preserve"> CZ.</w:t>
      </w:r>
    </w:p>
    <w:p w:rsidR="008E38AE" w:rsidRDefault="004C2539">
      <w:proofErr w:type="spellStart"/>
      <w:r>
        <w:t>Národní</w:t>
      </w:r>
      <w:proofErr w:type="spellEnd"/>
      <w:r>
        <w:t xml:space="preserve"> </w:t>
      </w:r>
      <w:proofErr w:type="spellStart"/>
      <w:r>
        <w:t>středoškolská</w:t>
      </w:r>
      <w:proofErr w:type="spellEnd"/>
      <w:r>
        <w:t xml:space="preserve"> </w:t>
      </w:r>
      <w:proofErr w:type="spellStart"/>
      <w:r>
        <w:t>porota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složena</w:t>
      </w:r>
      <w:proofErr w:type="spellEnd"/>
      <w:r>
        <w:t xml:space="preserve"> ze </w:t>
      </w:r>
      <w:proofErr w:type="spellStart"/>
      <w:r>
        <w:t>jmenovaných</w:t>
      </w:r>
      <w:proofErr w:type="spellEnd"/>
      <w:r>
        <w:t xml:space="preserve"> </w:t>
      </w:r>
      <w:proofErr w:type="spellStart"/>
      <w:r>
        <w:t>středoškolských</w:t>
      </w:r>
      <w:proofErr w:type="spellEnd"/>
      <w:r>
        <w:t xml:space="preserve"> </w:t>
      </w:r>
      <w:proofErr w:type="spellStart"/>
      <w:r>
        <w:t>pedagogů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univerzitní</w:t>
      </w:r>
      <w:proofErr w:type="spellEnd"/>
      <w:r>
        <w:t xml:space="preserve"> </w:t>
      </w:r>
      <w:proofErr w:type="spellStart"/>
      <w:r>
        <w:t>porota</w:t>
      </w:r>
      <w:proofErr w:type="spellEnd"/>
      <w:r>
        <w:t xml:space="preserve"> ze </w:t>
      </w:r>
      <w:proofErr w:type="spellStart"/>
      <w:r>
        <w:t>j</w:t>
      </w:r>
      <w:r>
        <w:t>menovaných</w:t>
      </w:r>
      <w:proofErr w:type="spellEnd"/>
      <w:r>
        <w:t xml:space="preserve"> </w:t>
      </w:r>
      <w:proofErr w:type="spellStart"/>
      <w:r>
        <w:t>univerzitních</w:t>
      </w:r>
      <w:proofErr w:type="spellEnd"/>
      <w:r>
        <w:t xml:space="preserve"> a </w:t>
      </w:r>
      <w:proofErr w:type="spellStart"/>
      <w:r>
        <w:t>vysokoškolských</w:t>
      </w:r>
      <w:proofErr w:type="spellEnd"/>
      <w:r>
        <w:t xml:space="preserve"> </w:t>
      </w:r>
      <w:proofErr w:type="spellStart"/>
      <w:r>
        <w:t>pedagogů</w:t>
      </w:r>
      <w:proofErr w:type="spellEnd"/>
      <w:r>
        <w:t xml:space="preserve">, </w:t>
      </w:r>
      <w:proofErr w:type="spellStart"/>
      <w:r>
        <w:t>mezinárodní</w:t>
      </w:r>
      <w:proofErr w:type="spellEnd"/>
      <w:r>
        <w:t xml:space="preserve"> </w:t>
      </w:r>
      <w:proofErr w:type="spellStart"/>
      <w:r>
        <w:t>porota</w:t>
      </w:r>
      <w:proofErr w:type="spellEnd"/>
      <w:r>
        <w:t xml:space="preserve"> z </w:t>
      </w:r>
      <w:proofErr w:type="spellStart"/>
      <w:r>
        <w:t>nezávislých</w:t>
      </w:r>
      <w:proofErr w:type="spellEnd"/>
      <w:r>
        <w:t xml:space="preserve"> </w:t>
      </w:r>
      <w:proofErr w:type="spellStart"/>
      <w:r>
        <w:t>expertů</w:t>
      </w:r>
      <w:proofErr w:type="spellEnd"/>
      <w:r>
        <w:t xml:space="preserve">, </w:t>
      </w:r>
      <w:proofErr w:type="spellStart"/>
      <w:r>
        <w:t>kurátorů</w:t>
      </w:r>
      <w:proofErr w:type="spellEnd"/>
      <w:r>
        <w:t xml:space="preserve"> a </w:t>
      </w:r>
      <w:proofErr w:type="spellStart"/>
      <w:r>
        <w:t>profesionálních</w:t>
      </w:r>
      <w:proofErr w:type="spellEnd"/>
      <w:r>
        <w:t xml:space="preserve"> </w:t>
      </w:r>
      <w:proofErr w:type="spellStart"/>
      <w:r>
        <w:t>designérů</w:t>
      </w:r>
      <w:proofErr w:type="spellEnd"/>
      <w:r>
        <w:t xml:space="preserve"> a </w:t>
      </w:r>
      <w:proofErr w:type="spellStart"/>
      <w:r>
        <w:t>umělců</w:t>
      </w:r>
      <w:proofErr w:type="spellEnd"/>
      <w:r>
        <w:t xml:space="preserve">. </w:t>
      </w:r>
      <w:proofErr w:type="spellStart"/>
      <w:r>
        <w:t>Mezinárodní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poroty</w:t>
      </w:r>
      <w:proofErr w:type="spellEnd"/>
      <w:r>
        <w:t>.</w:t>
      </w:r>
    </w:p>
    <w:p w:rsidR="008E38AE" w:rsidRDefault="004C2539">
      <w:proofErr w:type="spellStart"/>
      <w:r>
        <w:t>Porotci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jmenováni</w:t>
      </w:r>
      <w:proofErr w:type="spellEnd"/>
      <w:r>
        <w:t xml:space="preserve"> za </w:t>
      </w:r>
      <w:proofErr w:type="spellStart"/>
      <w:r>
        <w:t>součinnosti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vzdělávacích</w:t>
      </w:r>
      <w:proofErr w:type="spellEnd"/>
      <w:r>
        <w:t xml:space="preserve"> </w:t>
      </w:r>
      <w:proofErr w:type="spellStart"/>
      <w:r>
        <w:t>institucí</w:t>
      </w:r>
      <w:proofErr w:type="spellEnd"/>
      <w:r>
        <w:t xml:space="preserve"> a</w:t>
      </w:r>
      <w:r>
        <w:t xml:space="preserve"> </w:t>
      </w:r>
      <w:proofErr w:type="spellStart"/>
      <w:r>
        <w:t>spoluvyhlašovatelů</w:t>
      </w:r>
      <w:proofErr w:type="spellEnd"/>
      <w:r>
        <w:t xml:space="preserve"> </w:t>
      </w:r>
      <w:proofErr w:type="spellStart"/>
      <w:r>
        <w:t>soutěže</w:t>
      </w:r>
      <w:proofErr w:type="spellEnd"/>
      <w:r>
        <w:t>.</w:t>
      </w:r>
    </w:p>
    <w:p w:rsidR="008E38AE" w:rsidRDefault="004C2539">
      <w:proofErr w:type="spellStart"/>
      <w:r>
        <w:t>Národní</w:t>
      </w:r>
      <w:proofErr w:type="spellEnd"/>
      <w:r>
        <w:t xml:space="preserve"> </w:t>
      </w:r>
      <w:proofErr w:type="spellStart"/>
      <w:r>
        <w:t>středoškolská</w:t>
      </w:r>
      <w:proofErr w:type="spellEnd"/>
      <w:r>
        <w:t xml:space="preserve"> a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univerzitní</w:t>
      </w:r>
      <w:proofErr w:type="spellEnd"/>
      <w:r>
        <w:t xml:space="preserve"> </w:t>
      </w:r>
      <w:proofErr w:type="spellStart"/>
      <w:r>
        <w:t>porota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složeny</w:t>
      </w:r>
      <w:proofErr w:type="spellEnd"/>
      <w:r>
        <w:t xml:space="preserve"> </w:t>
      </w:r>
      <w:proofErr w:type="spellStart"/>
      <w:r>
        <w:t>mimo</w:t>
      </w:r>
      <w:proofErr w:type="spellEnd"/>
      <w:r>
        <w:t xml:space="preserve">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zásad</w:t>
      </w:r>
      <w:proofErr w:type="spellEnd"/>
      <w:r>
        <w:t>:</w:t>
      </w:r>
    </w:p>
    <w:p w:rsidR="008E38AE" w:rsidRDefault="004C2539">
      <w:pPr>
        <w:pStyle w:val="Odstavecseseznamem"/>
        <w:numPr>
          <w:ilvl w:val="0"/>
          <w:numId w:val="4"/>
        </w:numPr>
      </w:pPr>
      <w:proofErr w:type="spellStart"/>
      <w:r>
        <w:t>členem</w:t>
      </w:r>
      <w:proofErr w:type="spellEnd"/>
      <w:r>
        <w:t xml:space="preserve"> </w:t>
      </w:r>
      <w:proofErr w:type="spellStart"/>
      <w:r>
        <w:t>poroty</w:t>
      </w:r>
      <w:proofErr w:type="spellEnd"/>
      <w:r>
        <w:t xml:space="preserve"> se </w:t>
      </w:r>
      <w:proofErr w:type="spellStart"/>
      <w:r>
        <w:t>stává</w:t>
      </w:r>
      <w:proofErr w:type="spellEnd"/>
      <w:r>
        <w:t xml:space="preserve"> se </w:t>
      </w:r>
      <w:proofErr w:type="spellStart"/>
      <w:r>
        <w:t>souhlasem</w:t>
      </w:r>
      <w:proofErr w:type="spellEnd"/>
      <w:r>
        <w:t xml:space="preserve"> </w:t>
      </w:r>
      <w:proofErr w:type="spellStart"/>
      <w:r>
        <w:t>školy</w:t>
      </w:r>
      <w:proofErr w:type="spellEnd"/>
      <w:r>
        <w:t xml:space="preserve"> </w:t>
      </w:r>
      <w:proofErr w:type="spellStart"/>
      <w:r>
        <w:t>pedagog</w:t>
      </w:r>
      <w:proofErr w:type="spellEnd"/>
      <w:r>
        <w:t xml:space="preserve">, z </w:t>
      </w:r>
      <w:proofErr w:type="spellStart"/>
      <w:r>
        <w:t>jehož</w:t>
      </w:r>
      <w:proofErr w:type="spellEnd"/>
      <w:r>
        <w:t xml:space="preserve"> </w:t>
      </w:r>
      <w:proofErr w:type="spellStart"/>
      <w:r>
        <w:t>ateliéru</w:t>
      </w:r>
      <w:proofErr w:type="spellEnd"/>
      <w:r>
        <w:t>/</w:t>
      </w:r>
      <w:proofErr w:type="spellStart"/>
      <w:r>
        <w:t>školy</w:t>
      </w:r>
      <w:proofErr w:type="spellEnd"/>
      <w:r>
        <w:t xml:space="preserve"> se do </w:t>
      </w:r>
      <w:proofErr w:type="spellStart"/>
      <w:r>
        <w:t>soutěže</w:t>
      </w:r>
      <w:proofErr w:type="spellEnd"/>
      <w:r>
        <w:t xml:space="preserve"> </w:t>
      </w:r>
      <w:proofErr w:type="spellStart"/>
      <w:r>
        <w:t>přihlásily</w:t>
      </w:r>
      <w:proofErr w:type="spellEnd"/>
      <w:r>
        <w:t xml:space="preserve"> </w:t>
      </w:r>
      <w:proofErr w:type="spellStart"/>
      <w:r>
        <w:t>více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2 </w:t>
      </w:r>
      <w:proofErr w:type="spellStart"/>
      <w:r>
        <w:t>soutěžní</w:t>
      </w:r>
      <w:proofErr w:type="spellEnd"/>
      <w:r>
        <w:t xml:space="preserve"> </w:t>
      </w:r>
      <w:proofErr w:type="spellStart"/>
      <w:r>
        <w:t>práce</w:t>
      </w:r>
      <w:proofErr w:type="spellEnd"/>
      <w:r>
        <w:t>;</w:t>
      </w:r>
      <w:r>
        <w:rPr>
          <w:rFonts w:ascii="Arial Unicode MS" w:hAnsi="Arial Unicode MS"/>
        </w:rPr>
        <w:br/>
      </w:r>
    </w:p>
    <w:p w:rsidR="008E38AE" w:rsidRDefault="004C2539">
      <w:pPr>
        <w:pStyle w:val="Odstavecseseznamem"/>
        <w:numPr>
          <w:ilvl w:val="0"/>
          <w:numId w:val="4"/>
        </w:numPr>
      </w:pPr>
      <w:proofErr w:type="spellStart"/>
      <w:r>
        <w:t>část</w:t>
      </w:r>
      <w:proofErr w:type="spellEnd"/>
      <w:r>
        <w:t xml:space="preserve"> </w:t>
      </w:r>
      <w:proofErr w:type="spellStart"/>
      <w:r>
        <w:t>poroty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tvořit</w:t>
      </w:r>
      <w:proofErr w:type="spellEnd"/>
      <w:r>
        <w:t xml:space="preserve"> </w:t>
      </w:r>
      <w:proofErr w:type="spellStart"/>
      <w:r>
        <w:t>pedagogové</w:t>
      </w:r>
      <w:proofErr w:type="spellEnd"/>
      <w:r>
        <w:t xml:space="preserve"> </w:t>
      </w:r>
      <w:proofErr w:type="spellStart"/>
      <w:r>
        <w:t>škol</w:t>
      </w:r>
      <w:proofErr w:type="spellEnd"/>
      <w:r>
        <w:t xml:space="preserve">, </w:t>
      </w:r>
      <w:proofErr w:type="spellStart"/>
      <w:r>
        <w:t>jejichž</w:t>
      </w:r>
      <w:proofErr w:type="spellEnd"/>
      <w:r>
        <w:t xml:space="preserve"> </w:t>
      </w:r>
      <w:proofErr w:type="spellStart"/>
      <w:r>
        <w:t>studenti</w:t>
      </w:r>
      <w:proofErr w:type="spellEnd"/>
      <w:r>
        <w:t xml:space="preserve"> </w:t>
      </w:r>
      <w:proofErr w:type="spellStart"/>
      <w:r>
        <w:t>získali</w:t>
      </w:r>
      <w:proofErr w:type="spellEnd"/>
      <w:r>
        <w:t xml:space="preserve"> </w:t>
      </w:r>
      <w:proofErr w:type="spellStart"/>
      <w:r>
        <w:t>ocenění</w:t>
      </w:r>
      <w:proofErr w:type="spellEnd"/>
      <w:r>
        <w:t xml:space="preserve"> (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za </w:t>
      </w:r>
      <w:proofErr w:type="spellStart"/>
      <w:r>
        <w:t>studentský</w:t>
      </w:r>
      <w:proofErr w:type="spellEnd"/>
      <w:r>
        <w:t xml:space="preserve"> design, </w:t>
      </w:r>
      <w:proofErr w:type="spellStart"/>
      <w:r>
        <w:t>Excelentní</w:t>
      </w:r>
      <w:proofErr w:type="spellEnd"/>
      <w:r>
        <w:t xml:space="preserve"> </w:t>
      </w:r>
      <w:proofErr w:type="spellStart"/>
      <w:r>
        <w:t>studentský</w:t>
      </w:r>
      <w:proofErr w:type="spellEnd"/>
      <w:r>
        <w:t xml:space="preserve"> design a </w:t>
      </w:r>
      <w:proofErr w:type="spellStart"/>
      <w:r>
        <w:t>Dobrý</w:t>
      </w:r>
      <w:proofErr w:type="spellEnd"/>
      <w:r>
        <w:t xml:space="preserve"> </w:t>
      </w:r>
      <w:proofErr w:type="spellStart"/>
      <w:r>
        <w:t>studentský</w:t>
      </w:r>
      <w:proofErr w:type="spellEnd"/>
      <w:r>
        <w:t xml:space="preserve"> design) v </w:t>
      </w:r>
      <w:proofErr w:type="spellStart"/>
      <w:r>
        <w:t>předchozím</w:t>
      </w:r>
      <w:proofErr w:type="spellEnd"/>
      <w:r>
        <w:t xml:space="preserve"> </w:t>
      </w:r>
      <w:proofErr w:type="spellStart"/>
      <w:r>
        <w:t>ročníku</w:t>
      </w:r>
      <w:proofErr w:type="spellEnd"/>
      <w:r>
        <w:t xml:space="preserve"> </w:t>
      </w:r>
      <w:proofErr w:type="spellStart"/>
      <w:r>
        <w:t>soutěže</w:t>
      </w:r>
      <w:proofErr w:type="spellEnd"/>
      <w:r>
        <w:t>;</w:t>
      </w:r>
      <w:r>
        <w:rPr>
          <w:rFonts w:ascii="Arial Unicode MS" w:hAnsi="Arial Unicode MS"/>
        </w:rPr>
        <w:br/>
      </w:r>
    </w:p>
    <w:p w:rsidR="008E38AE" w:rsidRDefault="004C2539">
      <w:pPr>
        <w:pStyle w:val="Odstavecseseznamem"/>
        <w:numPr>
          <w:ilvl w:val="0"/>
          <w:numId w:val="4"/>
        </w:numPr>
      </w:pPr>
      <w:proofErr w:type="spellStart"/>
      <w:r>
        <w:t>členy</w:t>
      </w:r>
      <w:proofErr w:type="spellEnd"/>
      <w:r>
        <w:t xml:space="preserve"> </w:t>
      </w:r>
      <w:proofErr w:type="spellStart"/>
      <w:r>
        <w:t>poroty</w:t>
      </w:r>
      <w:proofErr w:type="spellEnd"/>
      <w:r>
        <w:t xml:space="preserve"> se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stát</w:t>
      </w:r>
      <w:proofErr w:type="spellEnd"/>
      <w:r>
        <w:t xml:space="preserve"> </w:t>
      </w:r>
      <w:proofErr w:type="spellStart"/>
      <w:r>
        <w:t>navíc</w:t>
      </w:r>
      <w:proofErr w:type="spellEnd"/>
      <w:r>
        <w:t xml:space="preserve"> </w:t>
      </w:r>
      <w:proofErr w:type="spellStart"/>
      <w:r>
        <w:t>pedagogové</w:t>
      </w:r>
      <w:proofErr w:type="spellEnd"/>
      <w:r>
        <w:t xml:space="preserve"> </w:t>
      </w:r>
      <w:proofErr w:type="spellStart"/>
      <w:r>
        <w:t>participujících</w:t>
      </w:r>
      <w:proofErr w:type="spellEnd"/>
      <w:r>
        <w:t xml:space="preserve"> </w:t>
      </w:r>
      <w:proofErr w:type="spellStart"/>
      <w:r>
        <w:t>ško</w:t>
      </w:r>
      <w:r>
        <w:t>l</w:t>
      </w:r>
      <w:proofErr w:type="spellEnd"/>
      <w:r>
        <w:t>;</w:t>
      </w:r>
      <w:r>
        <w:rPr>
          <w:rFonts w:ascii="Arial Unicode MS" w:hAnsi="Arial Unicode MS"/>
        </w:rPr>
        <w:br/>
      </w:r>
    </w:p>
    <w:p w:rsidR="008E38AE" w:rsidRDefault="004C2539">
      <w:pPr>
        <w:pStyle w:val="Odstavecseseznamem"/>
        <w:numPr>
          <w:ilvl w:val="0"/>
          <w:numId w:val="4"/>
        </w:numPr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by </w:t>
      </w:r>
      <w:proofErr w:type="spellStart"/>
      <w:r>
        <w:t>složení</w:t>
      </w:r>
      <w:proofErr w:type="spellEnd"/>
      <w:r>
        <w:t xml:space="preserve"> </w:t>
      </w:r>
      <w:proofErr w:type="spellStart"/>
      <w:r>
        <w:t>poroty</w:t>
      </w:r>
      <w:proofErr w:type="spellEnd"/>
      <w:r>
        <w:t xml:space="preserve"> </w:t>
      </w:r>
      <w:proofErr w:type="spellStart"/>
      <w:r>
        <w:t>nereflektovalo</w:t>
      </w:r>
      <w:proofErr w:type="spellEnd"/>
      <w:r>
        <w:t xml:space="preserve"> </w:t>
      </w:r>
      <w:proofErr w:type="spellStart"/>
      <w:r>
        <w:t>zastoupení</w:t>
      </w:r>
      <w:proofErr w:type="spellEnd"/>
      <w:r>
        <w:t xml:space="preserve"> </w:t>
      </w:r>
      <w:proofErr w:type="spellStart"/>
      <w:r>
        <w:t>oborů</w:t>
      </w:r>
      <w:proofErr w:type="spellEnd"/>
      <w:r>
        <w:t xml:space="preserve"> </w:t>
      </w:r>
      <w:proofErr w:type="spellStart"/>
      <w:r>
        <w:t>přihlášených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jmenován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člen</w:t>
      </w:r>
      <w:proofErr w:type="spellEnd"/>
      <w:r>
        <w:t xml:space="preserve"> </w:t>
      </w:r>
      <w:proofErr w:type="spellStart"/>
      <w:r>
        <w:t>poroty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výsledků</w:t>
      </w:r>
      <w:proofErr w:type="spellEnd"/>
      <w:r>
        <w:t xml:space="preserve"> </w:t>
      </w:r>
      <w:proofErr w:type="spellStart"/>
      <w:r>
        <w:t>loňského</w:t>
      </w:r>
      <w:proofErr w:type="spellEnd"/>
      <w:r>
        <w:t xml:space="preserve"> </w:t>
      </w:r>
      <w:proofErr w:type="spellStart"/>
      <w:r>
        <w:t>ročníku</w:t>
      </w:r>
      <w:proofErr w:type="spellEnd"/>
      <w:r>
        <w:t xml:space="preserve"> </w:t>
      </w:r>
      <w:proofErr w:type="spellStart"/>
      <w:r>
        <w:t>soutěže</w:t>
      </w:r>
      <w:proofErr w:type="spellEnd"/>
      <w:r>
        <w:t>;</w:t>
      </w:r>
    </w:p>
    <w:p w:rsidR="008E38AE" w:rsidRDefault="004C2539">
      <w:proofErr w:type="spellStart"/>
      <w:r>
        <w:t>Složení</w:t>
      </w:r>
      <w:proofErr w:type="spellEnd"/>
      <w:r>
        <w:t xml:space="preserve"> a </w:t>
      </w:r>
      <w:proofErr w:type="spellStart"/>
      <w:r>
        <w:t>práce</w:t>
      </w:r>
      <w:proofErr w:type="spellEnd"/>
      <w:r>
        <w:t xml:space="preserve"> </w:t>
      </w:r>
      <w:proofErr w:type="spellStart"/>
      <w:r>
        <w:t>mezinárodní</w:t>
      </w:r>
      <w:proofErr w:type="spellEnd"/>
      <w:r>
        <w:t xml:space="preserve"> </w:t>
      </w:r>
      <w:proofErr w:type="spellStart"/>
      <w:r>
        <w:t>poroty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zveřejněna</w:t>
      </w:r>
      <w:proofErr w:type="spellEnd"/>
      <w:r>
        <w:t xml:space="preserve"> v </w:t>
      </w:r>
      <w:proofErr w:type="spellStart"/>
      <w:r>
        <w:t>samostatném</w:t>
      </w:r>
      <w:proofErr w:type="spellEnd"/>
      <w:r>
        <w:t xml:space="preserve"> </w:t>
      </w:r>
      <w:proofErr w:type="spellStart"/>
      <w:r>
        <w:t>dokumentu</w:t>
      </w:r>
      <w:proofErr w:type="spellEnd"/>
      <w:r>
        <w:t>.</w:t>
      </w:r>
    </w:p>
    <w:p w:rsidR="008E38AE" w:rsidRDefault="004C2539">
      <w:proofErr w:type="spellStart"/>
      <w:r>
        <w:t>Š</w:t>
      </w:r>
      <w:r>
        <w:t>koly</w:t>
      </w:r>
      <w:proofErr w:type="spellEnd"/>
      <w:r>
        <w:t xml:space="preserve"> </w:t>
      </w:r>
      <w:proofErr w:type="spellStart"/>
      <w:r>
        <w:t>vyzve</w:t>
      </w:r>
      <w:proofErr w:type="spellEnd"/>
      <w:r>
        <w:t xml:space="preserve"> k </w:t>
      </w:r>
      <w:proofErr w:type="spellStart"/>
      <w:r>
        <w:t>účasti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práci</w:t>
      </w:r>
      <w:proofErr w:type="spellEnd"/>
      <w:r>
        <w:t xml:space="preserve"> </w:t>
      </w:r>
      <w:proofErr w:type="spellStart"/>
      <w:r>
        <w:t>poroty</w:t>
      </w:r>
      <w:proofErr w:type="spellEnd"/>
      <w:r>
        <w:t xml:space="preserve"> Design Cabinet CZ. </w:t>
      </w:r>
      <w:proofErr w:type="spellStart"/>
      <w:r>
        <w:t>Každá</w:t>
      </w:r>
      <w:proofErr w:type="spellEnd"/>
      <w:r>
        <w:t xml:space="preserve"> </w:t>
      </w:r>
      <w:proofErr w:type="spellStart"/>
      <w:r>
        <w:t>vyzvaná</w:t>
      </w:r>
      <w:proofErr w:type="spellEnd"/>
      <w:r>
        <w:t xml:space="preserve"> </w:t>
      </w:r>
      <w:proofErr w:type="spellStart"/>
      <w:r>
        <w:t>vzdělávací</w:t>
      </w:r>
      <w:proofErr w:type="spellEnd"/>
      <w:r>
        <w:t xml:space="preserve"> </w:t>
      </w:r>
      <w:proofErr w:type="spellStart"/>
      <w:r>
        <w:t>instituce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podá</w:t>
      </w:r>
      <w:proofErr w:type="spellEnd"/>
      <w:r>
        <w:t xml:space="preserve"> s </w:t>
      </w:r>
      <w:proofErr w:type="spellStart"/>
      <w:r>
        <w:t>přihlédnutím</w:t>
      </w:r>
      <w:proofErr w:type="spellEnd"/>
      <w:r>
        <w:t xml:space="preserve"> k </w:t>
      </w:r>
      <w:proofErr w:type="spellStart"/>
      <w:r>
        <w:t>doporučení</w:t>
      </w:r>
      <w:proofErr w:type="spellEnd"/>
      <w:r>
        <w:t xml:space="preserve"> Design </w:t>
      </w:r>
      <w:proofErr w:type="spellStart"/>
      <w:r>
        <w:t>Cabinetu</w:t>
      </w:r>
      <w:proofErr w:type="spellEnd"/>
      <w:r>
        <w:t xml:space="preserve"> CZ </w:t>
      </w:r>
      <w:proofErr w:type="spellStart"/>
      <w:r>
        <w:t>návrhy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porotce</w:t>
      </w:r>
      <w:proofErr w:type="spellEnd"/>
      <w:r>
        <w:t xml:space="preserve"> a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náhradníky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vlastního</w:t>
      </w:r>
      <w:proofErr w:type="spellEnd"/>
      <w:r>
        <w:t xml:space="preserve"> </w:t>
      </w:r>
      <w:proofErr w:type="spellStart"/>
      <w:r>
        <w:t>uvážení</w:t>
      </w:r>
      <w:proofErr w:type="spellEnd"/>
      <w:r>
        <w:t>.</w:t>
      </w:r>
    </w:p>
    <w:p w:rsidR="008E38AE" w:rsidRDefault="004C2539">
      <w:proofErr w:type="spellStart"/>
      <w:r>
        <w:t>Složení</w:t>
      </w:r>
      <w:proofErr w:type="spellEnd"/>
      <w:r>
        <w:t xml:space="preserve"> </w:t>
      </w:r>
      <w:proofErr w:type="spellStart"/>
      <w:r>
        <w:t>porot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uveřejněno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hyperlink r:id="rId8" w:history="1">
        <w:r>
          <w:rPr>
            <w:rStyle w:val="Hyperlink0"/>
          </w:rPr>
          <w:t>www.designcabinet.cz</w:t>
        </w:r>
      </w:hyperlink>
      <w:r>
        <w:t xml:space="preserve">, </w:t>
      </w:r>
      <w:bookmarkStart w:id="0" w:name="_GoBack"/>
      <w:bookmarkEnd w:id="0"/>
      <w:r w:rsidR="007537AC">
        <w:rPr>
          <w:rStyle w:val="Hyperlink0"/>
          <w:u w:color="000000"/>
        </w:rPr>
        <w:fldChar w:fldCharType="begin"/>
      </w:r>
      <w:r w:rsidR="007537AC">
        <w:rPr>
          <w:rStyle w:val="Hyperlink0"/>
          <w:u w:color="000000"/>
        </w:rPr>
        <w:instrText xml:space="preserve"> HYPERLINK "http://</w:instrText>
      </w:r>
      <w:r w:rsidR="007537AC" w:rsidRPr="007537AC">
        <w:rPr>
          <w:rStyle w:val="Hyperlink0"/>
          <w:u w:color="000000"/>
        </w:rPr>
        <w:instrText>www.studentskydesign.cz</w:instrText>
      </w:r>
      <w:r w:rsidR="007537AC">
        <w:rPr>
          <w:rStyle w:val="Hyperlink0"/>
          <w:u w:color="000000"/>
        </w:rPr>
        <w:instrText xml:space="preserve">" </w:instrText>
      </w:r>
      <w:r w:rsidR="007537AC">
        <w:rPr>
          <w:rStyle w:val="Hyperlink0"/>
          <w:u w:color="000000"/>
        </w:rPr>
        <w:fldChar w:fldCharType="separate"/>
      </w:r>
      <w:r w:rsidR="007537AC" w:rsidRPr="006571AD">
        <w:rPr>
          <w:rStyle w:val="Hypertextovodkaz"/>
        </w:rPr>
        <w:t>www.studentskydesign.cz</w:t>
      </w:r>
      <w:r w:rsidR="007537AC">
        <w:rPr>
          <w:rStyle w:val="Hyperlink0"/>
          <w:u w:color="000000"/>
        </w:rPr>
        <w:fldChar w:fldCharType="end"/>
      </w:r>
      <w:r>
        <w:t xml:space="preserve">, </w:t>
      </w:r>
      <w:proofErr w:type="spellStart"/>
      <w:r>
        <w:t>webových</w:t>
      </w:r>
      <w:proofErr w:type="spellEnd"/>
      <w:r>
        <w:t xml:space="preserve"> </w:t>
      </w:r>
      <w:proofErr w:type="spellStart"/>
      <w:r>
        <w:t>stránkách</w:t>
      </w:r>
      <w:proofErr w:type="spellEnd"/>
      <w:r>
        <w:t xml:space="preserve"> </w:t>
      </w:r>
      <w:proofErr w:type="spellStart"/>
      <w:r>
        <w:t>spoluvyhlašovatlů</w:t>
      </w:r>
      <w:proofErr w:type="spellEnd"/>
      <w:r>
        <w:t xml:space="preserve"> </w:t>
      </w:r>
      <w:proofErr w:type="spellStart"/>
      <w:r>
        <w:t>soutěže</w:t>
      </w:r>
      <w:proofErr w:type="spellEnd"/>
      <w:r>
        <w:t xml:space="preserve">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webových</w:t>
      </w:r>
      <w:proofErr w:type="spellEnd"/>
      <w:r>
        <w:t xml:space="preserve"> </w:t>
      </w:r>
      <w:proofErr w:type="spellStart"/>
      <w:r>
        <w:t>stránkách</w:t>
      </w:r>
      <w:proofErr w:type="spellEnd"/>
      <w:r>
        <w:t xml:space="preserve"> </w:t>
      </w:r>
      <w:proofErr w:type="spellStart"/>
      <w:r>
        <w:t>vysokých</w:t>
      </w:r>
      <w:proofErr w:type="spellEnd"/>
      <w:r>
        <w:t xml:space="preserve"> </w:t>
      </w:r>
      <w:proofErr w:type="spellStart"/>
      <w:r>
        <w:t>škol</w:t>
      </w:r>
      <w:proofErr w:type="spellEnd"/>
      <w:r>
        <w:t xml:space="preserve"> a </w:t>
      </w:r>
      <w:proofErr w:type="spellStart"/>
      <w:r>
        <w:t>univerzit</w:t>
      </w:r>
      <w:proofErr w:type="spellEnd"/>
      <w:r>
        <w:t xml:space="preserve"> (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projeví</w:t>
      </w:r>
      <w:proofErr w:type="spellEnd"/>
      <w:r>
        <w:t xml:space="preserve"> </w:t>
      </w:r>
      <w:proofErr w:type="spellStart"/>
      <w:r>
        <w:t>zájem</w:t>
      </w:r>
      <w:proofErr w:type="spellEnd"/>
      <w:r>
        <w:t>).</w:t>
      </w:r>
    </w:p>
    <w:p w:rsidR="008E38AE" w:rsidRDefault="004C2539">
      <w:proofErr w:type="spellStart"/>
      <w:r>
        <w:t>Členství</w:t>
      </w:r>
      <w:proofErr w:type="spellEnd"/>
      <w:r>
        <w:t xml:space="preserve"> v </w:t>
      </w:r>
      <w:proofErr w:type="spellStart"/>
      <w:r>
        <w:t>porotách</w:t>
      </w:r>
      <w:proofErr w:type="spellEnd"/>
      <w:r>
        <w:t xml:space="preserve"> je </w:t>
      </w:r>
      <w:proofErr w:type="spellStart"/>
      <w:r>
        <w:t>čestné</w:t>
      </w:r>
      <w:proofErr w:type="spellEnd"/>
      <w:r>
        <w:t xml:space="preserve">. </w:t>
      </w:r>
    </w:p>
    <w:p w:rsidR="008E38AE" w:rsidRDefault="004C2539">
      <w:pPr>
        <w:pStyle w:val="Nadpis2"/>
        <w:numPr>
          <w:ilvl w:val="1"/>
          <w:numId w:val="5"/>
        </w:numPr>
        <w:spacing w:after="240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Způsob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hodnocení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porot</w:t>
      </w:r>
      <w:proofErr w:type="spellEnd"/>
      <w:r>
        <w:rPr>
          <w:sz w:val="24"/>
          <w:szCs w:val="24"/>
        </w:rPr>
        <w:t xml:space="preserve"> pro university a pro vysoké </w:t>
      </w:r>
      <w:proofErr w:type="spellStart"/>
      <w:r>
        <w:rPr>
          <w:sz w:val="24"/>
          <w:szCs w:val="24"/>
        </w:rPr>
        <w:t>školy</w:t>
      </w:r>
      <w:proofErr w:type="spellEnd"/>
      <w:r>
        <w:rPr>
          <w:sz w:val="24"/>
          <w:szCs w:val="24"/>
        </w:rPr>
        <w:t xml:space="preserve"> a pro </w:t>
      </w:r>
      <w:proofErr w:type="spellStart"/>
      <w:r>
        <w:rPr>
          <w:sz w:val="24"/>
          <w:szCs w:val="24"/>
        </w:rPr>
        <w:t>vyšší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střední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odborné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školy</w:t>
      </w:r>
      <w:proofErr w:type="spellEnd"/>
    </w:p>
    <w:p w:rsidR="008E38AE" w:rsidRDefault="004C2539">
      <w:proofErr w:type="spellStart"/>
      <w:r>
        <w:t>Národní</w:t>
      </w:r>
      <w:proofErr w:type="spellEnd"/>
      <w:r>
        <w:t xml:space="preserve"> </w:t>
      </w:r>
      <w:proofErr w:type="spellStart"/>
      <w:r>
        <w:t>univerzitní</w:t>
      </w:r>
      <w:proofErr w:type="spellEnd"/>
      <w:r>
        <w:t xml:space="preserve"> </w:t>
      </w:r>
      <w:proofErr w:type="spellStart"/>
      <w:r>
        <w:t>porota</w:t>
      </w:r>
      <w:proofErr w:type="spellEnd"/>
      <w:r>
        <w:t xml:space="preserve"> a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středoškolská</w:t>
      </w:r>
      <w:proofErr w:type="spellEnd"/>
      <w:r>
        <w:t xml:space="preserve"> </w:t>
      </w:r>
      <w:proofErr w:type="spellStart"/>
      <w:r>
        <w:t>porota</w:t>
      </w:r>
      <w:proofErr w:type="spellEnd"/>
      <w:r>
        <w:t xml:space="preserve"> </w:t>
      </w:r>
      <w:proofErr w:type="spellStart"/>
      <w:r>
        <w:t>hodnotí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</w:t>
      </w:r>
      <w:proofErr w:type="spellStart"/>
      <w:r>
        <w:t>elektronickou</w:t>
      </w:r>
      <w:proofErr w:type="spellEnd"/>
      <w:r>
        <w:t xml:space="preserve"> </w:t>
      </w:r>
      <w:proofErr w:type="spellStart"/>
      <w:r>
        <w:t>cestou</w:t>
      </w:r>
      <w:proofErr w:type="spellEnd"/>
      <w:r>
        <w:t>.</w:t>
      </w:r>
    </w:p>
    <w:p w:rsidR="008E38AE" w:rsidRDefault="004C2539">
      <w:r>
        <w:t xml:space="preserve">Design Cabinet CZ </w:t>
      </w:r>
      <w:proofErr w:type="spellStart"/>
      <w:r>
        <w:t>nabídne</w:t>
      </w:r>
      <w:proofErr w:type="spellEnd"/>
      <w:r>
        <w:t xml:space="preserve"> </w:t>
      </w:r>
      <w:proofErr w:type="spellStart"/>
      <w:r>
        <w:t>jmenovaným</w:t>
      </w:r>
      <w:proofErr w:type="spellEnd"/>
      <w:r>
        <w:t xml:space="preserve"> </w:t>
      </w:r>
      <w:proofErr w:type="spellStart"/>
      <w:r>
        <w:t>porotcům</w:t>
      </w:r>
      <w:proofErr w:type="spellEnd"/>
      <w:r>
        <w:t xml:space="preserve"> </w:t>
      </w:r>
      <w:proofErr w:type="spellStart"/>
      <w:r>
        <w:t>zp</w:t>
      </w:r>
      <w:r>
        <w:t>racované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potřebné</w:t>
      </w:r>
      <w:proofErr w:type="spellEnd"/>
      <w:r>
        <w:t xml:space="preserve"> </w:t>
      </w:r>
      <w:proofErr w:type="spellStart"/>
      <w:r>
        <w:t>podklady</w:t>
      </w:r>
      <w:proofErr w:type="spellEnd"/>
      <w:r>
        <w:t xml:space="preserve"> (</w:t>
      </w:r>
      <w:proofErr w:type="spellStart"/>
      <w:r>
        <w:t>fotodokumentaci</w:t>
      </w:r>
      <w:proofErr w:type="spellEnd"/>
      <w:r>
        <w:t xml:space="preserve">, </w:t>
      </w:r>
      <w:proofErr w:type="spellStart"/>
      <w:r>
        <w:t>videa</w:t>
      </w:r>
      <w:proofErr w:type="spellEnd"/>
      <w:r>
        <w:t xml:space="preserve">, </w:t>
      </w:r>
      <w:proofErr w:type="spellStart"/>
      <w:r>
        <w:t>animace</w:t>
      </w:r>
      <w:proofErr w:type="spellEnd"/>
      <w:r>
        <w:t xml:space="preserve">, </w:t>
      </w:r>
      <w:proofErr w:type="spellStart"/>
      <w:r>
        <w:t>anotace</w:t>
      </w:r>
      <w:proofErr w:type="spellEnd"/>
      <w:r>
        <w:t xml:space="preserve"> ad. v </w:t>
      </w:r>
      <w:proofErr w:type="spellStart"/>
      <w:r>
        <w:t>digitální</w:t>
      </w:r>
      <w:proofErr w:type="spellEnd"/>
      <w:r>
        <w:t xml:space="preserve"> </w:t>
      </w:r>
      <w:proofErr w:type="spellStart"/>
      <w:r>
        <w:t>podobě</w:t>
      </w:r>
      <w:proofErr w:type="spellEnd"/>
      <w:r>
        <w:t xml:space="preserve">), </w:t>
      </w:r>
      <w:proofErr w:type="spellStart"/>
      <w:r>
        <w:t>tabulku</w:t>
      </w:r>
      <w:proofErr w:type="spellEnd"/>
      <w:r>
        <w:t xml:space="preserve"> </w:t>
      </w:r>
      <w:proofErr w:type="spellStart"/>
      <w:r>
        <w:t>přihlášených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, </w:t>
      </w:r>
      <w:proofErr w:type="spellStart"/>
      <w:r>
        <w:t>kritéria</w:t>
      </w:r>
      <w:proofErr w:type="spellEnd"/>
      <w:r>
        <w:t xml:space="preserve"> </w:t>
      </w:r>
      <w:proofErr w:type="spellStart"/>
      <w:r>
        <w:t>hodnocení</w:t>
      </w:r>
      <w:proofErr w:type="spellEnd"/>
      <w:r>
        <w:t xml:space="preserve">, </w:t>
      </w:r>
      <w:proofErr w:type="spellStart"/>
      <w:r>
        <w:t>bodovou</w:t>
      </w:r>
      <w:proofErr w:type="spellEnd"/>
      <w:r>
        <w:t xml:space="preserve"> </w:t>
      </w:r>
      <w:proofErr w:type="spellStart"/>
      <w:r>
        <w:t>škálu</w:t>
      </w:r>
      <w:proofErr w:type="spellEnd"/>
      <w:r>
        <w:t xml:space="preserve"> pro </w:t>
      </w:r>
      <w:proofErr w:type="spellStart"/>
      <w:r>
        <w:t>hodnocení</w:t>
      </w:r>
      <w:proofErr w:type="spellEnd"/>
      <w:r>
        <w:t xml:space="preserve"> a </w:t>
      </w:r>
      <w:proofErr w:type="spellStart"/>
      <w:r>
        <w:t>hodnotící</w:t>
      </w:r>
      <w:proofErr w:type="spellEnd"/>
      <w:r>
        <w:t xml:space="preserve"> </w:t>
      </w:r>
      <w:proofErr w:type="spellStart"/>
      <w:r>
        <w:t>tabulky</w:t>
      </w:r>
      <w:proofErr w:type="spellEnd"/>
      <w:r>
        <w:t>.</w:t>
      </w:r>
    </w:p>
    <w:p w:rsidR="008E38AE" w:rsidRDefault="004C2539">
      <w:proofErr w:type="spellStart"/>
      <w:r>
        <w:t>Porotci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hodnotit</w:t>
      </w:r>
      <w:proofErr w:type="spellEnd"/>
      <w:r>
        <w:t xml:space="preserve"> </w:t>
      </w:r>
      <w:proofErr w:type="spellStart"/>
      <w:r>
        <w:t>jednotlivě</w:t>
      </w:r>
      <w:proofErr w:type="spellEnd"/>
      <w:r>
        <w:t xml:space="preserve"> </w:t>
      </w:r>
      <w:proofErr w:type="spellStart"/>
      <w:r>
        <w:t>záznamem</w:t>
      </w:r>
      <w:proofErr w:type="spellEnd"/>
      <w:r>
        <w:t xml:space="preserve"> do </w:t>
      </w:r>
      <w:proofErr w:type="spellStart"/>
      <w:r>
        <w:t>tabulky</w:t>
      </w:r>
      <w:proofErr w:type="spellEnd"/>
      <w:r>
        <w:t xml:space="preserve"> s </w:t>
      </w:r>
      <w:proofErr w:type="spellStart"/>
      <w:r>
        <w:t>u</w:t>
      </w:r>
      <w:r>
        <w:t>rčenými</w:t>
      </w:r>
      <w:proofErr w:type="spellEnd"/>
      <w:r>
        <w:t xml:space="preserve"> </w:t>
      </w:r>
      <w:proofErr w:type="spellStart"/>
      <w:r>
        <w:t>kritérii</w:t>
      </w:r>
      <w:proofErr w:type="spellEnd"/>
      <w:r>
        <w:t xml:space="preserve"> </w:t>
      </w:r>
      <w:proofErr w:type="spellStart"/>
      <w:r>
        <w:t>bodovým</w:t>
      </w:r>
      <w:proofErr w:type="spellEnd"/>
      <w:r>
        <w:t xml:space="preserve"> </w:t>
      </w:r>
      <w:proofErr w:type="spellStart"/>
      <w:r>
        <w:t>systémem</w:t>
      </w:r>
      <w:proofErr w:type="spellEnd"/>
      <w:r>
        <w:t>.</w:t>
      </w:r>
    </w:p>
    <w:p w:rsidR="008E38AE" w:rsidRDefault="004C2539">
      <w:pPr>
        <w:spacing w:after="0"/>
      </w:pPr>
      <w:proofErr w:type="spellStart"/>
      <w:r>
        <w:t>Kritéria</w:t>
      </w:r>
      <w:proofErr w:type="spellEnd"/>
      <w:r>
        <w:t xml:space="preserve"> </w:t>
      </w:r>
      <w:proofErr w:type="spellStart"/>
      <w:r>
        <w:t>hodnocení</w:t>
      </w:r>
      <w:proofErr w:type="spellEnd"/>
      <w:r>
        <w:t xml:space="preserve"> pro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designu:</w:t>
      </w:r>
    </w:p>
    <w:p w:rsidR="008E38AE" w:rsidRDefault="004C2539">
      <w:pPr>
        <w:spacing w:after="0"/>
      </w:pPr>
      <w:proofErr w:type="spellStart"/>
      <w:r>
        <w:t>Původnost</w:t>
      </w:r>
      <w:proofErr w:type="spellEnd"/>
      <w:r>
        <w:t xml:space="preserve">, </w:t>
      </w:r>
      <w:proofErr w:type="spellStart"/>
      <w:r>
        <w:t>originalita</w:t>
      </w:r>
      <w:proofErr w:type="spellEnd"/>
      <w:r>
        <w:t xml:space="preserve">, </w:t>
      </w:r>
      <w:proofErr w:type="spellStart"/>
      <w:r>
        <w:t>inovace</w:t>
      </w:r>
      <w:proofErr w:type="spellEnd"/>
      <w:r>
        <w:rPr>
          <w:rFonts w:ascii="Arial Unicode MS" w:hAnsi="Arial Unicode MS"/>
        </w:rPr>
        <w:br/>
      </w:r>
      <w:proofErr w:type="spellStart"/>
      <w:r>
        <w:t>Technická</w:t>
      </w:r>
      <w:proofErr w:type="spellEnd"/>
      <w:r>
        <w:t xml:space="preserve"> a </w:t>
      </w:r>
      <w:proofErr w:type="spellStart"/>
      <w:r>
        <w:t>technologická</w:t>
      </w:r>
      <w:proofErr w:type="spellEnd"/>
      <w:r>
        <w:t xml:space="preserve"> </w:t>
      </w:r>
      <w:proofErr w:type="spellStart"/>
      <w:r>
        <w:t>vyspělost</w:t>
      </w:r>
      <w:proofErr w:type="spellEnd"/>
      <w:r>
        <w:rPr>
          <w:rFonts w:ascii="Arial Unicode MS" w:hAnsi="Arial Unicode MS"/>
        </w:rPr>
        <w:br/>
      </w:r>
      <w:proofErr w:type="spellStart"/>
      <w:r>
        <w:t>Soulad</w:t>
      </w:r>
      <w:proofErr w:type="spellEnd"/>
      <w:r>
        <w:t xml:space="preserve"> </w:t>
      </w:r>
      <w:proofErr w:type="spellStart"/>
      <w:r>
        <w:t>estetického</w:t>
      </w:r>
      <w:proofErr w:type="spellEnd"/>
      <w:r>
        <w:t xml:space="preserve">, </w:t>
      </w:r>
      <w:proofErr w:type="spellStart"/>
      <w:r>
        <w:t>funkčního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ergonomického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rPr>
          <w:rFonts w:ascii="Arial Unicode MS" w:hAnsi="Arial Unicode MS"/>
        </w:rPr>
        <w:br/>
      </w:r>
      <w:proofErr w:type="spellStart"/>
      <w:r>
        <w:t>Etické</w:t>
      </w:r>
      <w:proofErr w:type="spellEnd"/>
      <w:r>
        <w:t xml:space="preserve">, </w:t>
      </w:r>
      <w:proofErr w:type="spellStart"/>
      <w:r>
        <w:t>ekologické</w:t>
      </w:r>
      <w:proofErr w:type="spellEnd"/>
      <w:r>
        <w:t xml:space="preserve"> a </w:t>
      </w:r>
      <w:proofErr w:type="spellStart"/>
      <w:r>
        <w:t>sociální</w:t>
      </w:r>
      <w:proofErr w:type="spellEnd"/>
      <w:r>
        <w:t xml:space="preserve"> </w:t>
      </w:r>
      <w:proofErr w:type="spellStart"/>
      <w:r>
        <w:t>aspekty</w:t>
      </w:r>
      <w:proofErr w:type="spellEnd"/>
      <w:r>
        <w:rPr>
          <w:rFonts w:ascii="Arial Unicode MS" w:hAnsi="Arial Unicode MS"/>
        </w:rPr>
        <w:br/>
      </w:r>
      <w:proofErr w:type="spellStart"/>
      <w:r>
        <w:t>Další</w:t>
      </w:r>
      <w:proofErr w:type="spellEnd"/>
      <w:r>
        <w:t xml:space="preserve"> </w:t>
      </w:r>
      <w:proofErr w:type="spellStart"/>
      <w:r>
        <w:t>aspekty</w:t>
      </w:r>
      <w:proofErr w:type="spellEnd"/>
      <w:r>
        <w:t>,</w:t>
      </w:r>
      <w:r>
        <w:t xml:space="preserve">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formulovány</w:t>
      </w:r>
      <w:proofErr w:type="spellEnd"/>
      <w:r>
        <w:t xml:space="preserve"> </w:t>
      </w:r>
      <w:proofErr w:type="spellStart"/>
      <w:r>
        <w:t>porotami</w:t>
      </w:r>
      <w:proofErr w:type="spellEnd"/>
    </w:p>
    <w:p w:rsidR="008E38AE" w:rsidRDefault="008E38AE">
      <w:pPr>
        <w:spacing w:after="0"/>
      </w:pPr>
    </w:p>
    <w:p w:rsidR="008E38AE" w:rsidRDefault="004C2539">
      <w:proofErr w:type="spellStart"/>
      <w:r>
        <w:t>Porotci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hodnotit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</w:t>
      </w:r>
      <w:proofErr w:type="spellStart"/>
      <w:r>
        <w:t>anonymně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. </w:t>
      </w:r>
      <w:proofErr w:type="spellStart"/>
      <w:r>
        <w:t>práce</w:t>
      </w:r>
      <w:proofErr w:type="spellEnd"/>
      <w:r>
        <w:t xml:space="preserve"> </w:t>
      </w:r>
      <w:proofErr w:type="spellStart"/>
      <w:r>
        <w:t>označené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registračními</w:t>
      </w:r>
      <w:proofErr w:type="spellEnd"/>
      <w:r>
        <w:t xml:space="preserve"> </w:t>
      </w:r>
      <w:proofErr w:type="spellStart"/>
      <w:r>
        <w:t>čísly</w:t>
      </w:r>
      <w:proofErr w:type="spellEnd"/>
      <w:r>
        <w:t xml:space="preserve"> (bez </w:t>
      </w:r>
      <w:proofErr w:type="spellStart"/>
      <w:r>
        <w:t>znalosti</w:t>
      </w:r>
      <w:proofErr w:type="spellEnd"/>
      <w:r>
        <w:t xml:space="preserve"> </w:t>
      </w:r>
      <w:proofErr w:type="spellStart"/>
      <w:r>
        <w:t>jmen</w:t>
      </w:r>
      <w:proofErr w:type="spellEnd"/>
      <w:r>
        <w:t xml:space="preserve"> </w:t>
      </w:r>
      <w:proofErr w:type="spellStart"/>
      <w:r>
        <w:t>soutěžících</w:t>
      </w:r>
      <w:proofErr w:type="spellEnd"/>
      <w:r>
        <w:t xml:space="preserve"> a </w:t>
      </w:r>
      <w:proofErr w:type="spellStart"/>
      <w:r>
        <w:t>škol</w:t>
      </w:r>
      <w:proofErr w:type="spellEnd"/>
      <w:r>
        <w:t>).</w:t>
      </w:r>
    </w:p>
    <w:p w:rsidR="008E38AE" w:rsidRDefault="004C2539">
      <w:proofErr w:type="spellStart"/>
      <w:r>
        <w:t>Členové</w:t>
      </w:r>
      <w:proofErr w:type="spellEnd"/>
      <w:r>
        <w:t xml:space="preserve">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univerzitní</w:t>
      </w:r>
      <w:proofErr w:type="spellEnd"/>
      <w:r>
        <w:t xml:space="preserve"> a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středoškolské</w:t>
      </w:r>
      <w:proofErr w:type="spellEnd"/>
      <w:r>
        <w:t xml:space="preserve"> </w:t>
      </w:r>
      <w:proofErr w:type="spellStart"/>
      <w:r>
        <w:t>poroty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mít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hodnocení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 </w:t>
      </w:r>
      <w:proofErr w:type="spellStart"/>
      <w:r>
        <w:t>nejméně</w:t>
      </w:r>
      <w:proofErr w:type="spellEnd"/>
      <w:r>
        <w:t xml:space="preserve"> 10</w:t>
      </w:r>
      <w:r>
        <w:t xml:space="preserve"> </w:t>
      </w:r>
      <w:proofErr w:type="spellStart"/>
      <w:r>
        <w:t>dnů</w:t>
      </w:r>
      <w:proofErr w:type="spellEnd"/>
      <w:r>
        <w:t>.</w:t>
      </w:r>
    </w:p>
    <w:p w:rsidR="008E38AE" w:rsidRDefault="004C2539">
      <w:proofErr w:type="spellStart"/>
      <w:r>
        <w:t>Posuzovány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přihlášené</w:t>
      </w:r>
      <w:proofErr w:type="spellEnd"/>
      <w:r>
        <w:t xml:space="preserve"> a </w:t>
      </w:r>
      <w:proofErr w:type="spellStart"/>
      <w:r>
        <w:t>přijaté</w:t>
      </w:r>
      <w:proofErr w:type="spellEnd"/>
      <w:r>
        <w:t xml:space="preserve"> </w:t>
      </w:r>
      <w:proofErr w:type="spellStart"/>
      <w:r>
        <w:t>práce</w:t>
      </w:r>
      <w:proofErr w:type="spellEnd"/>
      <w:r>
        <w:t>.</w:t>
      </w:r>
    </w:p>
    <w:p w:rsidR="008E38AE" w:rsidRDefault="004C2539">
      <w:proofErr w:type="spellStart"/>
      <w:r>
        <w:t>Bodové</w:t>
      </w:r>
      <w:proofErr w:type="spellEnd"/>
      <w:r>
        <w:t xml:space="preserve"> </w:t>
      </w:r>
      <w:proofErr w:type="spellStart"/>
      <w:r>
        <w:t>hodnocení</w:t>
      </w:r>
      <w:proofErr w:type="spellEnd"/>
      <w:r>
        <w:t xml:space="preserve"> </w:t>
      </w:r>
      <w:proofErr w:type="spellStart"/>
      <w:r>
        <w:t>poroty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zaprotokolováno</w:t>
      </w:r>
      <w:proofErr w:type="spellEnd"/>
      <w:r>
        <w:t>.</w:t>
      </w:r>
    </w:p>
    <w:p w:rsidR="008E38AE" w:rsidRDefault="004C2539">
      <w:proofErr w:type="spellStart"/>
      <w:r>
        <w:t>Kterýkoliv</w:t>
      </w:r>
      <w:proofErr w:type="spellEnd"/>
      <w:r>
        <w:t xml:space="preserve"> </w:t>
      </w:r>
      <w:proofErr w:type="spellStart"/>
      <w:r>
        <w:t>člen</w:t>
      </w:r>
      <w:proofErr w:type="spellEnd"/>
      <w:r>
        <w:t xml:space="preserve"> </w:t>
      </w:r>
      <w:proofErr w:type="spellStart"/>
      <w:r>
        <w:t>poroty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po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hlasování</w:t>
      </w:r>
      <w:proofErr w:type="spellEnd"/>
      <w:r>
        <w:t xml:space="preserve"> </w:t>
      </w:r>
      <w:proofErr w:type="spellStart"/>
      <w:r>
        <w:t>pomoci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sčítacích</w:t>
      </w:r>
      <w:proofErr w:type="spellEnd"/>
      <w:r>
        <w:t xml:space="preserve"> </w:t>
      </w:r>
      <w:proofErr w:type="spellStart"/>
      <w:r>
        <w:t>archů</w:t>
      </w:r>
      <w:proofErr w:type="spellEnd"/>
      <w:r>
        <w:t xml:space="preserve"> a </w:t>
      </w:r>
      <w:proofErr w:type="spellStart"/>
      <w:r>
        <w:t>sčítání</w:t>
      </w:r>
      <w:proofErr w:type="spellEnd"/>
      <w:r>
        <w:t xml:space="preserve"> </w:t>
      </w:r>
      <w:proofErr w:type="spellStart"/>
      <w:r>
        <w:t>zkontrolovat</w:t>
      </w:r>
      <w:proofErr w:type="spellEnd"/>
      <w:r>
        <w:t>.</w:t>
      </w:r>
    </w:p>
    <w:p w:rsidR="008E38AE" w:rsidRDefault="004C2539">
      <w:proofErr w:type="spellStart"/>
      <w:r>
        <w:t>Ředitel</w:t>
      </w:r>
      <w:proofErr w:type="spellEnd"/>
      <w:r>
        <w:t xml:space="preserve"> Design </w:t>
      </w:r>
      <w:proofErr w:type="spellStart"/>
      <w:r>
        <w:t>Cabinetu</w:t>
      </w:r>
      <w:proofErr w:type="spellEnd"/>
      <w:r>
        <w:t xml:space="preserve"> CZ je </w:t>
      </w:r>
      <w:proofErr w:type="spellStart"/>
      <w:r>
        <w:t>tajemníke</w:t>
      </w:r>
      <w:r>
        <w:t>m</w:t>
      </w:r>
      <w:proofErr w:type="spellEnd"/>
      <w:r>
        <w:t xml:space="preserve"> </w:t>
      </w:r>
      <w:proofErr w:type="spellStart"/>
      <w:r>
        <w:t>poroty</w:t>
      </w:r>
      <w:proofErr w:type="spellEnd"/>
      <w:r>
        <w:t xml:space="preserve"> a </w:t>
      </w:r>
      <w:proofErr w:type="spellStart"/>
      <w:r>
        <w:t>jmenuje</w:t>
      </w:r>
      <w:proofErr w:type="spellEnd"/>
      <w:r>
        <w:t xml:space="preserve"> </w:t>
      </w:r>
      <w:proofErr w:type="spellStart"/>
      <w:r>
        <w:t>svého</w:t>
      </w:r>
      <w:proofErr w:type="spellEnd"/>
      <w:r>
        <w:t xml:space="preserve"> </w:t>
      </w:r>
      <w:proofErr w:type="spellStart"/>
      <w:r>
        <w:t>zástupce</w:t>
      </w:r>
      <w:proofErr w:type="spellEnd"/>
      <w:r>
        <w:t xml:space="preserve">. </w:t>
      </w:r>
      <w:proofErr w:type="spellStart"/>
      <w:r>
        <w:t>Tajemník</w:t>
      </w:r>
      <w:proofErr w:type="spellEnd"/>
      <w:r>
        <w:t xml:space="preserve"> </w:t>
      </w:r>
      <w:proofErr w:type="spellStart"/>
      <w:r>
        <w:t>poroty</w:t>
      </w:r>
      <w:proofErr w:type="spellEnd"/>
      <w:r>
        <w:t xml:space="preserve"> </w:t>
      </w:r>
      <w:proofErr w:type="spellStart"/>
      <w:r>
        <w:t>zpracuje</w:t>
      </w:r>
      <w:proofErr w:type="spellEnd"/>
      <w:r>
        <w:t xml:space="preserve"> </w:t>
      </w:r>
      <w:proofErr w:type="spellStart"/>
      <w:r>
        <w:t>vyplněné</w:t>
      </w:r>
      <w:proofErr w:type="spellEnd"/>
      <w:r>
        <w:t xml:space="preserve"> </w:t>
      </w:r>
      <w:proofErr w:type="spellStart"/>
      <w:r>
        <w:t>hodnotící</w:t>
      </w:r>
      <w:proofErr w:type="spellEnd"/>
      <w:r>
        <w:t xml:space="preserve"> </w:t>
      </w:r>
      <w:proofErr w:type="spellStart"/>
      <w:r>
        <w:t>tabulky</w:t>
      </w:r>
      <w:proofErr w:type="spellEnd"/>
      <w:r>
        <w:t xml:space="preserve">, a </w:t>
      </w:r>
      <w:proofErr w:type="spellStart"/>
      <w:r>
        <w:t>pak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počtu</w:t>
      </w:r>
      <w:proofErr w:type="spellEnd"/>
      <w:r>
        <w:t xml:space="preserve"> </w:t>
      </w:r>
      <w:proofErr w:type="spellStart"/>
      <w:r>
        <w:t>získaných</w:t>
      </w:r>
      <w:proofErr w:type="spellEnd"/>
      <w:r>
        <w:t xml:space="preserve"> </w:t>
      </w:r>
      <w:proofErr w:type="spellStart"/>
      <w:r>
        <w:t>bodů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porotců</w:t>
      </w:r>
      <w:proofErr w:type="spellEnd"/>
      <w:r>
        <w:t xml:space="preserve"> </w:t>
      </w:r>
      <w:proofErr w:type="spellStart"/>
      <w:r>
        <w:t>určí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nominovány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za </w:t>
      </w:r>
      <w:proofErr w:type="spellStart"/>
      <w:r>
        <w:t>studentský</w:t>
      </w:r>
      <w:proofErr w:type="spellEnd"/>
      <w:r>
        <w:t xml:space="preserve"> design 2019.</w:t>
      </w:r>
    </w:p>
    <w:p w:rsidR="008E38AE" w:rsidRDefault="004C2539">
      <w:pPr>
        <w:spacing w:after="120"/>
      </w:pPr>
      <w:proofErr w:type="spellStart"/>
      <w:r>
        <w:t>Tajemník</w:t>
      </w:r>
      <w:proofErr w:type="spellEnd"/>
      <w:r>
        <w:t xml:space="preserve"> a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zástupce</w:t>
      </w:r>
      <w:proofErr w:type="spellEnd"/>
      <w:r>
        <w:t xml:space="preserve"> </w:t>
      </w:r>
      <w:proofErr w:type="spellStart"/>
      <w:r>
        <w:t>odpovídají</w:t>
      </w:r>
      <w:proofErr w:type="spellEnd"/>
      <w:r>
        <w:t xml:space="preserve"> za </w:t>
      </w:r>
      <w:proofErr w:type="spellStart"/>
      <w:r>
        <w:t>o</w:t>
      </w:r>
      <w:r>
        <w:t>rganizaci</w:t>
      </w:r>
      <w:proofErr w:type="spellEnd"/>
      <w:r>
        <w:t xml:space="preserve"> </w:t>
      </w:r>
      <w:proofErr w:type="spellStart"/>
      <w:r>
        <w:t>hodnocení</w:t>
      </w:r>
      <w:proofErr w:type="spellEnd"/>
      <w:r>
        <w:t xml:space="preserve">, </w:t>
      </w:r>
      <w:proofErr w:type="spellStart"/>
      <w:r>
        <w:t>komunikaci</w:t>
      </w:r>
      <w:proofErr w:type="spellEnd"/>
      <w:r>
        <w:t xml:space="preserve"> s </w:t>
      </w:r>
      <w:proofErr w:type="spellStart"/>
      <w:r>
        <w:t>porotci</w:t>
      </w:r>
      <w:proofErr w:type="spellEnd"/>
      <w:r>
        <w:t>, za </w:t>
      </w:r>
      <w:proofErr w:type="spellStart"/>
      <w:r>
        <w:t>vedení</w:t>
      </w:r>
      <w:proofErr w:type="spellEnd"/>
      <w:r>
        <w:t xml:space="preserve"> </w:t>
      </w:r>
      <w:proofErr w:type="spellStart"/>
      <w:r>
        <w:t>dílčí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 a za </w:t>
      </w:r>
      <w:proofErr w:type="spellStart"/>
      <w:r>
        <w:t>vypracování</w:t>
      </w:r>
      <w:proofErr w:type="spellEnd"/>
      <w:r>
        <w:t xml:space="preserve"> </w:t>
      </w:r>
      <w:proofErr w:type="spellStart"/>
      <w:r>
        <w:t>závěrečného</w:t>
      </w:r>
      <w:proofErr w:type="spellEnd"/>
      <w:r>
        <w:t xml:space="preserve"> </w:t>
      </w:r>
      <w:proofErr w:type="spellStart"/>
      <w:r>
        <w:t>protokolu</w:t>
      </w:r>
      <w:proofErr w:type="spellEnd"/>
      <w:r>
        <w:t>.</w:t>
      </w:r>
    </w:p>
    <w:p w:rsidR="008E38AE" w:rsidRDefault="004C2539">
      <w:pPr>
        <w:pStyle w:val="Nadpis2"/>
        <w:numPr>
          <w:ilvl w:val="1"/>
          <w:numId w:val="2"/>
        </w:numPr>
        <w:spacing w:before="360" w:after="240"/>
        <w:rPr>
          <w:sz w:val="24"/>
          <w:szCs w:val="24"/>
        </w:rPr>
      </w:pPr>
      <w:proofErr w:type="spellStart"/>
      <w:r>
        <w:rPr>
          <w:sz w:val="24"/>
          <w:szCs w:val="24"/>
        </w:rPr>
        <w:t>Postup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závěrečného</w:t>
      </w:r>
      <w:proofErr w:type="spellEnd"/>
      <w:r>
        <w:rPr>
          <w:sz w:val="24"/>
          <w:szCs w:val="24"/>
        </w:rPr>
        <w:t xml:space="preserve"> kola </w:t>
      </w:r>
      <w:proofErr w:type="spellStart"/>
      <w:r>
        <w:rPr>
          <w:sz w:val="24"/>
          <w:szCs w:val="24"/>
        </w:rPr>
        <w:t>soutěže</w:t>
      </w:r>
      <w:proofErr w:type="spellEnd"/>
    </w:p>
    <w:p w:rsidR="008E38AE" w:rsidRDefault="004C2539">
      <w:bookmarkStart w:id="1" w:name="_Hlk481415041"/>
      <w:proofErr w:type="spellStart"/>
      <w:r>
        <w:t>Národní</w:t>
      </w:r>
      <w:proofErr w:type="spellEnd"/>
      <w:r>
        <w:t xml:space="preserve"> </w:t>
      </w:r>
      <w:proofErr w:type="spellStart"/>
      <w:r>
        <w:t>univerzitní</w:t>
      </w:r>
      <w:proofErr w:type="spellEnd"/>
      <w:r>
        <w:t xml:space="preserve"> a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středoškolská</w:t>
      </w:r>
      <w:proofErr w:type="spellEnd"/>
      <w:r>
        <w:t xml:space="preserve"> </w:t>
      </w:r>
      <w:proofErr w:type="spellStart"/>
      <w:r>
        <w:t>porota</w:t>
      </w:r>
      <w:proofErr w:type="spellEnd"/>
      <w:r>
        <w:t xml:space="preserve"> </w:t>
      </w:r>
      <w:proofErr w:type="spellStart"/>
      <w:r>
        <w:t>rozhodují</w:t>
      </w:r>
      <w:proofErr w:type="spellEnd"/>
      <w:r>
        <w:t xml:space="preserve"> v </w:t>
      </w:r>
      <w:proofErr w:type="spellStart"/>
      <w:r>
        <w:t>závislosti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bodovém</w:t>
      </w:r>
      <w:proofErr w:type="spellEnd"/>
      <w:r>
        <w:t xml:space="preserve"> </w:t>
      </w:r>
      <w:proofErr w:type="spellStart"/>
      <w:r>
        <w:t>hodnocení</w:t>
      </w:r>
      <w:proofErr w:type="spellEnd"/>
      <w:r>
        <w:t xml:space="preserve"> o </w:t>
      </w:r>
      <w:proofErr w:type="spellStart"/>
      <w:r>
        <w:t>nominaci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</w:t>
      </w:r>
      <w:r>
        <w:t>árodní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za </w:t>
      </w:r>
      <w:proofErr w:type="spellStart"/>
      <w:r>
        <w:t>studentský</w:t>
      </w:r>
      <w:proofErr w:type="spellEnd"/>
      <w:r>
        <w:t xml:space="preserve"> design. V </w:t>
      </w:r>
      <w:proofErr w:type="spellStart"/>
      <w:r>
        <w:t>závěrečném</w:t>
      </w:r>
      <w:proofErr w:type="spellEnd"/>
      <w:r>
        <w:t xml:space="preserve"> </w:t>
      </w:r>
      <w:proofErr w:type="spellStart"/>
      <w:r>
        <w:t>kole</w:t>
      </w:r>
      <w:proofErr w:type="spellEnd"/>
      <w:r>
        <w:t xml:space="preserve"> </w:t>
      </w:r>
      <w:proofErr w:type="spellStart"/>
      <w:r>
        <w:t>soutěže</w:t>
      </w:r>
      <w:proofErr w:type="spellEnd"/>
      <w:r>
        <w:t xml:space="preserve"> </w:t>
      </w:r>
      <w:proofErr w:type="spellStart"/>
      <w:r>
        <w:t>udělí</w:t>
      </w:r>
      <w:proofErr w:type="spellEnd"/>
      <w:r>
        <w:t xml:space="preserve"> </w:t>
      </w:r>
      <w:proofErr w:type="spellStart"/>
      <w:r>
        <w:t>nezávislá</w:t>
      </w:r>
      <w:proofErr w:type="spellEnd"/>
      <w:r>
        <w:t xml:space="preserve"> </w:t>
      </w:r>
      <w:proofErr w:type="spellStart"/>
      <w:r>
        <w:t>mezinárodní</w:t>
      </w:r>
      <w:proofErr w:type="spellEnd"/>
      <w:r>
        <w:t xml:space="preserve"> </w:t>
      </w:r>
      <w:proofErr w:type="spellStart"/>
      <w:r>
        <w:t>porota</w:t>
      </w:r>
      <w:proofErr w:type="spellEnd"/>
      <w:r>
        <w:t xml:space="preserve"> </w:t>
      </w:r>
      <w:proofErr w:type="spellStart"/>
      <w:r>
        <w:t>složená</w:t>
      </w:r>
      <w:proofErr w:type="spellEnd"/>
      <w:r>
        <w:t xml:space="preserve"> z </w:t>
      </w:r>
      <w:proofErr w:type="spellStart"/>
      <w:r>
        <w:t>profesionálních</w:t>
      </w:r>
      <w:proofErr w:type="spellEnd"/>
      <w:r>
        <w:t xml:space="preserve"> </w:t>
      </w:r>
      <w:proofErr w:type="spellStart"/>
      <w:r>
        <w:t>designérů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odborníků</w:t>
      </w:r>
      <w:proofErr w:type="spellEnd"/>
      <w:r>
        <w:t xml:space="preserve"> (</w:t>
      </w:r>
      <w:proofErr w:type="spellStart"/>
      <w:r>
        <w:t>respektované</w:t>
      </w:r>
      <w:proofErr w:type="spellEnd"/>
      <w:r>
        <w:t xml:space="preserve"> </w:t>
      </w:r>
      <w:proofErr w:type="spellStart"/>
      <w:r>
        <w:t>osobnosti</w:t>
      </w:r>
      <w:proofErr w:type="spellEnd"/>
      <w:r>
        <w:t xml:space="preserve"> </w:t>
      </w:r>
      <w:proofErr w:type="spellStart"/>
      <w:r>
        <w:t>oboru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nejsou</w:t>
      </w:r>
      <w:proofErr w:type="spellEnd"/>
      <w:r>
        <w:t xml:space="preserve"> </w:t>
      </w:r>
      <w:proofErr w:type="spellStart"/>
      <w:r>
        <w:t>přímo</w:t>
      </w:r>
      <w:proofErr w:type="spellEnd"/>
      <w:r>
        <w:t xml:space="preserve"> </w:t>
      </w:r>
      <w:proofErr w:type="spellStart"/>
      <w:r>
        <w:t>spjaty</w:t>
      </w:r>
      <w:proofErr w:type="spellEnd"/>
      <w:r>
        <w:t xml:space="preserve"> s </w:t>
      </w:r>
      <w:proofErr w:type="spellStart"/>
      <w:r>
        <w:t>výukou</w:t>
      </w:r>
      <w:proofErr w:type="spellEnd"/>
      <w:r>
        <w:t xml:space="preserve">) </w:t>
      </w:r>
      <w:proofErr w:type="spellStart"/>
      <w:r>
        <w:t>ocenění</w:t>
      </w:r>
      <w:proofErr w:type="spellEnd"/>
      <w:r>
        <w:t xml:space="preserve"> ve </w:t>
      </w:r>
      <w:proofErr w:type="spellStart"/>
      <w:r>
        <w:t>stupni</w:t>
      </w:r>
      <w:proofErr w:type="spellEnd"/>
      <w:r>
        <w:t xml:space="preserve"> </w:t>
      </w:r>
      <w:proofErr w:type="spellStart"/>
      <w:r>
        <w:t>Dobrý</w:t>
      </w:r>
      <w:proofErr w:type="spellEnd"/>
      <w:r>
        <w:t xml:space="preserve"> </w:t>
      </w:r>
      <w:proofErr w:type="spellStart"/>
      <w:r>
        <w:t>studentský</w:t>
      </w:r>
      <w:proofErr w:type="spellEnd"/>
      <w:r>
        <w:t xml:space="preserve"> design, </w:t>
      </w:r>
      <w:proofErr w:type="spellStart"/>
      <w:r>
        <w:t>oce</w:t>
      </w:r>
      <w:r>
        <w:t>nění</w:t>
      </w:r>
      <w:proofErr w:type="spellEnd"/>
      <w:r>
        <w:t xml:space="preserve"> ve </w:t>
      </w:r>
      <w:proofErr w:type="spellStart"/>
      <w:r>
        <w:t>stupni</w:t>
      </w:r>
      <w:proofErr w:type="spellEnd"/>
      <w:r>
        <w:t xml:space="preserve"> </w:t>
      </w:r>
      <w:proofErr w:type="spellStart"/>
      <w:r>
        <w:t>Excelentní</w:t>
      </w:r>
      <w:proofErr w:type="spellEnd"/>
      <w:r>
        <w:t xml:space="preserve"> </w:t>
      </w:r>
      <w:proofErr w:type="spellStart"/>
      <w:r>
        <w:t>studentský</w:t>
      </w:r>
      <w:proofErr w:type="spellEnd"/>
      <w:r>
        <w:t xml:space="preserve"> design,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za </w:t>
      </w:r>
      <w:proofErr w:type="spellStart"/>
      <w:r>
        <w:t>studentský</w:t>
      </w:r>
      <w:proofErr w:type="spellEnd"/>
      <w:r>
        <w:t xml:space="preserve"> design * GRAND a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za </w:t>
      </w:r>
      <w:proofErr w:type="spellStart"/>
      <w:r>
        <w:t>studentský</w:t>
      </w:r>
      <w:proofErr w:type="spellEnd"/>
      <w:r>
        <w:t xml:space="preserve"> design * JUNIOR. </w:t>
      </w:r>
      <w:proofErr w:type="spellStart"/>
      <w:r>
        <w:t>Mezinárodní</w:t>
      </w:r>
      <w:proofErr w:type="spellEnd"/>
      <w:r>
        <w:t xml:space="preserve"> </w:t>
      </w:r>
      <w:proofErr w:type="spellStart"/>
      <w:r>
        <w:t>porota</w:t>
      </w:r>
      <w:proofErr w:type="spellEnd"/>
      <w:r>
        <w:t xml:space="preserve"> </w:t>
      </w:r>
      <w:proofErr w:type="spellStart"/>
      <w:r>
        <w:t>rozhoduje</w:t>
      </w:r>
      <w:proofErr w:type="spellEnd"/>
      <w:r>
        <w:t xml:space="preserve"> o </w:t>
      </w:r>
      <w:proofErr w:type="spellStart"/>
      <w:r>
        <w:t>počtu</w:t>
      </w:r>
      <w:proofErr w:type="spellEnd"/>
      <w:r>
        <w:t xml:space="preserve"> </w:t>
      </w:r>
      <w:proofErr w:type="spellStart"/>
      <w:r>
        <w:t>oceněných</w:t>
      </w:r>
      <w:proofErr w:type="spellEnd"/>
      <w:r>
        <w:t xml:space="preserve"> v 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stupních</w:t>
      </w:r>
      <w:proofErr w:type="spellEnd"/>
      <w:r>
        <w:t xml:space="preserve"> </w:t>
      </w:r>
      <w:proofErr w:type="spellStart"/>
      <w:r>
        <w:t>ocenění</w:t>
      </w:r>
      <w:proofErr w:type="spellEnd"/>
      <w:r>
        <w:t xml:space="preserve">. Ve </w:t>
      </w:r>
      <w:proofErr w:type="spellStart"/>
      <w:r>
        <w:t>výjimečném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poro</w:t>
      </w:r>
      <w:r>
        <w:t>ta</w:t>
      </w:r>
      <w:proofErr w:type="spellEnd"/>
      <w:r>
        <w:t xml:space="preserve"> </w:t>
      </w:r>
      <w:proofErr w:type="spellStart"/>
      <w:r>
        <w:t>udělit</w:t>
      </w:r>
      <w:proofErr w:type="spellEnd"/>
      <w:r>
        <w:t xml:space="preserve"> </w:t>
      </w:r>
      <w:proofErr w:type="spellStart"/>
      <w:r>
        <w:t>zvláštní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poroty</w:t>
      </w:r>
      <w:proofErr w:type="spellEnd"/>
      <w:r>
        <w:t>.</w:t>
      </w:r>
      <w:bookmarkEnd w:id="1"/>
    </w:p>
    <w:p w:rsidR="008E38AE" w:rsidRDefault="008E38AE"/>
    <w:p w:rsidR="008E38AE" w:rsidRDefault="004C2539">
      <w:pPr>
        <w:pStyle w:val="Nadpis2"/>
        <w:rPr>
          <w:sz w:val="24"/>
          <w:szCs w:val="24"/>
        </w:rPr>
      </w:pPr>
      <w:r>
        <w:rPr>
          <w:sz w:val="24"/>
          <w:szCs w:val="24"/>
        </w:rPr>
        <w:t>2.4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Zvláštní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ceny</w:t>
      </w:r>
      <w:proofErr w:type="spellEnd"/>
    </w:p>
    <w:p w:rsidR="008E38AE" w:rsidRDefault="004C2539">
      <w:proofErr w:type="spellStart"/>
      <w:r>
        <w:t>Nezávisle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hodnocení</w:t>
      </w:r>
      <w:proofErr w:type="spellEnd"/>
      <w:r>
        <w:t xml:space="preserve"> </w:t>
      </w:r>
      <w:proofErr w:type="spellStart"/>
      <w:r>
        <w:t>porot</w:t>
      </w:r>
      <w:proofErr w:type="spellEnd"/>
      <w:r>
        <w:t xml:space="preserve"> </w:t>
      </w:r>
      <w:proofErr w:type="spellStart"/>
      <w:r>
        <w:t>udělují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rektoři</w:t>
      </w:r>
      <w:proofErr w:type="spellEnd"/>
      <w:r>
        <w:t xml:space="preserve"> a </w:t>
      </w:r>
      <w:proofErr w:type="spellStart"/>
      <w:r>
        <w:t>děkani</w:t>
      </w:r>
      <w:proofErr w:type="spellEnd"/>
      <w:r>
        <w:t xml:space="preserve"> </w:t>
      </w:r>
      <w:proofErr w:type="spellStart"/>
      <w:r>
        <w:t>odborných</w:t>
      </w:r>
      <w:proofErr w:type="spellEnd"/>
      <w:r>
        <w:t xml:space="preserve"> </w:t>
      </w:r>
      <w:proofErr w:type="spellStart"/>
      <w:r>
        <w:t>fakult</w:t>
      </w:r>
      <w:proofErr w:type="spellEnd"/>
      <w:r>
        <w:t xml:space="preserve">, </w:t>
      </w:r>
      <w:proofErr w:type="spellStart"/>
      <w:r>
        <w:t>ředitelé</w:t>
      </w:r>
      <w:proofErr w:type="spellEnd"/>
      <w:r>
        <w:t xml:space="preserve"> </w:t>
      </w:r>
      <w:proofErr w:type="spellStart"/>
      <w:r>
        <w:t>ústavů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odborných</w:t>
      </w:r>
      <w:proofErr w:type="spellEnd"/>
      <w:r>
        <w:t xml:space="preserve"> </w:t>
      </w:r>
      <w:proofErr w:type="spellStart"/>
      <w:r>
        <w:t>institucí</w:t>
      </w:r>
      <w:proofErr w:type="spellEnd"/>
      <w:r>
        <w:t xml:space="preserve">, </w:t>
      </w:r>
      <w:proofErr w:type="spellStart"/>
      <w:r>
        <w:t>muzeí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známých</w:t>
      </w:r>
      <w:proofErr w:type="spellEnd"/>
      <w:r>
        <w:t xml:space="preserve"> </w:t>
      </w:r>
      <w:proofErr w:type="spellStart"/>
      <w:r>
        <w:t>designérských</w:t>
      </w:r>
      <w:proofErr w:type="spellEnd"/>
      <w:r>
        <w:t xml:space="preserve"> </w:t>
      </w:r>
      <w:proofErr w:type="spellStart"/>
      <w:r>
        <w:t>studií</w:t>
      </w:r>
      <w:proofErr w:type="spellEnd"/>
      <w:r>
        <w:t xml:space="preserve">, </w:t>
      </w:r>
      <w:proofErr w:type="spellStart"/>
      <w:r>
        <w:t>firem</w:t>
      </w:r>
      <w:proofErr w:type="spellEnd"/>
      <w:r>
        <w:t xml:space="preserve"> </w:t>
      </w:r>
      <w:proofErr w:type="spellStart"/>
      <w:r>
        <w:t>apod</w:t>
      </w:r>
      <w:proofErr w:type="spellEnd"/>
      <w:r>
        <w:t xml:space="preserve">. a </w:t>
      </w:r>
      <w:proofErr w:type="spellStart"/>
      <w:r>
        <w:t>partnerských</w:t>
      </w:r>
      <w:proofErr w:type="spellEnd"/>
      <w:r>
        <w:t xml:space="preserve"> </w:t>
      </w:r>
      <w:proofErr w:type="spellStart"/>
      <w:r>
        <w:t>subjektů</w:t>
      </w:r>
      <w:proofErr w:type="spellEnd"/>
      <w:r>
        <w:t>.</w:t>
      </w:r>
    </w:p>
    <w:p w:rsidR="008E38AE" w:rsidRDefault="004C2539">
      <w:pPr>
        <w:pStyle w:val="Nadpis1"/>
        <w:numPr>
          <w:ilvl w:val="0"/>
          <w:numId w:val="6"/>
        </w:numPr>
        <w:spacing w:after="360"/>
        <w:rPr>
          <w:sz w:val="24"/>
          <w:szCs w:val="24"/>
        </w:rPr>
      </w:pPr>
      <w:proofErr w:type="spellStart"/>
      <w:r>
        <w:rPr>
          <w:sz w:val="24"/>
          <w:szCs w:val="24"/>
        </w:rPr>
        <w:t>Financo</w:t>
      </w:r>
      <w:r>
        <w:rPr>
          <w:sz w:val="24"/>
          <w:szCs w:val="24"/>
        </w:rPr>
        <w:t>vání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soutěže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registrační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poplatek</w:t>
      </w:r>
      <w:proofErr w:type="spellEnd"/>
    </w:p>
    <w:p w:rsidR="008E38AE" w:rsidRDefault="004C2539">
      <w:pPr>
        <w:pStyle w:val="Nadpis2"/>
        <w:numPr>
          <w:ilvl w:val="1"/>
          <w:numId w:val="2"/>
        </w:numPr>
        <w:spacing w:after="240"/>
        <w:rPr>
          <w:sz w:val="24"/>
          <w:szCs w:val="24"/>
        </w:rPr>
      </w:pPr>
      <w:proofErr w:type="spellStart"/>
      <w:r>
        <w:rPr>
          <w:sz w:val="24"/>
          <w:szCs w:val="24"/>
        </w:rPr>
        <w:t>Způsob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financování</w:t>
      </w:r>
      <w:proofErr w:type="spellEnd"/>
    </w:p>
    <w:p w:rsidR="008E38AE" w:rsidRDefault="004C2539">
      <w:proofErr w:type="spellStart"/>
      <w:r>
        <w:t>Soutěž</w:t>
      </w:r>
      <w:proofErr w:type="spellEnd"/>
      <w:r>
        <w:t xml:space="preserve"> je </w:t>
      </w:r>
      <w:proofErr w:type="spellStart"/>
      <w:r>
        <w:t>založena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vícezdrojovém</w:t>
      </w:r>
      <w:proofErr w:type="spellEnd"/>
      <w:r>
        <w:t xml:space="preserve"> </w:t>
      </w:r>
      <w:proofErr w:type="spellStart"/>
      <w:r>
        <w:t>financování</w:t>
      </w:r>
      <w:proofErr w:type="spellEnd"/>
      <w:r>
        <w:t xml:space="preserve">. </w:t>
      </w:r>
      <w:proofErr w:type="spellStart"/>
      <w:r>
        <w:t>Jedním</w:t>
      </w:r>
      <w:proofErr w:type="spellEnd"/>
      <w:r>
        <w:t xml:space="preserve"> ze </w:t>
      </w:r>
      <w:proofErr w:type="spellStart"/>
      <w:r>
        <w:t>zdrojů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registrační</w:t>
      </w:r>
      <w:proofErr w:type="spellEnd"/>
      <w:r>
        <w:t xml:space="preserve"> </w:t>
      </w:r>
      <w:proofErr w:type="spellStart"/>
      <w:r>
        <w:t>poplatky</w:t>
      </w:r>
      <w:proofErr w:type="spellEnd"/>
      <w:r>
        <w:t xml:space="preserve">, </w:t>
      </w:r>
      <w:proofErr w:type="spellStart"/>
      <w:r>
        <w:t>představující</w:t>
      </w:r>
      <w:proofErr w:type="spellEnd"/>
      <w:r>
        <w:t xml:space="preserve">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spoluúčast</w:t>
      </w:r>
      <w:proofErr w:type="spellEnd"/>
      <w:r>
        <w:t xml:space="preserve"> </w:t>
      </w:r>
      <w:proofErr w:type="spellStart"/>
      <w:r>
        <w:t>škol</w:t>
      </w:r>
      <w:proofErr w:type="spellEnd"/>
      <w:r>
        <w:t xml:space="preserve">, resp. </w:t>
      </w:r>
      <w:proofErr w:type="spellStart"/>
      <w:r>
        <w:t>studentů</w:t>
      </w:r>
      <w:proofErr w:type="spellEnd"/>
      <w:r>
        <w:t xml:space="preserve">, </w:t>
      </w:r>
      <w:proofErr w:type="spellStart"/>
      <w:r>
        <w:t>kteří</w:t>
      </w:r>
      <w:proofErr w:type="spellEnd"/>
      <w:r>
        <w:t xml:space="preserve"> se </w:t>
      </w:r>
      <w:proofErr w:type="spellStart"/>
      <w:r>
        <w:t>přihlásí</w:t>
      </w:r>
      <w:proofErr w:type="spellEnd"/>
      <w:r>
        <w:t xml:space="preserve"> </w:t>
      </w:r>
      <w:proofErr w:type="spellStart"/>
      <w:r>
        <w:t>samostatně</w:t>
      </w:r>
      <w:proofErr w:type="spellEnd"/>
      <w:r>
        <w:t xml:space="preserve">. </w:t>
      </w:r>
      <w:proofErr w:type="spellStart"/>
      <w:r>
        <w:t>Hlavním</w:t>
      </w:r>
      <w:proofErr w:type="spellEnd"/>
      <w:r>
        <w:t xml:space="preserve"> </w:t>
      </w:r>
      <w:proofErr w:type="spellStart"/>
      <w:r>
        <w:t>zdrojem</w:t>
      </w:r>
      <w:proofErr w:type="spellEnd"/>
      <w:r>
        <w:t xml:space="preserve"> </w:t>
      </w:r>
      <w:proofErr w:type="spellStart"/>
      <w:r>
        <w:t>financování</w:t>
      </w:r>
      <w:proofErr w:type="spellEnd"/>
      <w:r>
        <w:t xml:space="preserve"> </w:t>
      </w:r>
      <w:proofErr w:type="spellStart"/>
      <w:r>
        <w:t>soutěže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příspěvky</w:t>
      </w:r>
      <w:proofErr w:type="spellEnd"/>
      <w:r>
        <w:t xml:space="preserve"> </w:t>
      </w:r>
      <w:proofErr w:type="spellStart"/>
      <w:r>
        <w:t>soukromých</w:t>
      </w:r>
      <w:proofErr w:type="spellEnd"/>
      <w:r>
        <w:t xml:space="preserve"> </w:t>
      </w:r>
      <w:proofErr w:type="spellStart"/>
      <w:r>
        <w:t>subjektů</w:t>
      </w:r>
      <w:proofErr w:type="spellEnd"/>
      <w:r>
        <w:t xml:space="preserve"> a </w:t>
      </w:r>
      <w:proofErr w:type="spellStart"/>
      <w:r>
        <w:t>spoluvyhlašovatelů</w:t>
      </w:r>
      <w:proofErr w:type="spellEnd"/>
      <w:r>
        <w:t>.</w:t>
      </w:r>
    </w:p>
    <w:p w:rsidR="008E38AE" w:rsidRDefault="004C2539">
      <w:r>
        <w:t xml:space="preserve">Pro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soutěže</w:t>
      </w:r>
      <w:proofErr w:type="spellEnd"/>
      <w:r>
        <w:t xml:space="preserve"> je </w:t>
      </w:r>
      <w:proofErr w:type="spellStart"/>
      <w:r>
        <w:t>veden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u FIO </w:t>
      </w:r>
      <w:proofErr w:type="spellStart"/>
      <w:r>
        <w:t>Banky</w:t>
      </w:r>
      <w:proofErr w:type="spellEnd"/>
    </w:p>
    <w:p w:rsidR="008E38AE" w:rsidRDefault="004C2539">
      <w:proofErr w:type="spellStart"/>
      <w:r>
        <w:t>Vlastník</w:t>
      </w:r>
      <w:proofErr w:type="spellEnd"/>
      <w:r>
        <w:t xml:space="preserve"> </w:t>
      </w:r>
      <w:proofErr w:type="spellStart"/>
      <w:r>
        <w:t>účtu</w:t>
      </w:r>
      <w:proofErr w:type="spellEnd"/>
      <w:r>
        <w:t>:</w:t>
      </w:r>
      <w:r>
        <w:tab/>
        <w:t xml:space="preserve">Design Cabinet CZ, z. s. </w:t>
      </w:r>
      <w:r>
        <w:rPr>
          <w:rFonts w:ascii="Arial Unicode MS" w:hAnsi="Arial Unicode MS"/>
        </w:rPr>
        <w:br/>
      </w:r>
      <w:proofErr w:type="spellStart"/>
      <w:r>
        <w:t>Jméno</w:t>
      </w:r>
      <w:proofErr w:type="spellEnd"/>
      <w:r>
        <w:t xml:space="preserve"> </w:t>
      </w:r>
      <w:proofErr w:type="spellStart"/>
      <w:r>
        <w:t>banky</w:t>
      </w:r>
      <w:proofErr w:type="spellEnd"/>
      <w:r>
        <w:t>:</w:t>
      </w:r>
      <w:r>
        <w:tab/>
        <w:t>FIO Bank</w:t>
      </w:r>
      <w:r>
        <w:rPr>
          <w:rFonts w:ascii="Arial Unicode MS" w:hAnsi="Arial Unicode MS"/>
        </w:rPr>
        <w:br/>
      </w: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>:</w:t>
      </w:r>
      <w:r>
        <w:tab/>
      </w:r>
      <w:r>
        <w:tab/>
        <w:t>2101623193/ 2010</w:t>
      </w:r>
    </w:p>
    <w:p w:rsidR="008E38AE" w:rsidRDefault="004C2539">
      <w:r>
        <w:t>IBAN:</w:t>
      </w:r>
      <w:r>
        <w:tab/>
      </w:r>
      <w:r>
        <w:tab/>
      </w:r>
      <w:r>
        <w:tab/>
        <w:t>CZ6720100000002101623193</w:t>
      </w:r>
      <w:r>
        <w:rPr>
          <w:rFonts w:ascii="Arial Unicode MS" w:hAnsi="Arial Unicode MS"/>
        </w:rPr>
        <w:br/>
      </w:r>
      <w:r>
        <w:t>SWIFT</w:t>
      </w:r>
      <w:r>
        <w:t>/BIC:</w:t>
      </w:r>
      <w:r>
        <w:tab/>
      </w:r>
      <w:r>
        <w:tab/>
        <w:t>FIOBCZPPXXX</w:t>
      </w:r>
      <w:r>
        <w:tab/>
      </w:r>
    </w:p>
    <w:p w:rsidR="008E38AE" w:rsidRDefault="004C2539">
      <w:proofErr w:type="spellStart"/>
      <w:r>
        <w:t>Účel</w:t>
      </w:r>
      <w:proofErr w:type="spellEnd"/>
      <w:r>
        <w:t xml:space="preserve"> </w:t>
      </w:r>
      <w:proofErr w:type="spellStart"/>
      <w:r>
        <w:t>platby</w:t>
      </w:r>
      <w:proofErr w:type="spellEnd"/>
      <w:r>
        <w:t>:</w:t>
      </w:r>
      <w:r>
        <w:tab/>
      </w:r>
      <w:r>
        <w:tab/>
      </w:r>
      <w:proofErr w:type="spellStart"/>
      <w:r>
        <w:t>přiřazené</w:t>
      </w:r>
      <w:proofErr w:type="spellEnd"/>
      <w:r>
        <w:t xml:space="preserve"> </w:t>
      </w:r>
      <w:proofErr w:type="spellStart"/>
      <w:r>
        <w:t>registrační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(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zasláno</w:t>
      </w:r>
      <w:proofErr w:type="spellEnd"/>
      <w:r>
        <w:t xml:space="preserve"> </w:t>
      </w:r>
      <w:proofErr w:type="spellStart"/>
      <w:r>
        <w:t>přes</w:t>
      </w:r>
      <w:proofErr w:type="spellEnd"/>
      <w:r>
        <w:t xml:space="preserve"> e-mail)</w:t>
      </w:r>
      <w:r>
        <w:rPr>
          <w:rFonts w:ascii="Arial Unicode MS" w:hAnsi="Arial Unicode MS"/>
        </w:rPr>
        <w:br/>
      </w:r>
    </w:p>
    <w:p w:rsidR="008E38AE" w:rsidRDefault="004C2539">
      <w:proofErr w:type="spellStart"/>
      <w:r>
        <w:t>Registrační</w:t>
      </w:r>
      <w:proofErr w:type="spellEnd"/>
      <w:r>
        <w:t xml:space="preserve"> </w:t>
      </w:r>
      <w:proofErr w:type="spellStart"/>
      <w:r>
        <w:t>poplatek</w:t>
      </w:r>
      <w:proofErr w:type="spellEnd"/>
    </w:p>
    <w:p w:rsidR="008E38AE" w:rsidRDefault="004C2539">
      <w:proofErr w:type="spellStart"/>
      <w:r>
        <w:t>Registrační</w:t>
      </w:r>
      <w:proofErr w:type="spellEnd"/>
      <w:r>
        <w:t xml:space="preserve"> </w:t>
      </w:r>
      <w:proofErr w:type="spellStart"/>
      <w:r>
        <w:t>poplatek</w:t>
      </w:r>
      <w:proofErr w:type="spellEnd"/>
      <w:r>
        <w:t xml:space="preserve"> </w:t>
      </w:r>
      <w:proofErr w:type="spellStart"/>
      <w:r>
        <w:t>činí</w:t>
      </w:r>
      <w:proofErr w:type="spellEnd"/>
      <w:r>
        <w:t xml:space="preserve"> 1000 </w:t>
      </w:r>
      <w:proofErr w:type="spellStart"/>
      <w:r>
        <w:t>Kč</w:t>
      </w:r>
      <w:proofErr w:type="spellEnd"/>
      <w:r>
        <w:t xml:space="preserve"> pro </w:t>
      </w:r>
      <w:proofErr w:type="spellStart"/>
      <w:r>
        <w:t>každou</w:t>
      </w:r>
      <w:proofErr w:type="spellEnd"/>
      <w:r>
        <w:t xml:space="preserve"> </w:t>
      </w:r>
      <w:proofErr w:type="spellStart"/>
      <w:r>
        <w:t>podanou</w:t>
      </w:r>
      <w:proofErr w:type="spellEnd"/>
      <w:r>
        <w:t xml:space="preserve"> </w:t>
      </w:r>
      <w:proofErr w:type="spellStart"/>
      <w:r>
        <w:t>přihlášku</w:t>
      </w:r>
      <w:proofErr w:type="spellEnd"/>
      <w:r>
        <w:t>.</w:t>
      </w:r>
    </w:p>
    <w:p w:rsidR="008E38AE" w:rsidRDefault="004C2539">
      <w:proofErr w:type="spellStart"/>
      <w:r>
        <w:t>Zaregistrovaná</w:t>
      </w:r>
      <w:proofErr w:type="spellEnd"/>
      <w:r>
        <w:t xml:space="preserve"> </w:t>
      </w:r>
      <w:proofErr w:type="spellStart"/>
      <w:r>
        <w:t>přihláška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označena</w:t>
      </w:r>
      <w:proofErr w:type="spellEnd"/>
      <w:r>
        <w:t xml:space="preserve"> </w:t>
      </w:r>
      <w:proofErr w:type="spellStart"/>
      <w:r>
        <w:t>registračním</w:t>
      </w:r>
      <w:proofErr w:type="spellEnd"/>
      <w:r>
        <w:t xml:space="preserve"> </w:t>
      </w:r>
      <w:proofErr w:type="spellStart"/>
      <w:r>
        <w:t>číslem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shodné</w:t>
      </w:r>
      <w:proofErr w:type="spellEnd"/>
      <w:r>
        <w:t xml:space="preserve"> s </w:t>
      </w:r>
      <w:proofErr w:type="spellStart"/>
      <w:r>
        <w:t>č</w:t>
      </w:r>
      <w:r>
        <w:t>íslem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(</w:t>
      </w:r>
      <w:proofErr w:type="spellStart"/>
      <w:r>
        <w:t>tj</w:t>
      </w:r>
      <w:proofErr w:type="spellEnd"/>
      <w:r>
        <w:t xml:space="preserve">. </w:t>
      </w:r>
      <w:proofErr w:type="spellStart"/>
      <w:r>
        <w:t>variabilním</w:t>
      </w:r>
      <w:proofErr w:type="spellEnd"/>
      <w:r>
        <w:t xml:space="preserve"> </w:t>
      </w:r>
      <w:proofErr w:type="spellStart"/>
      <w:r>
        <w:t>symbolem</w:t>
      </w:r>
      <w:proofErr w:type="spellEnd"/>
      <w:r>
        <w:t xml:space="preserve"> pro </w:t>
      </w:r>
      <w:proofErr w:type="spellStart"/>
      <w:r>
        <w:t>bezhotovostní</w:t>
      </w:r>
      <w:proofErr w:type="spellEnd"/>
      <w:r>
        <w:t xml:space="preserve"> </w:t>
      </w:r>
      <w:proofErr w:type="spellStart"/>
      <w:r>
        <w:t>platbu</w:t>
      </w:r>
      <w:proofErr w:type="spellEnd"/>
      <w:r>
        <w:t xml:space="preserve">) </w:t>
      </w:r>
      <w:proofErr w:type="spellStart"/>
      <w:r>
        <w:t>na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uvedený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(viz </w:t>
      </w:r>
      <w:proofErr w:type="spellStart"/>
      <w:r>
        <w:t>odstavec</w:t>
      </w:r>
      <w:proofErr w:type="spellEnd"/>
      <w:r>
        <w:t xml:space="preserve"> </w:t>
      </w:r>
      <w:proofErr w:type="spellStart"/>
      <w:r>
        <w:t>Způsob</w:t>
      </w:r>
      <w:proofErr w:type="spellEnd"/>
      <w:r>
        <w:t xml:space="preserve"> </w:t>
      </w:r>
      <w:proofErr w:type="spellStart"/>
      <w:r>
        <w:t>financování</w:t>
      </w:r>
      <w:proofErr w:type="spellEnd"/>
      <w:r>
        <w:t xml:space="preserve">).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hromadné</w:t>
      </w:r>
      <w:proofErr w:type="spellEnd"/>
      <w:r>
        <w:t xml:space="preserve"> </w:t>
      </w:r>
      <w:proofErr w:type="spellStart"/>
      <w:r>
        <w:t>platby</w:t>
      </w:r>
      <w:proofErr w:type="spellEnd"/>
      <w:r>
        <w:t xml:space="preserve"> </w:t>
      </w:r>
      <w:proofErr w:type="spellStart"/>
      <w:r>
        <w:t>školy</w:t>
      </w:r>
      <w:proofErr w:type="spellEnd"/>
      <w:r>
        <w:t xml:space="preserve"> pro </w:t>
      </w:r>
      <w:proofErr w:type="spellStart"/>
      <w:r>
        <w:t>větší</w:t>
      </w:r>
      <w:proofErr w:type="spellEnd"/>
      <w:r>
        <w:t xml:space="preserve"> </w:t>
      </w:r>
      <w:proofErr w:type="spellStart"/>
      <w:r>
        <w:t>počet</w:t>
      </w:r>
      <w:proofErr w:type="spellEnd"/>
      <w:r>
        <w:t xml:space="preserve"> </w:t>
      </w:r>
      <w:proofErr w:type="spellStart"/>
      <w:r>
        <w:t>studentů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rovněž</w:t>
      </w:r>
      <w:proofErr w:type="spellEnd"/>
      <w:r>
        <w:t xml:space="preserve"> </w:t>
      </w:r>
      <w:proofErr w:type="spellStart"/>
      <w:r>
        <w:t>přidělen</w:t>
      </w:r>
      <w:proofErr w:type="spellEnd"/>
      <w:r>
        <w:t xml:space="preserve"> </w:t>
      </w:r>
      <w:proofErr w:type="spellStart"/>
      <w:r>
        <w:t>variabilní</w:t>
      </w:r>
      <w:proofErr w:type="spellEnd"/>
      <w:r>
        <w:t xml:space="preserve"> symbol. </w:t>
      </w:r>
      <w:proofErr w:type="spellStart"/>
      <w:r>
        <w:t>Specifický</w:t>
      </w:r>
      <w:proofErr w:type="spellEnd"/>
      <w:r>
        <w:t xml:space="preserve"> symbol </w:t>
      </w:r>
      <w:proofErr w:type="spellStart"/>
      <w:r>
        <w:t>soutěže</w:t>
      </w:r>
      <w:proofErr w:type="spellEnd"/>
      <w:r>
        <w:t xml:space="preserve"> pro </w:t>
      </w:r>
      <w:proofErr w:type="spellStart"/>
      <w:r>
        <w:t>rok</w:t>
      </w:r>
      <w:proofErr w:type="spellEnd"/>
      <w:r>
        <w:t xml:space="preserve"> 201</w:t>
      </w:r>
      <w:r>
        <w:t xml:space="preserve">9 je </w:t>
      </w:r>
      <w:r>
        <w:rPr>
          <w:b/>
          <w:bCs/>
        </w:rPr>
        <w:t>19 000.</w:t>
      </w:r>
    </w:p>
    <w:p w:rsidR="008E38AE" w:rsidRDefault="004C2539">
      <w:proofErr w:type="spellStart"/>
      <w:r>
        <w:t>Splatnost</w:t>
      </w:r>
      <w:proofErr w:type="spellEnd"/>
      <w:r>
        <w:t xml:space="preserve"> </w:t>
      </w:r>
      <w:proofErr w:type="spellStart"/>
      <w:r>
        <w:t>registračního</w:t>
      </w:r>
      <w:proofErr w:type="spellEnd"/>
      <w:r>
        <w:t xml:space="preserve"> </w:t>
      </w:r>
      <w:proofErr w:type="spellStart"/>
      <w:r>
        <w:t>poplatku</w:t>
      </w:r>
      <w:proofErr w:type="spellEnd"/>
      <w:r>
        <w:t xml:space="preserve"> je </w:t>
      </w:r>
      <w:proofErr w:type="spellStart"/>
      <w:r>
        <w:t>čtrnáct</w:t>
      </w:r>
      <w:proofErr w:type="spellEnd"/>
      <w:r>
        <w:t xml:space="preserve">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vystavení</w:t>
      </w:r>
      <w:proofErr w:type="spellEnd"/>
      <w:r>
        <w:t xml:space="preserve"> </w:t>
      </w:r>
      <w:proofErr w:type="spellStart"/>
      <w:r>
        <w:t>faktury</w:t>
      </w:r>
      <w:proofErr w:type="spellEnd"/>
      <w:r>
        <w:t>.</w:t>
      </w:r>
    </w:p>
    <w:p w:rsidR="008E38AE" w:rsidRDefault="004C2539"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neuhrazení</w:t>
      </w:r>
      <w:proofErr w:type="spellEnd"/>
      <w:r>
        <w:t xml:space="preserve"> </w:t>
      </w:r>
      <w:proofErr w:type="spellStart"/>
      <w:r>
        <w:t>registračního</w:t>
      </w:r>
      <w:proofErr w:type="spellEnd"/>
      <w:r>
        <w:t xml:space="preserve"> </w:t>
      </w:r>
      <w:proofErr w:type="spellStart"/>
      <w:r>
        <w:t>poplatku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přihláška</w:t>
      </w:r>
      <w:proofErr w:type="spellEnd"/>
      <w:r>
        <w:t xml:space="preserve"> ze </w:t>
      </w:r>
      <w:proofErr w:type="spellStart"/>
      <w:r>
        <w:t>soutěže</w:t>
      </w:r>
      <w:proofErr w:type="spellEnd"/>
      <w:r>
        <w:t xml:space="preserve"> </w:t>
      </w:r>
      <w:proofErr w:type="spellStart"/>
      <w:r>
        <w:t>vyřazena</w:t>
      </w:r>
      <w:proofErr w:type="spellEnd"/>
      <w:r>
        <w:t xml:space="preserve">. </w:t>
      </w:r>
    </w:p>
    <w:p w:rsidR="008E38AE" w:rsidRDefault="004C2539">
      <w:proofErr w:type="spellStart"/>
      <w:r>
        <w:t>Registrační</w:t>
      </w:r>
      <w:proofErr w:type="spellEnd"/>
      <w:r>
        <w:t xml:space="preserve"> </w:t>
      </w:r>
      <w:proofErr w:type="spellStart"/>
      <w:r>
        <w:t>poplatek</w:t>
      </w:r>
      <w:proofErr w:type="spellEnd"/>
      <w:r>
        <w:t xml:space="preserve"> </w:t>
      </w:r>
      <w:proofErr w:type="spellStart"/>
      <w:r>
        <w:t>slouží</w:t>
      </w:r>
      <w:proofErr w:type="spellEnd"/>
      <w:r>
        <w:t xml:space="preserve"> k </w:t>
      </w:r>
      <w:proofErr w:type="spellStart"/>
      <w:r>
        <w:t>administrativnímu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organizačnímu</w:t>
      </w:r>
      <w:proofErr w:type="spellEnd"/>
      <w:r>
        <w:t xml:space="preserve">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soutěže</w:t>
      </w:r>
      <w:proofErr w:type="spellEnd"/>
      <w:r>
        <w:t>.</w:t>
      </w:r>
    </w:p>
    <w:p w:rsidR="008E38AE" w:rsidRDefault="004C2539">
      <w:pPr>
        <w:pStyle w:val="Nadpis1"/>
        <w:numPr>
          <w:ilvl w:val="0"/>
          <w:numId w:val="2"/>
        </w:numPr>
        <w:spacing w:after="360"/>
        <w:rPr>
          <w:sz w:val="24"/>
          <w:szCs w:val="24"/>
        </w:rPr>
      </w:pPr>
      <w:proofErr w:type="spellStart"/>
      <w:r>
        <w:rPr>
          <w:sz w:val="24"/>
          <w:szCs w:val="24"/>
        </w:rPr>
        <w:t>Termíny</w:t>
      </w:r>
      <w:proofErr w:type="spellEnd"/>
      <w:r>
        <w:rPr>
          <w:sz w:val="24"/>
          <w:szCs w:val="24"/>
        </w:rPr>
        <w:t xml:space="preserve"> pro </w:t>
      </w:r>
      <w:proofErr w:type="spellStart"/>
      <w:r>
        <w:rPr>
          <w:sz w:val="24"/>
          <w:szCs w:val="24"/>
        </w:rPr>
        <w:t>podání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přihlášek</w:t>
      </w:r>
      <w:proofErr w:type="spellEnd"/>
      <w:r>
        <w:rPr>
          <w:sz w:val="24"/>
          <w:szCs w:val="24"/>
        </w:rPr>
        <w:t xml:space="preserve"> a pro </w:t>
      </w:r>
      <w:proofErr w:type="spellStart"/>
      <w:r>
        <w:rPr>
          <w:sz w:val="24"/>
          <w:szCs w:val="24"/>
        </w:rPr>
        <w:t>předání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soutěžních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prací</w:t>
      </w:r>
      <w:proofErr w:type="spellEnd"/>
    </w:p>
    <w:p w:rsidR="008E38AE" w:rsidRDefault="004C2539">
      <w:pPr>
        <w:pStyle w:val="Nadpis2"/>
        <w:numPr>
          <w:ilvl w:val="1"/>
          <w:numId w:val="2"/>
        </w:numPr>
        <w:spacing w:after="240"/>
        <w:rPr>
          <w:sz w:val="24"/>
          <w:szCs w:val="24"/>
        </w:rPr>
      </w:pPr>
      <w:proofErr w:type="spellStart"/>
      <w:r>
        <w:rPr>
          <w:sz w:val="24"/>
          <w:szCs w:val="24"/>
        </w:rPr>
        <w:t>Přihlášky</w:t>
      </w:r>
      <w:proofErr w:type="spellEnd"/>
    </w:p>
    <w:p w:rsidR="008E38AE" w:rsidRDefault="004C2539">
      <w:proofErr w:type="spellStart"/>
      <w:r>
        <w:t>Podání</w:t>
      </w:r>
      <w:proofErr w:type="spellEnd"/>
      <w:r>
        <w:t xml:space="preserve"> </w:t>
      </w:r>
      <w:proofErr w:type="spellStart"/>
      <w:r>
        <w:t>přihlášky</w:t>
      </w:r>
      <w:proofErr w:type="spellEnd"/>
      <w:r>
        <w:t xml:space="preserve"> (</w:t>
      </w:r>
      <w:proofErr w:type="spellStart"/>
      <w:r>
        <w:t>registrace</w:t>
      </w:r>
      <w:proofErr w:type="spellEnd"/>
      <w:r>
        <w:t xml:space="preserve">) </w:t>
      </w:r>
      <w:proofErr w:type="spellStart"/>
      <w:r>
        <w:t>probíhá</w:t>
      </w:r>
      <w:proofErr w:type="spellEnd"/>
      <w:r>
        <w:t xml:space="preserve"> do 26. </w:t>
      </w:r>
      <w:proofErr w:type="spellStart"/>
      <w:r>
        <w:t>června</w:t>
      </w:r>
      <w:proofErr w:type="spellEnd"/>
      <w:r>
        <w:t xml:space="preserve"> 2019 </w:t>
      </w:r>
      <w:proofErr w:type="spellStart"/>
      <w:r>
        <w:t>kompletním</w:t>
      </w:r>
      <w:proofErr w:type="spellEnd"/>
      <w:r>
        <w:t xml:space="preserve"> </w:t>
      </w:r>
      <w:proofErr w:type="spellStart"/>
      <w:r>
        <w:t>vyplněním</w:t>
      </w:r>
      <w:proofErr w:type="spellEnd"/>
      <w:r>
        <w:t xml:space="preserve"> </w:t>
      </w:r>
      <w:proofErr w:type="spellStart"/>
      <w:r>
        <w:t>registračního</w:t>
      </w:r>
      <w:proofErr w:type="spellEnd"/>
      <w:r>
        <w:t xml:space="preserve"> </w:t>
      </w:r>
      <w:proofErr w:type="spellStart"/>
      <w:r>
        <w:t>formuláře</w:t>
      </w:r>
      <w:proofErr w:type="spellEnd"/>
      <w:r>
        <w:t xml:space="preserve"> (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přiložení</w:t>
      </w:r>
      <w:proofErr w:type="spellEnd"/>
      <w:r>
        <w:t xml:space="preserve"> </w:t>
      </w:r>
      <w:proofErr w:type="spellStart"/>
      <w:r>
        <w:t>obrazových</w:t>
      </w:r>
      <w:proofErr w:type="spellEnd"/>
      <w:r>
        <w:t xml:space="preserve"> </w:t>
      </w:r>
      <w:proofErr w:type="spellStart"/>
      <w:r>
        <w:t>příloh</w:t>
      </w:r>
      <w:proofErr w:type="spellEnd"/>
      <w:r>
        <w:t xml:space="preserve">) </w:t>
      </w:r>
      <w:proofErr w:type="spellStart"/>
      <w:r>
        <w:t>na</w:t>
      </w:r>
      <w:proofErr w:type="spellEnd"/>
      <w:r>
        <w:t xml:space="preserve"> </w:t>
      </w:r>
      <w:proofErr w:type="spellStart"/>
      <w:r>
        <w:t>webové</w:t>
      </w:r>
      <w:proofErr w:type="spellEnd"/>
      <w:r>
        <w:t xml:space="preserve"> </w:t>
      </w:r>
      <w:proofErr w:type="spellStart"/>
      <w:r>
        <w:t>adrese</w:t>
      </w:r>
      <w:proofErr w:type="spellEnd"/>
      <w:r>
        <w:t xml:space="preserve"> </w:t>
      </w:r>
      <w:hyperlink r:id="rId9" w:history="1">
        <w:r>
          <w:rPr>
            <w:rStyle w:val="Hyperlink0"/>
          </w:rPr>
          <w:t>www.studentskydesign.cz</w:t>
        </w:r>
      </w:hyperlink>
      <w:r>
        <w:t xml:space="preserve"> Po </w:t>
      </w:r>
      <w:proofErr w:type="spellStart"/>
      <w:r>
        <w:t>registraci</w:t>
      </w:r>
      <w:proofErr w:type="spellEnd"/>
      <w:r>
        <w:t xml:space="preserve"> </w:t>
      </w:r>
      <w:proofErr w:type="spellStart"/>
      <w:r>
        <w:t>přidělí</w:t>
      </w:r>
      <w:proofErr w:type="spellEnd"/>
      <w:r>
        <w:t xml:space="preserve"> Design Cabinet CZ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práci</w:t>
      </w:r>
      <w:proofErr w:type="spellEnd"/>
      <w:r>
        <w:t xml:space="preserve"> </w:t>
      </w:r>
      <w:proofErr w:type="spellStart"/>
      <w:r>
        <w:t>samostatné</w:t>
      </w:r>
      <w:proofErr w:type="spellEnd"/>
      <w:r>
        <w:t xml:space="preserve"> </w:t>
      </w:r>
      <w:proofErr w:type="spellStart"/>
      <w:r>
        <w:t>registrační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. </w:t>
      </w:r>
      <w:proofErr w:type="spellStart"/>
      <w:r>
        <w:t>Studentské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</w:t>
      </w:r>
      <w:proofErr w:type="spellStart"/>
      <w:r>
        <w:t>poté</w:t>
      </w:r>
      <w:proofErr w:type="spellEnd"/>
      <w:r>
        <w:t xml:space="preserve"> </w:t>
      </w:r>
      <w:proofErr w:type="spellStart"/>
      <w:r>
        <w:t>soutěží</w:t>
      </w:r>
      <w:proofErr w:type="spellEnd"/>
      <w:r>
        <w:t xml:space="preserve"> a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hodnoceny</w:t>
      </w:r>
      <w:proofErr w:type="spellEnd"/>
      <w:r>
        <w:t xml:space="preserve"> </w:t>
      </w:r>
      <w:proofErr w:type="spellStart"/>
      <w:r>
        <w:t>anonymně</w:t>
      </w:r>
      <w:proofErr w:type="spellEnd"/>
      <w:r>
        <w:t xml:space="preserve"> pod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registračním</w:t>
      </w:r>
      <w:proofErr w:type="spellEnd"/>
      <w:r>
        <w:t xml:space="preserve"> </w:t>
      </w:r>
      <w:proofErr w:type="spellStart"/>
      <w:r>
        <w:t>číslem</w:t>
      </w:r>
      <w:proofErr w:type="spellEnd"/>
      <w:r>
        <w:t>.</w:t>
      </w:r>
    </w:p>
    <w:p w:rsidR="008E38AE" w:rsidRDefault="004C2539">
      <w:pPr>
        <w:pStyle w:val="Nadpis2"/>
        <w:numPr>
          <w:ilvl w:val="1"/>
          <w:numId w:val="2"/>
        </w:numPr>
        <w:spacing w:before="360" w:after="240"/>
        <w:rPr>
          <w:sz w:val="24"/>
          <w:szCs w:val="24"/>
        </w:rPr>
      </w:pPr>
      <w:proofErr w:type="spellStart"/>
      <w:r>
        <w:rPr>
          <w:sz w:val="24"/>
          <w:szCs w:val="24"/>
        </w:rPr>
        <w:t>Soutěžní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podklady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přílohy</w:t>
      </w:r>
      <w:proofErr w:type="spellEnd"/>
    </w:p>
    <w:p w:rsidR="008E38AE" w:rsidRDefault="004C2539">
      <w:proofErr w:type="spellStart"/>
      <w:r>
        <w:t>Veškeré</w:t>
      </w:r>
      <w:proofErr w:type="spellEnd"/>
      <w:r>
        <w:t xml:space="preserve"> </w:t>
      </w:r>
      <w:proofErr w:type="spellStart"/>
      <w:r>
        <w:t>potřebné</w:t>
      </w:r>
      <w:proofErr w:type="spellEnd"/>
      <w:r>
        <w:t xml:space="preserve"> </w:t>
      </w:r>
      <w:proofErr w:type="spellStart"/>
      <w:r>
        <w:t>p</w:t>
      </w:r>
      <w:r>
        <w:t>řílohy</w:t>
      </w:r>
      <w:proofErr w:type="spellEnd"/>
      <w:r>
        <w:t xml:space="preserve"> k </w:t>
      </w:r>
      <w:proofErr w:type="spellStart"/>
      <w:r>
        <w:t>přihlášce</w:t>
      </w:r>
      <w:proofErr w:type="spellEnd"/>
      <w:r>
        <w:t xml:space="preserve"> je </w:t>
      </w:r>
      <w:proofErr w:type="spellStart"/>
      <w:r>
        <w:t>nutno</w:t>
      </w:r>
      <w:proofErr w:type="spellEnd"/>
      <w:r>
        <w:t xml:space="preserve"> </w:t>
      </w:r>
      <w:proofErr w:type="spellStart"/>
      <w:r>
        <w:t>nahrát</w:t>
      </w:r>
      <w:proofErr w:type="spellEnd"/>
      <w:r>
        <w:t xml:space="preserve"> </w:t>
      </w:r>
      <w:proofErr w:type="spellStart"/>
      <w:r>
        <w:t>pomocí</w:t>
      </w:r>
      <w:proofErr w:type="spellEnd"/>
      <w:r>
        <w:t xml:space="preserve"> </w:t>
      </w:r>
      <w:proofErr w:type="spellStart"/>
      <w:r>
        <w:t>registračního</w:t>
      </w:r>
      <w:proofErr w:type="spellEnd"/>
      <w:r>
        <w:t xml:space="preserve"> </w:t>
      </w:r>
      <w:proofErr w:type="spellStart"/>
      <w:r>
        <w:t>formuláře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webové</w:t>
      </w:r>
      <w:proofErr w:type="spellEnd"/>
      <w:r>
        <w:t xml:space="preserve"> </w:t>
      </w:r>
      <w:proofErr w:type="spellStart"/>
      <w:r>
        <w:t>adrese</w:t>
      </w:r>
      <w:proofErr w:type="spellEnd"/>
      <w:r>
        <w:t xml:space="preserve"> </w:t>
      </w:r>
      <w:hyperlink r:id="rId10" w:history="1">
        <w:r>
          <w:rPr>
            <w:rStyle w:val="Hyperlink0"/>
          </w:rPr>
          <w:t>www.studentskydesign.cz</w:t>
        </w:r>
      </w:hyperlink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zadávání</w:t>
      </w:r>
      <w:proofErr w:type="spellEnd"/>
      <w:r>
        <w:t xml:space="preserve"> </w:t>
      </w:r>
      <w:proofErr w:type="spellStart"/>
      <w:r>
        <w:t>přihlášky</w:t>
      </w:r>
      <w:proofErr w:type="spellEnd"/>
      <w:r>
        <w:t xml:space="preserve"> (viz </w:t>
      </w:r>
      <w:proofErr w:type="spellStart"/>
      <w:r>
        <w:t>předchozí</w:t>
      </w:r>
      <w:proofErr w:type="spellEnd"/>
      <w:r>
        <w:t xml:space="preserve"> </w:t>
      </w:r>
      <w:proofErr w:type="spellStart"/>
      <w:r>
        <w:t>odstavec</w:t>
      </w:r>
      <w:proofErr w:type="spellEnd"/>
      <w:r>
        <w:t xml:space="preserve">) do 26. </w:t>
      </w:r>
      <w:proofErr w:type="spellStart"/>
      <w:r>
        <w:t>června</w:t>
      </w:r>
      <w:proofErr w:type="spellEnd"/>
      <w:r>
        <w:t xml:space="preserve"> 2019. Ve </w:t>
      </w:r>
      <w:proofErr w:type="spellStart"/>
      <w:r>
        <w:t>výjimečných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odůvodněných</w:t>
      </w:r>
      <w:proofErr w:type="spellEnd"/>
      <w:r>
        <w:t xml:space="preserve"> </w:t>
      </w:r>
      <w:proofErr w:type="spellStart"/>
      <w:r>
        <w:t>přípa</w:t>
      </w:r>
      <w:r>
        <w:t>dech</w:t>
      </w:r>
      <w:proofErr w:type="spellEnd"/>
      <w:r>
        <w:t xml:space="preserve"> a po </w:t>
      </w:r>
      <w:proofErr w:type="spellStart"/>
      <w:r>
        <w:t>dohodě</w:t>
      </w:r>
      <w:proofErr w:type="spellEnd"/>
      <w:r>
        <w:t xml:space="preserve"> s </w:t>
      </w:r>
      <w:proofErr w:type="spellStart"/>
      <w:r>
        <w:t>vedením</w:t>
      </w:r>
      <w:proofErr w:type="spellEnd"/>
      <w:r>
        <w:t xml:space="preserve"> </w:t>
      </w:r>
      <w:proofErr w:type="spellStart"/>
      <w:r>
        <w:t>školy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pro </w:t>
      </w:r>
      <w:proofErr w:type="spellStart"/>
      <w:r>
        <w:t>danou</w:t>
      </w:r>
      <w:proofErr w:type="spellEnd"/>
      <w:r>
        <w:t xml:space="preserve"> </w:t>
      </w:r>
      <w:proofErr w:type="spellStart"/>
      <w:r>
        <w:t>školu</w:t>
      </w:r>
      <w:proofErr w:type="spellEnd"/>
      <w:r>
        <w:t xml:space="preserve"> </w:t>
      </w:r>
      <w:proofErr w:type="spellStart"/>
      <w:r>
        <w:t>domluven</w:t>
      </w:r>
      <w:proofErr w:type="spellEnd"/>
      <w:r>
        <w:t xml:space="preserve"> </w:t>
      </w:r>
      <w:proofErr w:type="spellStart"/>
      <w:r>
        <w:t>jiný</w:t>
      </w:r>
      <w:proofErr w:type="spellEnd"/>
      <w:r>
        <w:t xml:space="preserve"> </w:t>
      </w:r>
      <w:proofErr w:type="spellStart"/>
      <w:r>
        <w:t>termín</w:t>
      </w:r>
      <w:proofErr w:type="spellEnd"/>
      <w:r>
        <w:t xml:space="preserve">. O </w:t>
      </w:r>
      <w:proofErr w:type="spellStart"/>
      <w:r>
        <w:t>možnostech</w:t>
      </w:r>
      <w:proofErr w:type="spellEnd"/>
      <w:r>
        <w:t xml:space="preserve"> </w:t>
      </w:r>
      <w:proofErr w:type="spellStart"/>
      <w:r>
        <w:t>jiného</w:t>
      </w:r>
      <w:proofErr w:type="spellEnd"/>
      <w:r>
        <w:t xml:space="preserve"> </w:t>
      </w:r>
      <w:proofErr w:type="spellStart"/>
      <w:r>
        <w:t>termínu</w:t>
      </w:r>
      <w:proofErr w:type="spellEnd"/>
      <w:r>
        <w:t xml:space="preserve"> </w:t>
      </w:r>
      <w:proofErr w:type="spellStart"/>
      <w:r>
        <w:t>předání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jednotlivé</w:t>
      </w:r>
      <w:proofErr w:type="spellEnd"/>
      <w:r>
        <w:t xml:space="preserve"> </w:t>
      </w:r>
      <w:proofErr w:type="spellStart"/>
      <w:r>
        <w:t>školy</w:t>
      </w:r>
      <w:proofErr w:type="spellEnd"/>
      <w:r>
        <w:t xml:space="preserve"> </w:t>
      </w:r>
      <w:proofErr w:type="spellStart"/>
      <w:r>
        <w:t>informovány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rektorů</w:t>
      </w:r>
      <w:proofErr w:type="spellEnd"/>
      <w:r>
        <w:t xml:space="preserve">, </w:t>
      </w:r>
      <w:proofErr w:type="spellStart"/>
      <w:r>
        <w:t>děkanů</w:t>
      </w:r>
      <w:proofErr w:type="spellEnd"/>
      <w:r>
        <w:t xml:space="preserve">, </w:t>
      </w:r>
      <w:proofErr w:type="spellStart"/>
      <w:r>
        <w:t>vedoucích</w:t>
      </w:r>
      <w:proofErr w:type="spellEnd"/>
      <w:r>
        <w:t xml:space="preserve"> </w:t>
      </w:r>
      <w:proofErr w:type="spellStart"/>
      <w:r>
        <w:t>kateder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ateliérů</w:t>
      </w:r>
      <w:proofErr w:type="spellEnd"/>
      <w:r>
        <w:t>.</w:t>
      </w:r>
    </w:p>
    <w:p w:rsidR="008E38AE" w:rsidRDefault="004C2539">
      <w:pPr>
        <w:pStyle w:val="Nadpis2"/>
        <w:numPr>
          <w:ilvl w:val="1"/>
          <w:numId w:val="2"/>
        </w:numPr>
        <w:spacing w:after="240"/>
        <w:rPr>
          <w:sz w:val="24"/>
          <w:szCs w:val="24"/>
        </w:rPr>
      </w:pPr>
      <w:proofErr w:type="spellStart"/>
      <w:r>
        <w:rPr>
          <w:sz w:val="24"/>
          <w:szCs w:val="24"/>
        </w:rPr>
        <w:t>Svoz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nominovaných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prací</w:t>
      </w:r>
      <w:proofErr w:type="spellEnd"/>
      <w:r>
        <w:rPr>
          <w:sz w:val="24"/>
          <w:szCs w:val="24"/>
        </w:rPr>
        <w:t xml:space="preserve"> k </w:t>
      </w:r>
      <w:proofErr w:type="spellStart"/>
      <w:r>
        <w:rPr>
          <w:sz w:val="24"/>
          <w:szCs w:val="24"/>
        </w:rPr>
        <w:t>hodnocení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meziná</w:t>
      </w:r>
      <w:r>
        <w:rPr>
          <w:sz w:val="24"/>
          <w:szCs w:val="24"/>
        </w:rPr>
        <w:t>rodní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porotou</w:t>
      </w:r>
      <w:proofErr w:type="spellEnd"/>
    </w:p>
    <w:p w:rsidR="008E38AE" w:rsidRDefault="004C2539">
      <w:proofErr w:type="spellStart"/>
      <w:r>
        <w:t>Termín</w:t>
      </w:r>
      <w:proofErr w:type="spellEnd"/>
      <w:r>
        <w:t xml:space="preserve"> a </w:t>
      </w:r>
      <w:proofErr w:type="spellStart"/>
      <w:r>
        <w:t>místo</w:t>
      </w:r>
      <w:proofErr w:type="spellEnd"/>
      <w:r>
        <w:t xml:space="preserve"> </w:t>
      </w:r>
      <w:proofErr w:type="spellStart"/>
      <w:r>
        <w:t>svozu</w:t>
      </w:r>
      <w:proofErr w:type="spellEnd"/>
      <w:r>
        <w:t xml:space="preserve"> </w:t>
      </w:r>
      <w:proofErr w:type="spellStart"/>
      <w:r>
        <w:t>nominovaných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všem</w:t>
      </w:r>
      <w:proofErr w:type="spellEnd"/>
      <w:r>
        <w:t xml:space="preserve"> </w:t>
      </w:r>
      <w:proofErr w:type="spellStart"/>
      <w:r>
        <w:t>sdělen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konci</w:t>
      </w:r>
      <w:proofErr w:type="spellEnd"/>
      <w:r>
        <w:t xml:space="preserve"> </w:t>
      </w:r>
      <w:proofErr w:type="spellStart"/>
      <w:r>
        <w:t>srpna</w:t>
      </w:r>
      <w:proofErr w:type="spellEnd"/>
      <w:r>
        <w:t xml:space="preserve"> 2019 </w:t>
      </w:r>
      <w:proofErr w:type="spellStart"/>
      <w:r>
        <w:t>na</w:t>
      </w:r>
      <w:proofErr w:type="spellEnd"/>
      <w:r>
        <w:t xml:space="preserve"> </w:t>
      </w:r>
      <w:proofErr w:type="spellStart"/>
      <w:r>
        <w:t>webu</w:t>
      </w:r>
      <w:proofErr w:type="spellEnd"/>
      <w:r>
        <w:t xml:space="preserve"> </w:t>
      </w:r>
      <w:hyperlink r:id="rId11" w:history="1">
        <w:r>
          <w:rPr>
            <w:rStyle w:val="Hyperlink0"/>
          </w:rPr>
          <w:t>www.studentskydesign.cz</w:t>
        </w:r>
      </w:hyperlink>
      <w:r>
        <w:t xml:space="preserve"> a </w:t>
      </w:r>
      <w:hyperlink r:id="rId12" w:history="1">
        <w:r>
          <w:rPr>
            <w:rStyle w:val="Hyperlink0"/>
          </w:rPr>
          <w:t>www.designcabinet.cz</w:t>
        </w:r>
      </w:hyperlink>
      <w:r>
        <w:t xml:space="preserve">. </w:t>
      </w:r>
      <w:bookmarkStart w:id="2" w:name="_Hlk7280648"/>
      <w:proofErr w:type="spellStart"/>
      <w:r>
        <w:t>Předpokládaný</w:t>
      </w:r>
      <w:proofErr w:type="spellEnd"/>
      <w:r>
        <w:t xml:space="preserve"> </w:t>
      </w:r>
      <w:proofErr w:type="spellStart"/>
      <w:r>
        <w:t>termín</w:t>
      </w:r>
      <w:proofErr w:type="spellEnd"/>
      <w:r>
        <w:t xml:space="preserve"> </w:t>
      </w:r>
      <w:proofErr w:type="spellStart"/>
      <w:r>
        <w:t>svozu</w:t>
      </w:r>
      <w:proofErr w:type="spellEnd"/>
      <w:r>
        <w:t xml:space="preserve"> je 3. - 4. </w:t>
      </w:r>
      <w:proofErr w:type="spellStart"/>
      <w:r>
        <w:t>září</w:t>
      </w:r>
      <w:proofErr w:type="spellEnd"/>
      <w:r>
        <w:t xml:space="preserve"> 2019 </w:t>
      </w:r>
      <w:proofErr w:type="spellStart"/>
      <w:r>
        <w:t>na</w:t>
      </w:r>
      <w:proofErr w:type="spellEnd"/>
      <w:r>
        <w:t xml:space="preserve"> </w:t>
      </w:r>
      <w:proofErr w:type="spellStart"/>
      <w:r>
        <w:t>určenou</w:t>
      </w:r>
      <w:proofErr w:type="spellEnd"/>
      <w:r>
        <w:t xml:space="preserve"> </w:t>
      </w:r>
      <w:proofErr w:type="spellStart"/>
      <w:r>
        <w:t>adresu</w:t>
      </w:r>
      <w:proofErr w:type="spellEnd"/>
      <w:r>
        <w:t>.</w:t>
      </w:r>
      <w:bookmarkEnd w:id="2"/>
    </w:p>
    <w:p w:rsidR="008E38AE" w:rsidRDefault="004C2539">
      <w:proofErr w:type="spellStart"/>
      <w:r>
        <w:t>Plakáty</w:t>
      </w:r>
      <w:proofErr w:type="spellEnd"/>
      <w:r>
        <w:t xml:space="preserve"> (70 x 100 cm) </w:t>
      </w:r>
      <w:proofErr w:type="spellStart"/>
      <w:r>
        <w:t>nalepené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kapě</w:t>
      </w:r>
      <w:proofErr w:type="spellEnd"/>
      <w:r>
        <w:t xml:space="preserve"> (o </w:t>
      </w:r>
      <w:proofErr w:type="spellStart"/>
      <w:r>
        <w:t>tloušťce</w:t>
      </w:r>
      <w:proofErr w:type="spellEnd"/>
      <w:r>
        <w:t xml:space="preserve"> 0,5 cm) se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předkládat</w:t>
      </w:r>
      <w:proofErr w:type="spellEnd"/>
      <w:r>
        <w:t xml:space="preserve"> </w:t>
      </w:r>
      <w:proofErr w:type="spellStart"/>
      <w:r>
        <w:t>mezinárodní</w:t>
      </w:r>
      <w:proofErr w:type="spellEnd"/>
      <w:r>
        <w:t xml:space="preserve"> </w:t>
      </w:r>
      <w:proofErr w:type="spellStart"/>
      <w:r>
        <w:t>porotě</w:t>
      </w:r>
      <w:proofErr w:type="spellEnd"/>
      <w:r>
        <w:t xml:space="preserve"> </w:t>
      </w:r>
      <w:proofErr w:type="spellStart"/>
      <w:r>
        <w:t>společně</w:t>
      </w:r>
      <w:proofErr w:type="spellEnd"/>
      <w:r>
        <w:t xml:space="preserve"> s </w:t>
      </w:r>
      <w:proofErr w:type="spellStart"/>
      <w:r>
        <w:t>nominovanými</w:t>
      </w:r>
      <w:proofErr w:type="spellEnd"/>
      <w:r>
        <w:t xml:space="preserve"> </w:t>
      </w:r>
      <w:proofErr w:type="spellStart"/>
      <w:r>
        <w:t>pracemi</w:t>
      </w:r>
      <w:proofErr w:type="spellEnd"/>
      <w:r>
        <w:t>.</w:t>
      </w:r>
    </w:p>
    <w:p w:rsidR="008E38AE" w:rsidRDefault="004C2539">
      <w:proofErr w:type="spellStart"/>
      <w:r>
        <w:t>Práce</w:t>
      </w:r>
      <w:proofErr w:type="spellEnd"/>
      <w:r>
        <w:t xml:space="preserve"> </w:t>
      </w:r>
      <w:proofErr w:type="spellStart"/>
      <w:r>
        <w:t>nejsou</w:t>
      </w:r>
      <w:proofErr w:type="spellEnd"/>
      <w:r>
        <w:t xml:space="preserve"> pro </w:t>
      </w:r>
      <w:proofErr w:type="spellStart"/>
      <w:r>
        <w:t>hodnocení</w:t>
      </w:r>
      <w:proofErr w:type="spellEnd"/>
      <w:r>
        <w:t xml:space="preserve"> </w:t>
      </w:r>
      <w:proofErr w:type="spellStart"/>
      <w:r>
        <w:t>mezinárodní</w:t>
      </w:r>
      <w:proofErr w:type="spellEnd"/>
      <w:r>
        <w:t xml:space="preserve"> </w:t>
      </w:r>
      <w:proofErr w:type="spellStart"/>
      <w:r>
        <w:t>porotou</w:t>
      </w:r>
      <w:proofErr w:type="spellEnd"/>
      <w:r>
        <w:t xml:space="preserve"> </w:t>
      </w:r>
      <w:proofErr w:type="spellStart"/>
      <w:r>
        <w:t>pojištěny</w:t>
      </w:r>
      <w:proofErr w:type="spellEnd"/>
      <w:r>
        <w:t>.</w:t>
      </w:r>
    </w:p>
    <w:p w:rsidR="008E38AE" w:rsidRDefault="004C2539">
      <w:r>
        <w:t xml:space="preserve">Pro </w:t>
      </w:r>
      <w:proofErr w:type="spellStart"/>
      <w:r>
        <w:t>zahraniční</w:t>
      </w:r>
      <w:proofErr w:type="spellEnd"/>
      <w:r>
        <w:t xml:space="preserve"> </w:t>
      </w:r>
      <w:proofErr w:type="spellStart"/>
      <w:r>
        <w:t>výsta</w:t>
      </w:r>
      <w:r>
        <w:t>vy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osloveni</w:t>
      </w:r>
      <w:proofErr w:type="spellEnd"/>
      <w:r>
        <w:t xml:space="preserve"> k </w:t>
      </w:r>
      <w:proofErr w:type="spellStart"/>
      <w:r>
        <w:t>odevzdání</w:t>
      </w:r>
      <w:proofErr w:type="spellEnd"/>
      <w:r>
        <w:t xml:space="preserve"> </w:t>
      </w:r>
      <w:proofErr w:type="spellStart"/>
      <w:r>
        <w:t>plakátů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exponátů</w:t>
      </w:r>
      <w:proofErr w:type="spellEnd"/>
      <w:r>
        <w:t xml:space="preserve"> v </w:t>
      </w:r>
      <w:proofErr w:type="spellStart"/>
      <w:r>
        <w:t>termínech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výstav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účastníci</w:t>
      </w:r>
      <w:proofErr w:type="spellEnd"/>
      <w:r>
        <w:t xml:space="preserve"> </w:t>
      </w:r>
      <w:proofErr w:type="spellStart"/>
      <w:r>
        <w:t>soutěže</w:t>
      </w:r>
      <w:proofErr w:type="spellEnd"/>
      <w:r>
        <w:t>.</w:t>
      </w:r>
    </w:p>
    <w:p w:rsidR="008E38AE" w:rsidRDefault="004C2539">
      <w:pPr>
        <w:rPr>
          <w:b/>
          <w:bCs/>
        </w:rPr>
      </w:pPr>
      <w:r>
        <w:rPr>
          <w:b/>
          <w:bCs/>
        </w:rPr>
        <w:t>4.4</w:t>
      </w:r>
      <w:r>
        <w:rPr>
          <w:b/>
          <w:bCs/>
        </w:rPr>
        <w:tab/>
      </w:r>
      <w:proofErr w:type="spellStart"/>
      <w:r>
        <w:rPr>
          <w:b/>
          <w:bCs/>
        </w:rPr>
        <w:t>Vrácení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podkladů</w:t>
      </w:r>
      <w:proofErr w:type="spellEnd"/>
    </w:p>
    <w:p w:rsidR="008E38AE" w:rsidRDefault="004C2539">
      <w:bookmarkStart w:id="3" w:name="_Hlk7280745"/>
      <w:proofErr w:type="spellStart"/>
      <w:r>
        <w:t>Plakáty</w:t>
      </w:r>
      <w:proofErr w:type="spellEnd"/>
      <w:r>
        <w:t xml:space="preserve"> a </w:t>
      </w:r>
      <w:proofErr w:type="spellStart"/>
      <w:r>
        <w:t>nominované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soutěžícím</w:t>
      </w:r>
      <w:proofErr w:type="spellEnd"/>
      <w:r>
        <w:t xml:space="preserve"> </w:t>
      </w:r>
      <w:proofErr w:type="spellStart"/>
      <w:r>
        <w:t>vráceny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výzvy</w:t>
      </w:r>
      <w:proofErr w:type="spellEnd"/>
      <w:r>
        <w:t xml:space="preserve"> </w:t>
      </w:r>
      <w:proofErr w:type="spellStart"/>
      <w:r>
        <w:t>vypisovatelů</w:t>
      </w:r>
      <w:proofErr w:type="spellEnd"/>
      <w:r>
        <w:t xml:space="preserve"> </w:t>
      </w:r>
      <w:proofErr w:type="spellStart"/>
      <w:r>
        <w:t>soutěže</w:t>
      </w:r>
      <w:proofErr w:type="spellEnd"/>
      <w:r>
        <w:t xml:space="preserve">.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nebudou</w:t>
      </w:r>
      <w:bookmarkEnd w:id="3"/>
      <w:proofErr w:type="spellEnd"/>
      <w:r>
        <w:t xml:space="preserve"> </w:t>
      </w:r>
      <w:bookmarkStart w:id="4" w:name="_Hlk7280706"/>
      <w:proofErr w:type="spellStart"/>
      <w:r>
        <w:t>dle</w:t>
      </w:r>
      <w:proofErr w:type="spellEnd"/>
      <w:r>
        <w:t xml:space="preserve"> </w:t>
      </w:r>
      <w:proofErr w:type="spellStart"/>
      <w:r>
        <w:t>instrukcí</w:t>
      </w:r>
      <w:proofErr w:type="spellEnd"/>
      <w:r>
        <w:t xml:space="preserve"> </w:t>
      </w:r>
      <w:bookmarkEnd w:id="4"/>
      <w:proofErr w:type="spellStart"/>
      <w:r>
        <w:t>v</w:t>
      </w:r>
      <w:r>
        <w:t>yzvednuty</w:t>
      </w:r>
      <w:proofErr w:type="spellEnd"/>
      <w:r>
        <w:t xml:space="preserve">,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předány</w:t>
      </w:r>
      <w:proofErr w:type="spellEnd"/>
      <w:r>
        <w:t xml:space="preserve"> do </w:t>
      </w:r>
      <w:proofErr w:type="spellStart"/>
      <w:r>
        <w:t>sbírek</w:t>
      </w:r>
      <w:proofErr w:type="spellEnd"/>
      <w:r>
        <w:t xml:space="preserve"> </w:t>
      </w:r>
      <w:proofErr w:type="spellStart"/>
      <w:r>
        <w:t>muzeí</w:t>
      </w:r>
      <w:proofErr w:type="spellEnd"/>
      <w:r>
        <w:t xml:space="preserve"> </w:t>
      </w:r>
      <w:proofErr w:type="spellStart"/>
      <w:r>
        <w:t>zabývajících</w:t>
      </w:r>
      <w:proofErr w:type="spellEnd"/>
      <w:r>
        <w:t xml:space="preserve"> se </w:t>
      </w:r>
      <w:proofErr w:type="spellStart"/>
      <w:r>
        <w:t>designem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zlikvidovány</w:t>
      </w:r>
      <w:proofErr w:type="spellEnd"/>
      <w:r>
        <w:t>.</w:t>
      </w:r>
    </w:p>
    <w:p w:rsidR="008E38AE" w:rsidRDefault="004C2539">
      <w:pPr>
        <w:rPr>
          <w:b/>
          <w:bCs/>
        </w:rPr>
      </w:pPr>
      <w:r>
        <w:rPr>
          <w:b/>
          <w:bCs/>
        </w:rPr>
        <w:t>5</w:t>
      </w:r>
      <w:r>
        <w:rPr>
          <w:b/>
          <w:bCs/>
        </w:rPr>
        <w:tab/>
      </w:r>
      <w:proofErr w:type="spellStart"/>
      <w:r>
        <w:rPr>
          <w:b/>
          <w:bCs/>
        </w:rPr>
        <w:t>Vyhlášení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výsledků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formy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prezentace</w:t>
      </w:r>
      <w:proofErr w:type="spellEnd"/>
    </w:p>
    <w:p w:rsidR="008E38AE" w:rsidRDefault="004C2539">
      <w:pPr>
        <w:rPr>
          <w:b/>
          <w:bCs/>
        </w:rPr>
      </w:pPr>
      <w:r>
        <w:rPr>
          <w:b/>
          <w:bCs/>
        </w:rPr>
        <w:t xml:space="preserve">5.1    </w:t>
      </w:r>
      <w:proofErr w:type="spellStart"/>
      <w:r>
        <w:rPr>
          <w:b/>
          <w:bCs/>
        </w:rPr>
        <w:t>Vyhlášení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výsledků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předání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cen</w:t>
      </w:r>
      <w:proofErr w:type="spellEnd"/>
    </w:p>
    <w:p w:rsidR="008E38AE" w:rsidRDefault="004C2539">
      <w:r>
        <w:t xml:space="preserve">a) </w:t>
      </w:r>
      <w:proofErr w:type="spellStart"/>
      <w:r>
        <w:t>Vyhlášení</w:t>
      </w:r>
      <w:proofErr w:type="spellEnd"/>
      <w:r>
        <w:t xml:space="preserve"> </w:t>
      </w:r>
      <w:proofErr w:type="spellStart"/>
      <w:r>
        <w:t>výsledků</w:t>
      </w:r>
      <w:proofErr w:type="spellEnd"/>
    </w:p>
    <w:p w:rsidR="008E38AE" w:rsidRDefault="004C2539">
      <w:proofErr w:type="spellStart"/>
      <w:r>
        <w:t>Vyhlášení</w:t>
      </w:r>
      <w:proofErr w:type="spellEnd"/>
      <w:r>
        <w:t xml:space="preserve"> </w:t>
      </w:r>
      <w:proofErr w:type="spellStart"/>
      <w:r>
        <w:t>výsledků</w:t>
      </w:r>
      <w:proofErr w:type="spellEnd"/>
      <w:r>
        <w:t xml:space="preserve"> a </w:t>
      </w:r>
      <w:proofErr w:type="spellStart"/>
      <w:r>
        <w:t>udílení</w:t>
      </w:r>
      <w:proofErr w:type="spellEnd"/>
      <w:r>
        <w:t xml:space="preserve"> </w:t>
      </w:r>
      <w:proofErr w:type="spellStart"/>
      <w:r>
        <w:t>cen</w:t>
      </w:r>
      <w:proofErr w:type="spellEnd"/>
      <w:r>
        <w:t xml:space="preserve"> </w:t>
      </w:r>
      <w:proofErr w:type="spellStart"/>
      <w:r>
        <w:t>proběhne</w:t>
      </w:r>
      <w:proofErr w:type="spellEnd"/>
      <w:r>
        <w:t xml:space="preserve"> v </w:t>
      </w:r>
      <w:proofErr w:type="spellStart"/>
      <w:r>
        <w:t>kreativním</w:t>
      </w:r>
      <w:proofErr w:type="spellEnd"/>
      <w:r>
        <w:t xml:space="preserve"> </w:t>
      </w:r>
      <w:proofErr w:type="spellStart"/>
      <w:r>
        <w:t>prostoru</w:t>
      </w:r>
      <w:proofErr w:type="spellEnd"/>
      <w:r>
        <w:t xml:space="preserve"> DEPO2015 v Plzni </w:t>
      </w:r>
      <w:r>
        <w:rPr>
          <w:b/>
          <w:bCs/>
        </w:rPr>
        <w:t>14. 11. 2019.</w:t>
      </w:r>
      <w:r>
        <w:t xml:space="preserve"> </w:t>
      </w:r>
      <w:proofErr w:type="spellStart"/>
      <w:r>
        <w:t>Vypisovatelé</w:t>
      </w:r>
      <w:proofErr w:type="spellEnd"/>
      <w:r>
        <w:t xml:space="preserve"> </w:t>
      </w:r>
      <w:proofErr w:type="spellStart"/>
      <w:r>
        <w:t>soutěže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vyhrazují</w:t>
      </w:r>
      <w:proofErr w:type="spellEnd"/>
      <w:r>
        <w:t xml:space="preserve"> </w:t>
      </w:r>
      <w:proofErr w:type="spellStart"/>
      <w:r>
        <w:t>změnu</w:t>
      </w:r>
      <w:proofErr w:type="spellEnd"/>
      <w:r>
        <w:t xml:space="preserve"> </w:t>
      </w:r>
      <w:proofErr w:type="spellStart"/>
      <w:r>
        <w:t>místa</w:t>
      </w:r>
      <w:proofErr w:type="spellEnd"/>
      <w:r>
        <w:t xml:space="preserve"> a </w:t>
      </w:r>
      <w:proofErr w:type="spellStart"/>
      <w:r>
        <w:t>termínu</w:t>
      </w:r>
      <w:proofErr w:type="spellEnd"/>
      <w:r>
        <w:t xml:space="preserve">. </w:t>
      </w:r>
      <w:proofErr w:type="spellStart"/>
      <w:r>
        <w:t>Všichni</w:t>
      </w:r>
      <w:proofErr w:type="spellEnd"/>
      <w:r>
        <w:t xml:space="preserve"> </w:t>
      </w:r>
      <w:proofErr w:type="spellStart"/>
      <w:r>
        <w:t>účastníci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obesláni</w:t>
      </w:r>
      <w:proofErr w:type="spellEnd"/>
      <w:r>
        <w:t xml:space="preserve"> </w:t>
      </w:r>
      <w:proofErr w:type="spellStart"/>
      <w:r>
        <w:t>pozvánkou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slavnostní</w:t>
      </w:r>
      <w:proofErr w:type="spellEnd"/>
      <w:r>
        <w:t xml:space="preserve"> </w:t>
      </w:r>
      <w:proofErr w:type="spellStart"/>
      <w:r>
        <w:t>vyhlášení</w:t>
      </w:r>
      <w:proofErr w:type="spellEnd"/>
      <w:r>
        <w:t xml:space="preserve"> a </w:t>
      </w:r>
      <w:proofErr w:type="spellStart"/>
      <w:r>
        <w:t>předávání</w:t>
      </w:r>
      <w:proofErr w:type="spellEnd"/>
      <w:r>
        <w:t xml:space="preserve"> cen.</w:t>
      </w:r>
    </w:p>
    <w:p w:rsidR="008E38AE" w:rsidRDefault="004C2539">
      <w:r>
        <w:t xml:space="preserve">b) </w:t>
      </w:r>
      <w:proofErr w:type="spellStart"/>
      <w:r>
        <w:t>Tisková</w:t>
      </w:r>
      <w:proofErr w:type="spellEnd"/>
      <w:r>
        <w:t xml:space="preserve"> </w:t>
      </w:r>
      <w:proofErr w:type="spellStart"/>
      <w:r>
        <w:t>konference</w:t>
      </w:r>
      <w:proofErr w:type="spellEnd"/>
    </w:p>
    <w:p w:rsidR="008E38AE" w:rsidRDefault="004C2539">
      <w:proofErr w:type="spellStart"/>
      <w:r>
        <w:t>Vyhlašovatelé</w:t>
      </w:r>
      <w:proofErr w:type="spellEnd"/>
      <w:r>
        <w:t xml:space="preserve"> </w:t>
      </w:r>
      <w:proofErr w:type="spellStart"/>
      <w:r>
        <w:t>připraví</w:t>
      </w:r>
      <w:proofErr w:type="spellEnd"/>
      <w:r>
        <w:t xml:space="preserve"> v den </w:t>
      </w:r>
      <w:proofErr w:type="spellStart"/>
      <w:r>
        <w:t>vyhlášení</w:t>
      </w:r>
      <w:proofErr w:type="spellEnd"/>
      <w:r>
        <w:t xml:space="preserve"> </w:t>
      </w:r>
      <w:proofErr w:type="spellStart"/>
      <w:r>
        <w:t>výsledků</w:t>
      </w:r>
      <w:proofErr w:type="spellEnd"/>
      <w:r>
        <w:t xml:space="preserve"> </w:t>
      </w:r>
      <w:proofErr w:type="spellStart"/>
      <w:r>
        <w:t>soutě</w:t>
      </w:r>
      <w:r>
        <w:t>že</w:t>
      </w:r>
      <w:proofErr w:type="spellEnd"/>
      <w:r>
        <w:t xml:space="preserve"> a </w:t>
      </w:r>
      <w:proofErr w:type="spellStart"/>
      <w:r>
        <w:t>předávání</w:t>
      </w:r>
      <w:proofErr w:type="spellEnd"/>
      <w:r>
        <w:t xml:space="preserve"> </w:t>
      </w:r>
      <w:proofErr w:type="spellStart"/>
      <w:r>
        <w:t>cen</w:t>
      </w:r>
      <w:proofErr w:type="spellEnd"/>
      <w:r>
        <w:t xml:space="preserve"> </w:t>
      </w:r>
      <w:proofErr w:type="spellStart"/>
      <w:r>
        <w:t>tiskovou</w:t>
      </w:r>
      <w:proofErr w:type="spellEnd"/>
      <w:r>
        <w:t xml:space="preserve"> </w:t>
      </w:r>
      <w:proofErr w:type="spellStart"/>
      <w:r>
        <w:t>konferenci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níž</w:t>
      </w:r>
      <w:proofErr w:type="spellEnd"/>
      <w:r>
        <w:t xml:space="preserve"> </w:t>
      </w:r>
      <w:proofErr w:type="spellStart"/>
      <w:r>
        <w:t>předá</w:t>
      </w:r>
      <w:proofErr w:type="spellEnd"/>
      <w:r>
        <w:t xml:space="preserve"> </w:t>
      </w:r>
      <w:proofErr w:type="spellStart"/>
      <w:r>
        <w:t>novinářům</w:t>
      </w:r>
      <w:proofErr w:type="spellEnd"/>
      <w:r>
        <w:t xml:space="preserve"> a </w:t>
      </w:r>
      <w:proofErr w:type="spellStart"/>
      <w:r>
        <w:t>představitelům</w:t>
      </w:r>
      <w:proofErr w:type="spellEnd"/>
      <w:r>
        <w:t xml:space="preserve"> </w:t>
      </w:r>
      <w:proofErr w:type="spellStart"/>
      <w:r>
        <w:t>médií</w:t>
      </w:r>
      <w:proofErr w:type="spellEnd"/>
      <w:r>
        <w:t xml:space="preserve"> </w:t>
      </w:r>
      <w:proofErr w:type="spellStart"/>
      <w:r>
        <w:t>potřebné</w:t>
      </w:r>
      <w:proofErr w:type="spellEnd"/>
      <w:r>
        <w:t xml:space="preserve"> </w:t>
      </w:r>
      <w:proofErr w:type="spellStart"/>
      <w:r>
        <w:t>tiskové</w:t>
      </w:r>
      <w:proofErr w:type="spellEnd"/>
      <w:r>
        <w:t xml:space="preserve"> </w:t>
      </w:r>
      <w:proofErr w:type="spellStart"/>
      <w:r>
        <w:t>podklady</w:t>
      </w:r>
      <w:proofErr w:type="spellEnd"/>
      <w:r>
        <w:t xml:space="preserve">. K </w:t>
      </w:r>
      <w:proofErr w:type="spellStart"/>
      <w:r>
        <w:t>účasti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tiskové</w:t>
      </w:r>
      <w:proofErr w:type="spellEnd"/>
      <w:r>
        <w:t xml:space="preserve"> </w:t>
      </w:r>
      <w:proofErr w:type="spellStart"/>
      <w:r>
        <w:t>konferenci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přizváni</w:t>
      </w:r>
      <w:proofErr w:type="spellEnd"/>
      <w:r>
        <w:t xml:space="preserve"> </w:t>
      </w:r>
      <w:proofErr w:type="spellStart"/>
      <w:r>
        <w:t>všichni</w:t>
      </w:r>
      <w:proofErr w:type="spellEnd"/>
      <w:r>
        <w:t xml:space="preserve"> </w:t>
      </w:r>
      <w:proofErr w:type="spellStart"/>
      <w:r>
        <w:t>ocenění</w:t>
      </w:r>
      <w:proofErr w:type="spellEnd"/>
      <w:r>
        <w:t xml:space="preserve"> </w:t>
      </w:r>
      <w:proofErr w:type="spellStart"/>
      <w:r>
        <w:t>studenti</w:t>
      </w:r>
      <w:proofErr w:type="spellEnd"/>
      <w:r>
        <w:t xml:space="preserve"> a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pedagogové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zástupci</w:t>
      </w:r>
      <w:proofErr w:type="spellEnd"/>
      <w:r>
        <w:t xml:space="preserve"> </w:t>
      </w:r>
      <w:proofErr w:type="spellStart"/>
      <w:r>
        <w:t>škol</w:t>
      </w:r>
      <w:proofErr w:type="spellEnd"/>
      <w:r>
        <w:t xml:space="preserve">. </w:t>
      </w:r>
    </w:p>
    <w:p w:rsidR="008E38AE" w:rsidRDefault="004C2539">
      <w:r>
        <w:t xml:space="preserve">c) </w:t>
      </w:r>
      <w:proofErr w:type="spellStart"/>
      <w:r>
        <w:t>Mediální</w:t>
      </w:r>
      <w:proofErr w:type="spellEnd"/>
      <w:r>
        <w:t xml:space="preserve"> </w:t>
      </w:r>
      <w:proofErr w:type="spellStart"/>
      <w:r>
        <w:t>kampaň</w:t>
      </w:r>
      <w:proofErr w:type="spellEnd"/>
    </w:p>
    <w:p w:rsidR="008E38AE" w:rsidRDefault="004C2539">
      <w:proofErr w:type="spellStart"/>
      <w:r>
        <w:t>Vyhlašovatel</w:t>
      </w:r>
      <w:r>
        <w:t>é</w:t>
      </w:r>
      <w:proofErr w:type="spellEnd"/>
      <w:r>
        <w:t xml:space="preserve"> </w:t>
      </w:r>
      <w:proofErr w:type="spellStart"/>
      <w:r>
        <w:t>připraví</w:t>
      </w:r>
      <w:proofErr w:type="spellEnd"/>
      <w:r>
        <w:t xml:space="preserve"> pro </w:t>
      </w:r>
      <w:proofErr w:type="spellStart"/>
      <w:r>
        <w:t>soutěž</w:t>
      </w:r>
      <w:proofErr w:type="spellEnd"/>
      <w:r>
        <w:t xml:space="preserve"> </w:t>
      </w:r>
      <w:proofErr w:type="spellStart"/>
      <w:r>
        <w:t>mediální</w:t>
      </w:r>
      <w:proofErr w:type="spellEnd"/>
      <w:r>
        <w:t xml:space="preserve"> </w:t>
      </w:r>
      <w:proofErr w:type="spellStart"/>
      <w:r>
        <w:t>kampaň</w:t>
      </w:r>
      <w:proofErr w:type="spellEnd"/>
      <w:r>
        <w:t xml:space="preserve"> ve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vlnách</w:t>
      </w:r>
      <w:proofErr w:type="spellEnd"/>
      <w:r>
        <w:t xml:space="preserve">. </w:t>
      </w:r>
      <w:proofErr w:type="spellStart"/>
      <w:r>
        <w:t>První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náborovou</w:t>
      </w:r>
      <w:proofErr w:type="spellEnd"/>
      <w:r>
        <w:t xml:space="preserve"> pro </w:t>
      </w:r>
      <w:proofErr w:type="spellStart"/>
      <w:r>
        <w:t>účast</w:t>
      </w:r>
      <w:proofErr w:type="spellEnd"/>
      <w:r>
        <w:t xml:space="preserve"> v </w:t>
      </w:r>
      <w:proofErr w:type="spellStart"/>
      <w:r>
        <w:t>soutěži</w:t>
      </w:r>
      <w:proofErr w:type="spellEnd"/>
      <w:r>
        <w:t xml:space="preserve">, </w:t>
      </w:r>
      <w:bookmarkStart w:id="5" w:name="_Hlk7281102"/>
      <w:proofErr w:type="spellStart"/>
      <w:r>
        <w:t>druhou</w:t>
      </w:r>
      <w:proofErr w:type="spellEnd"/>
      <w:r>
        <w:t xml:space="preserve"> po </w:t>
      </w:r>
      <w:proofErr w:type="spellStart"/>
      <w:r>
        <w:t>vyhlášení</w:t>
      </w:r>
      <w:proofErr w:type="spellEnd"/>
      <w:r>
        <w:t xml:space="preserve"> </w:t>
      </w:r>
      <w:proofErr w:type="spellStart"/>
      <w:r>
        <w:t>výsledků</w:t>
      </w:r>
      <w:proofErr w:type="spellEnd"/>
      <w:r>
        <w:t xml:space="preserve"> a </w:t>
      </w:r>
      <w:proofErr w:type="spellStart"/>
      <w:r>
        <w:t>zahájení</w:t>
      </w:r>
      <w:proofErr w:type="spellEnd"/>
      <w:r>
        <w:t xml:space="preserve"> </w:t>
      </w:r>
      <w:proofErr w:type="spellStart"/>
      <w:r>
        <w:t>výstavy</w:t>
      </w:r>
      <w:proofErr w:type="spellEnd"/>
      <w:r>
        <w:t>.</w:t>
      </w:r>
      <w:bookmarkEnd w:id="5"/>
    </w:p>
    <w:p w:rsidR="008E38AE" w:rsidRDefault="004C2539">
      <w:pPr>
        <w:rPr>
          <w:b/>
          <w:bCs/>
        </w:rPr>
      </w:pPr>
      <w:r>
        <w:rPr>
          <w:b/>
          <w:bCs/>
        </w:rPr>
        <w:lastRenderedPageBreak/>
        <w:t>5.2</w:t>
      </w:r>
      <w:r>
        <w:rPr>
          <w:b/>
          <w:bCs/>
        </w:rPr>
        <w:tab/>
      </w:r>
      <w:proofErr w:type="spellStart"/>
      <w:r>
        <w:rPr>
          <w:b/>
          <w:bCs/>
        </w:rPr>
        <w:t>Prezentace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soutěže</w:t>
      </w:r>
      <w:proofErr w:type="spellEnd"/>
    </w:p>
    <w:p w:rsidR="008E38AE" w:rsidRDefault="004C2539">
      <w:proofErr w:type="spellStart"/>
      <w:r>
        <w:t>Prezentace</w:t>
      </w:r>
      <w:proofErr w:type="spellEnd"/>
      <w:r>
        <w:t xml:space="preserve"> </w:t>
      </w:r>
      <w:proofErr w:type="spellStart"/>
      <w:r>
        <w:t>výsledků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oceněných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realizovaná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finančních</w:t>
      </w:r>
      <w:proofErr w:type="spellEnd"/>
      <w:r>
        <w:t xml:space="preserve"> </w:t>
      </w:r>
      <w:proofErr w:type="spellStart"/>
      <w:r>
        <w:t>příspěvků</w:t>
      </w:r>
      <w:proofErr w:type="spellEnd"/>
      <w:r>
        <w:t xml:space="preserve"> </w:t>
      </w:r>
      <w:proofErr w:type="spellStart"/>
      <w:r>
        <w:t>v</w:t>
      </w:r>
      <w:r>
        <w:t>yhlašovatelů</w:t>
      </w:r>
      <w:proofErr w:type="spellEnd"/>
      <w:r>
        <w:t xml:space="preserve"> </w:t>
      </w:r>
      <w:proofErr w:type="spellStart"/>
      <w:r>
        <w:t>soutěže</w:t>
      </w:r>
      <w:proofErr w:type="spellEnd"/>
      <w:r>
        <w:t xml:space="preserve"> a </w:t>
      </w:r>
      <w:proofErr w:type="spellStart"/>
      <w:r>
        <w:t>soukromých</w:t>
      </w:r>
      <w:proofErr w:type="spellEnd"/>
      <w:r>
        <w:t xml:space="preserve"> </w:t>
      </w:r>
      <w:proofErr w:type="spellStart"/>
      <w:r>
        <w:t>subjektů</w:t>
      </w:r>
      <w:proofErr w:type="spellEnd"/>
      <w:r>
        <w:t>.</w:t>
      </w:r>
    </w:p>
    <w:p w:rsidR="008E38AE" w:rsidRDefault="004C2539">
      <w:bookmarkStart w:id="6" w:name="_Hlk7280968"/>
      <w:proofErr w:type="spellStart"/>
      <w:r>
        <w:t>Výstava</w:t>
      </w:r>
      <w:proofErr w:type="spellEnd"/>
      <w:r>
        <w:t xml:space="preserve"> </w:t>
      </w:r>
      <w:proofErr w:type="spellStart"/>
      <w:r>
        <w:t>oceněných</w:t>
      </w:r>
      <w:proofErr w:type="spellEnd"/>
      <w:r>
        <w:t xml:space="preserve"> a </w:t>
      </w:r>
      <w:proofErr w:type="spellStart"/>
      <w:r>
        <w:t>nominovaných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 Nový (z)</w:t>
      </w:r>
      <w:proofErr w:type="spellStart"/>
      <w:r>
        <w:t>boží</w:t>
      </w:r>
      <w:proofErr w:type="spellEnd"/>
      <w:r>
        <w:t xml:space="preserve">! </w:t>
      </w:r>
      <w:proofErr w:type="spellStart"/>
      <w:r>
        <w:t>proběhne</w:t>
      </w:r>
      <w:proofErr w:type="spellEnd"/>
      <w:r>
        <w:t xml:space="preserve"> v Plzni od 11. 11. – 21. 11. 2019. </w:t>
      </w:r>
      <w:proofErr w:type="spellStart"/>
      <w:r>
        <w:t>Následně</w:t>
      </w:r>
      <w:proofErr w:type="spellEnd"/>
      <w:r>
        <w:t xml:space="preserve"> se </w:t>
      </w:r>
      <w:proofErr w:type="spellStart"/>
      <w:r>
        <w:t>představí</w:t>
      </w:r>
      <w:proofErr w:type="spellEnd"/>
      <w:r>
        <w:t xml:space="preserve"> v Praze v </w:t>
      </w:r>
      <w:proofErr w:type="spellStart"/>
      <w:r>
        <w:t>atriu</w:t>
      </w:r>
      <w:proofErr w:type="spellEnd"/>
      <w:r>
        <w:t xml:space="preserve"> </w:t>
      </w:r>
      <w:proofErr w:type="spellStart"/>
      <w:r>
        <w:t>Fakulty</w:t>
      </w:r>
      <w:proofErr w:type="spellEnd"/>
      <w:r>
        <w:t xml:space="preserve"> architektury ČVUT od 26. 11. – 6. 12. 2019. </w:t>
      </w:r>
      <w:proofErr w:type="spellStart"/>
      <w:r>
        <w:t>Předpokládá</w:t>
      </w:r>
      <w:proofErr w:type="spellEnd"/>
      <w:r>
        <w:t xml:space="preserve"> se,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v </w:t>
      </w:r>
      <w:proofErr w:type="spellStart"/>
      <w:r>
        <w:t>ro</w:t>
      </w:r>
      <w:r>
        <w:t>ce</w:t>
      </w:r>
      <w:proofErr w:type="spellEnd"/>
      <w:r>
        <w:t xml:space="preserve"> 2020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výsledky</w:t>
      </w:r>
      <w:proofErr w:type="spellEnd"/>
      <w:r>
        <w:t xml:space="preserve"> </w:t>
      </w:r>
      <w:proofErr w:type="spellStart"/>
      <w:r>
        <w:t>soutěže</w:t>
      </w:r>
      <w:proofErr w:type="spellEnd"/>
      <w:r>
        <w:t xml:space="preserve"> </w:t>
      </w:r>
      <w:proofErr w:type="spellStart"/>
      <w:r>
        <w:t>představeny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Českých</w:t>
      </w:r>
      <w:proofErr w:type="spellEnd"/>
      <w:r>
        <w:t xml:space="preserve"> center v </w:t>
      </w:r>
      <w:proofErr w:type="spellStart"/>
      <w:r>
        <w:t>zahraničí</w:t>
      </w:r>
      <w:proofErr w:type="spellEnd"/>
      <w:r>
        <w:t>.</w:t>
      </w:r>
      <w:bookmarkEnd w:id="6"/>
    </w:p>
    <w:p w:rsidR="008E38AE" w:rsidRDefault="004C2539">
      <w:pPr>
        <w:rPr>
          <w:b/>
          <w:bCs/>
        </w:rPr>
      </w:pPr>
      <w:r>
        <w:rPr>
          <w:b/>
          <w:bCs/>
        </w:rPr>
        <w:t xml:space="preserve">5.3 </w:t>
      </w:r>
      <w:proofErr w:type="spellStart"/>
      <w:r>
        <w:rPr>
          <w:b/>
          <w:bCs/>
        </w:rPr>
        <w:t>Prezentace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přihlášených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prací</w:t>
      </w:r>
      <w:proofErr w:type="spellEnd"/>
    </w:p>
    <w:p w:rsidR="008E38AE" w:rsidRDefault="004C2539">
      <w:r>
        <w:t xml:space="preserve">K </w:t>
      </w:r>
      <w:proofErr w:type="spellStart"/>
      <w:r>
        <w:t>výstavě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připravena</w:t>
      </w:r>
      <w:proofErr w:type="spellEnd"/>
      <w:r>
        <w:t xml:space="preserve"> </w:t>
      </w:r>
      <w:proofErr w:type="spellStart"/>
      <w:r>
        <w:t>přiměřená</w:t>
      </w:r>
      <w:proofErr w:type="spellEnd"/>
      <w:r>
        <w:t xml:space="preserve"> forma </w:t>
      </w:r>
      <w:proofErr w:type="spellStart"/>
      <w:r>
        <w:t>dokumentace</w:t>
      </w:r>
      <w:proofErr w:type="spellEnd"/>
      <w:r>
        <w:t xml:space="preserve"> (v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získání</w:t>
      </w:r>
      <w:proofErr w:type="spellEnd"/>
      <w:r>
        <w:t xml:space="preserve"> </w:t>
      </w:r>
      <w:proofErr w:type="spellStart"/>
      <w:r>
        <w:t>dostatečné</w:t>
      </w:r>
      <w:proofErr w:type="spellEnd"/>
      <w:r>
        <w:t xml:space="preserve">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</w:t>
      </w:r>
      <w:proofErr w:type="spellStart"/>
      <w:r>
        <w:t>tištěný</w:t>
      </w:r>
      <w:proofErr w:type="spellEnd"/>
      <w:r>
        <w:t xml:space="preserve"> </w:t>
      </w:r>
      <w:proofErr w:type="spellStart"/>
      <w:r>
        <w:t>česko-anglický</w:t>
      </w:r>
      <w:proofErr w:type="spellEnd"/>
      <w:r>
        <w:t xml:space="preserve"> </w:t>
      </w:r>
      <w:proofErr w:type="spellStart"/>
      <w:r>
        <w:t>katalog</w:t>
      </w:r>
      <w:proofErr w:type="spellEnd"/>
      <w:r>
        <w:t xml:space="preserve">) v </w:t>
      </w:r>
      <w:proofErr w:type="spellStart"/>
      <w:r>
        <w:t>níž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prezentovány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oceněné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a </w:t>
      </w:r>
      <w:proofErr w:type="spellStart"/>
      <w:r>
        <w:t>uvedeny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přihlášené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škol</w:t>
      </w:r>
      <w:proofErr w:type="spellEnd"/>
      <w:r>
        <w:t xml:space="preserve">, </w:t>
      </w:r>
      <w:proofErr w:type="spellStart"/>
      <w:r>
        <w:t>kde</w:t>
      </w:r>
      <w:proofErr w:type="spellEnd"/>
      <w:r>
        <w:t xml:space="preserve"> </w:t>
      </w:r>
      <w:proofErr w:type="spellStart"/>
      <w:r>
        <w:t>návrhy</w:t>
      </w:r>
      <w:proofErr w:type="spellEnd"/>
      <w:r>
        <w:t xml:space="preserve"> </w:t>
      </w:r>
      <w:proofErr w:type="spellStart"/>
      <w:r>
        <w:t>vznikly</w:t>
      </w:r>
      <w:proofErr w:type="spellEnd"/>
      <w:r>
        <w:t>.</w:t>
      </w:r>
    </w:p>
    <w:p w:rsidR="008E38AE" w:rsidRDefault="004C2539"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tištěné</w:t>
      </w:r>
      <w:proofErr w:type="spellEnd"/>
      <w:r>
        <w:t xml:space="preserve"> </w:t>
      </w:r>
      <w:proofErr w:type="spellStart"/>
      <w:r>
        <w:t>formy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jeden</w:t>
      </w:r>
      <w:proofErr w:type="spellEnd"/>
      <w:r>
        <w:t xml:space="preserve"> </w:t>
      </w:r>
      <w:proofErr w:type="spellStart"/>
      <w:r>
        <w:t>prezentační</w:t>
      </w:r>
      <w:proofErr w:type="spellEnd"/>
      <w:r>
        <w:t xml:space="preserve"> </w:t>
      </w:r>
      <w:proofErr w:type="spellStart"/>
      <w:r>
        <w:t>produkt</w:t>
      </w:r>
      <w:proofErr w:type="spellEnd"/>
      <w:r>
        <w:t xml:space="preserve"> </w:t>
      </w:r>
      <w:proofErr w:type="spellStart"/>
      <w:r>
        <w:t>bezplatně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soutěže</w:t>
      </w:r>
      <w:proofErr w:type="spellEnd"/>
      <w:r>
        <w:t xml:space="preserve"> (student) a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přihlášené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předán</w:t>
      </w:r>
      <w:proofErr w:type="spellEnd"/>
      <w:r>
        <w:t xml:space="preserve"> </w:t>
      </w:r>
      <w:proofErr w:type="spellStart"/>
      <w:r>
        <w:t>bezpla</w:t>
      </w:r>
      <w:r>
        <w:t>tně</w:t>
      </w:r>
      <w:proofErr w:type="spellEnd"/>
      <w:r>
        <w:t xml:space="preserve"> </w:t>
      </w:r>
      <w:proofErr w:type="spellStart"/>
      <w:r>
        <w:t>počet</w:t>
      </w:r>
      <w:proofErr w:type="spellEnd"/>
      <w:r>
        <w:t xml:space="preserve"> </w:t>
      </w:r>
      <w:proofErr w:type="spellStart"/>
      <w:r>
        <w:t>prezentačních</w:t>
      </w:r>
      <w:proofErr w:type="spellEnd"/>
      <w:r>
        <w:t xml:space="preserve"> </w:t>
      </w:r>
      <w:proofErr w:type="spellStart"/>
      <w:r>
        <w:t>produktů</w:t>
      </w:r>
      <w:proofErr w:type="spellEnd"/>
      <w:r>
        <w:t xml:space="preserve"> </w:t>
      </w:r>
      <w:proofErr w:type="spellStart"/>
      <w:r>
        <w:t>přiměřený</w:t>
      </w:r>
      <w:proofErr w:type="spellEnd"/>
      <w:r>
        <w:t xml:space="preserve"> k </w:t>
      </w:r>
      <w:proofErr w:type="spellStart"/>
      <w:r>
        <w:t>počtu</w:t>
      </w:r>
      <w:proofErr w:type="spellEnd"/>
      <w:r>
        <w:t xml:space="preserve"> </w:t>
      </w:r>
      <w:proofErr w:type="spellStart"/>
      <w:r>
        <w:t>přihlášených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 (v </w:t>
      </w:r>
      <w:proofErr w:type="spellStart"/>
      <w:r>
        <w:t>poměru</w:t>
      </w:r>
      <w:proofErr w:type="spellEnd"/>
      <w:r>
        <w:t xml:space="preserve"> </w:t>
      </w:r>
      <w:proofErr w:type="spellStart"/>
      <w:r>
        <w:t>cca</w:t>
      </w:r>
      <w:proofErr w:type="spellEnd"/>
      <w:r>
        <w:t xml:space="preserve"> 1:5).</w:t>
      </w:r>
    </w:p>
    <w:p w:rsidR="008E38AE" w:rsidRDefault="004C2539">
      <w:proofErr w:type="spellStart"/>
      <w:r>
        <w:t>Výsledky</w:t>
      </w:r>
      <w:proofErr w:type="spellEnd"/>
      <w:r>
        <w:t xml:space="preserve"> </w:t>
      </w:r>
      <w:proofErr w:type="spellStart"/>
      <w:r>
        <w:t>soutěže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prezentovány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webových</w:t>
      </w:r>
      <w:proofErr w:type="spellEnd"/>
      <w:r>
        <w:t xml:space="preserve"> </w:t>
      </w:r>
      <w:proofErr w:type="spellStart"/>
      <w:r>
        <w:t>stránkách</w:t>
      </w:r>
      <w:proofErr w:type="spellEnd"/>
      <w:r>
        <w:t xml:space="preserve"> Design </w:t>
      </w:r>
      <w:proofErr w:type="spellStart"/>
      <w:r>
        <w:t>Cabinetu</w:t>
      </w:r>
      <w:proofErr w:type="spellEnd"/>
      <w:r>
        <w:t xml:space="preserve"> CZ </w:t>
      </w:r>
      <w:hyperlink r:id="rId13" w:history="1">
        <w:r>
          <w:rPr>
            <w:rStyle w:val="Hyperlink0"/>
          </w:rPr>
          <w:t>www.designcabinet.cz</w:t>
        </w:r>
      </w:hyperlink>
      <w:r>
        <w:t xml:space="preserve">, </w:t>
      </w:r>
      <w:proofErr w:type="spellStart"/>
      <w:r>
        <w:t>webových</w:t>
      </w:r>
      <w:proofErr w:type="spellEnd"/>
      <w:r>
        <w:t xml:space="preserve"> </w:t>
      </w:r>
      <w:proofErr w:type="spellStart"/>
      <w:r>
        <w:t>stránkách</w:t>
      </w:r>
      <w:proofErr w:type="spellEnd"/>
      <w:r>
        <w:t xml:space="preserve"> </w:t>
      </w:r>
      <w:proofErr w:type="spellStart"/>
      <w:r>
        <w:t>soutěže</w:t>
      </w:r>
      <w:proofErr w:type="spellEnd"/>
      <w:r>
        <w:t xml:space="preserve"> </w:t>
      </w:r>
      <w:hyperlink r:id="rId14" w:history="1">
        <w:r>
          <w:rPr>
            <w:rStyle w:val="Hyperlink0"/>
          </w:rPr>
          <w:t>www.studentskydesign.cz</w:t>
        </w:r>
      </w:hyperlink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stránkách</w:t>
      </w:r>
      <w:proofErr w:type="spellEnd"/>
      <w:r>
        <w:t xml:space="preserve"> </w:t>
      </w:r>
      <w:proofErr w:type="spellStart"/>
      <w:r>
        <w:t>vypisujících</w:t>
      </w:r>
      <w:proofErr w:type="spellEnd"/>
      <w:r>
        <w:t xml:space="preserve"> </w:t>
      </w:r>
      <w:proofErr w:type="spellStart"/>
      <w:r>
        <w:t>institucí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partnerských</w:t>
      </w:r>
      <w:proofErr w:type="spellEnd"/>
      <w:r>
        <w:t xml:space="preserve"> </w:t>
      </w:r>
      <w:proofErr w:type="spellStart"/>
      <w:r>
        <w:t>webových</w:t>
      </w:r>
      <w:proofErr w:type="spellEnd"/>
      <w:r>
        <w:t xml:space="preserve"> </w:t>
      </w:r>
      <w:proofErr w:type="spellStart"/>
      <w:r>
        <w:t>stránkách</w:t>
      </w:r>
      <w:proofErr w:type="spellEnd"/>
      <w:r>
        <w:t xml:space="preserve"> a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zájmu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webových</w:t>
      </w:r>
      <w:proofErr w:type="spellEnd"/>
      <w:r>
        <w:t xml:space="preserve"> </w:t>
      </w:r>
      <w:proofErr w:type="spellStart"/>
      <w:r>
        <w:t>stránkách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škol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ateliérů</w:t>
      </w:r>
      <w:proofErr w:type="spellEnd"/>
      <w:r>
        <w:t>.</w:t>
      </w:r>
    </w:p>
    <w:p w:rsidR="008E38AE" w:rsidRDefault="008E38AE"/>
    <w:p w:rsidR="008E38AE" w:rsidRDefault="004C2539">
      <w:pPr>
        <w:rPr>
          <w:b/>
          <w:bCs/>
        </w:rPr>
      </w:pPr>
      <w:r>
        <w:rPr>
          <w:b/>
          <w:bCs/>
        </w:rPr>
        <w:t>6</w:t>
      </w:r>
      <w:r>
        <w:rPr>
          <w:b/>
          <w:bCs/>
        </w:rPr>
        <w:tab/>
      </w:r>
      <w:proofErr w:type="spellStart"/>
      <w:r>
        <w:rPr>
          <w:b/>
          <w:bCs/>
        </w:rPr>
        <w:t>Odborný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garant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soutěže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kontaktní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adresa</w:t>
      </w:r>
      <w:proofErr w:type="spellEnd"/>
    </w:p>
    <w:p w:rsidR="008E38AE" w:rsidRDefault="004C2539">
      <w:bookmarkStart w:id="7" w:name="_Hlk7281253"/>
      <w:proofErr w:type="spellStart"/>
      <w:r>
        <w:t>Soutěž</w:t>
      </w:r>
      <w:proofErr w:type="spellEnd"/>
      <w:r>
        <w:t xml:space="preserve"> je </w:t>
      </w:r>
      <w:proofErr w:type="spellStart"/>
      <w:r>
        <w:t>organizována</w:t>
      </w:r>
      <w:proofErr w:type="spellEnd"/>
      <w:r>
        <w:t xml:space="preserve"> Design </w:t>
      </w:r>
      <w:proofErr w:type="spellStart"/>
      <w:r>
        <w:t>Cabinetem</w:t>
      </w:r>
      <w:proofErr w:type="spellEnd"/>
      <w:r>
        <w:t xml:space="preserve"> CZ, </w:t>
      </w:r>
      <w:proofErr w:type="spellStart"/>
      <w:r>
        <w:t>Nadací</w:t>
      </w:r>
      <w:proofErr w:type="spellEnd"/>
      <w:r>
        <w:t xml:space="preserve"> SUTNAR – NADACÍ RADOSLAVA </w:t>
      </w:r>
      <w:proofErr w:type="gramStart"/>
      <w:r>
        <w:t>A</w:t>
      </w:r>
      <w:proofErr w:type="gramEnd"/>
      <w:r>
        <w:t xml:space="preserve"> ELAINE SUTNAROVÝCH a DEPO2015.</w:t>
      </w:r>
      <w:bookmarkEnd w:id="7"/>
    </w:p>
    <w:p w:rsidR="008E38AE" w:rsidRDefault="004C2539">
      <w:pPr>
        <w:rPr>
          <w:b/>
          <w:bCs/>
        </w:rPr>
      </w:pPr>
      <w:proofErr w:type="spellStart"/>
      <w:r>
        <w:t>Kontakt</w:t>
      </w:r>
      <w:proofErr w:type="spellEnd"/>
      <w:r>
        <w:t>:</w:t>
      </w:r>
    </w:p>
    <w:p w:rsidR="008E38AE" w:rsidRDefault="004C2539">
      <w:pPr>
        <w:rPr>
          <w:b/>
          <w:bCs/>
        </w:rPr>
      </w:pPr>
      <w:bookmarkStart w:id="8" w:name="_Hlk7281424"/>
      <w:r>
        <w:rPr>
          <w:b/>
          <w:bCs/>
        </w:rPr>
        <w:t>Design Cabinet CZ z. s.</w:t>
      </w:r>
    </w:p>
    <w:p w:rsidR="008E38AE" w:rsidRDefault="004C2539">
      <w:pPr>
        <w:spacing w:after="0"/>
      </w:pPr>
      <w:r>
        <w:t>Tel.:</w:t>
      </w:r>
    </w:p>
    <w:p w:rsidR="008E38AE" w:rsidRDefault="004C2539">
      <w:pPr>
        <w:spacing w:after="0"/>
        <w:rPr>
          <w:shd w:val="clear" w:color="auto" w:fill="FFFF00"/>
        </w:rPr>
      </w:pPr>
      <w:r>
        <w:t xml:space="preserve">+420 602 350 805 (PhDr. Lenka Žižková, </w:t>
      </w:r>
      <w:proofErr w:type="spellStart"/>
      <w:r>
        <w:t>fakturace</w:t>
      </w:r>
      <w:proofErr w:type="spellEnd"/>
      <w:r>
        <w:t xml:space="preserve">, </w:t>
      </w:r>
      <w:proofErr w:type="spellStart"/>
      <w:r>
        <w:t>organizace</w:t>
      </w:r>
      <w:proofErr w:type="spellEnd"/>
      <w:r>
        <w:t xml:space="preserve"> </w:t>
      </w:r>
      <w:proofErr w:type="spellStart"/>
      <w:r>
        <w:t>soutěže</w:t>
      </w:r>
      <w:proofErr w:type="spellEnd"/>
      <w:r>
        <w:t>)</w:t>
      </w:r>
    </w:p>
    <w:p w:rsidR="008E38AE" w:rsidRDefault="004C2539">
      <w:pPr>
        <w:spacing w:after="0"/>
      </w:pPr>
      <w:r>
        <w:t>+420 733 155 985 (Mg</w:t>
      </w:r>
      <w:r>
        <w:t xml:space="preserve">A. Lucie Kaslová, </w:t>
      </w:r>
      <w:proofErr w:type="spellStart"/>
      <w:r>
        <w:t>příprava</w:t>
      </w:r>
      <w:proofErr w:type="spellEnd"/>
      <w:r>
        <w:t xml:space="preserve"> </w:t>
      </w:r>
      <w:proofErr w:type="spellStart"/>
      <w:r>
        <w:t>podkladů</w:t>
      </w:r>
      <w:proofErr w:type="spellEnd"/>
      <w:r>
        <w:t xml:space="preserve"> pro </w:t>
      </w:r>
      <w:proofErr w:type="spellStart"/>
      <w:r>
        <w:t>hodnocení</w:t>
      </w:r>
      <w:proofErr w:type="spellEnd"/>
      <w:r>
        <w:t xml:space="preserve"> </w:t>
      </w:r>
      <w:proofErr w:type="spellStart"/>
      <w:r>
        <w:t>porot</w:t>
      </w:r>
      <w:proofErr w:type="spellEnd"/>
      <w:r>
        <w:t>)</w:t>
      </w:r>
    </w:p>
    <w:p w:rsidR="008E38AE" w:rsidRDefault="004C2539">
      <w:pPr>
        <w:spacing w:after="0"/>
      </w:pPr>
      <w:r>
        <w:t xml:space="preserve">+ 420 734 587 770 (Viera Postníková, </w:t>
      </w:r>
      <w:proofErr w:type="spellStart"/>
      <w:r>
        <w:t>registrační</w:t>
      </w:r>
      <w:proofErr w:type="spellEnd"/>
      <w:r>
        <w:t xml:space="preserve"> </w:t>
      </w:r>
      <w:proofErr w:type="spellStart"/>
      <w:r>
        <w:t>čísla</w:t>
      </w:r>
      <w:proofErr w:type="spellEnd"/>
      <w:r>
        <w:t>)</w:t>
      </w:r>
    </w:p>
    <w:p w:rsidR="008E38AE" w:rsidRDefault="004C2539">
      <w:pPr>
        <w:spacing w:after="0"/>
      </w:pPr>
      <w:r>
        <w:t>e-mail:</w:t>
      </w:r>
    </w:p>
    <w:p w:rsidR="008E38AE" w:rsidRDefault="004C2539">
      <w:pPr>
        <w:spacing w:after="0"/>
      </w:pPr>
      <w:hyperlink r:id="rId15" w:history="1">
        <w:r>
          <w:rPr>
            <w:rStyle w:val="Hyperlink0"/>
          </w:rPr>
          <w:t>info@designcabinet.cz</w:t>
        </w:r>
      </w:hyperlink>
      <w:r>
        <w:rPr>
          <w:rFonts w:ascii="Arial Unicode MS" w:hAnsi="Arial Unicode MS"/>
        </w:rPr>
        <w:br/>
      </w:r>
      <w:hyperlink r:id="rId16" w:history="1">
        <w:r>
          <w:rPr>
            <w:rStyle w:val="Hyperlink0"/>
          </w:rPr>
          <w:t>zizkova@designcabinet.cz</w:t>
        </w:r>
      </w:hyperlink>
      <w:r>
        <w:rPr>
          <w:rFonts w:ascii="Arial Unicode MS" w:hAnsi="Arial Unicode MS"/>
        </w:rPr>
        <w:br/>
      </w:r>
      <w:hyperlink r:id="rId17" w:history="1">
        <w:r>
          <w:rPr>
            <w:rStyle w:val="Hyperlink0"/>
          </w:rPr>
          <w:t>lucia.kaslova@volny.cz</w:t>
        </w:r>
      </w:hyperlink>
    </w:p>
    <w:p w:rsidR="008E38AE" w:rsidRDefault="004C2539">
      <w:pPr>
        <w:spacing w:after="0"/>
      </w:pPr>
      <w:r>
        <w:t xml:space="preserve"> web:</w:t>
      </w:r>
    </w:p>
    <w:p w:rsidR="008E38AE" w:rsidRDefault="004C2539">
      <w:pPr>
        <w:spacing w:after="0"/>
        <w:rPr>
          <w:rStyle w:val="Odkaz"/>
        </w:rPr>
      </w:pPr>
      <w:hyperlink r:id="rId18" w:history="1">
        <w:r>
          <w:rPr>
            <w:rStyle w:val="Hyperlink0"/>
          </w:rPr>
          <w:t>www.designcabinet.cz</w:t>
        </w:r>
      </w:hyperlink>
      <w:r>
        <w:rPr>
          <w:rFonts w:ascii="Arial Unicode MS" w:hAnsi="Arial Unicode MS"/>
        </w:rPr>
        <w:br/>
      </w:r>
      <w:hyperlink r:id="rId19" w:history="1">
        <w:r>
          <w:rPr>
            <w:rStyle w:val="Hyperlink0"/>
          </w:rPr>
          <w:t>www.studentskydesign.cz</w:t>
        </w:r>
      </w:hyperlink>
    </w:p>
    <w:p w:rsidR="008E38AE" w:rsidRDefault="008E38AE">
      <w:pPr>
        <w:spacing w:after="0"/>
      </w:pPr>
    </w:p>
    <w:p w:rsidR="008E38AE" w:rsidRDefault="004C2539">
      <w:pPr>
        <w:spacing w:after="0"/>
      </w:pPr>
      <w:proofErr w:type="spellStart"/>
      <w:r>
        <w:rPr>
          <w:b/>
          <w:bCs/>
        </w:rPr>
        <w:t>Nadace</w:t>
      </w:r>
      <w:proofErr w:type="spellEnd"/>
      <w:r>
        <w:rPr>
          <w:b/>
          <w:bCs/>
        </w:rPr>
        <w:t xml:space="preserve"> SUTNAR – NADACE RADOSLAVA </w:t>
      </w: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ELAINE </w:t>
      </w:r>
      <w:r>
        <w:rPr>
          <w:b/>
          <w:bCs/>
        </w:rPr>
        <w:t>SUTNAROVÝCH</w:t>
      </w:r>
    </w:p>
    <w:p w:rsidR="008E38AE" w:rsidRDefault="004C2539">
      <w:pPr>
        <w:spacing w:after="0"/>
      </w:pPr>
      <w:r>
        <w:t>Mgr. Soňa Kratochvílová</w:t>
      </w:r>
    </w:p>
    <w:p w:rsidR="008E38AE" w:rsidRDefault="004C2539">
      <w:pPr>
        <w:spacing w:after="0"/>
      </w:pPr>
      <w:r>
        <w:t>+ 420 377 636 713</w:t>
      </w:r>
    </w:p>
    <w:p w:rsidR="008E38AE" w:rsidRDefault="004C2539">
      <w:pPr>
        <w:spacing w:after="0"/>
      </w:pPr>
      <w:r>
        <w:t>+ 420 721 685 589</w:t>
      </w:r>
    </w:p>
    <w:p w:rsidR="008E38AE" w:rsidRDefault="004C2539">
      <w:pPr>
        <w:spacing w:after="0"/>
        <w:rPr>
          <w:color w:val="00FF00"/>
        </w:rPr>
      </w:pPr>
      <w:hyperlink r:id="rId20" w:history="1">
        <w:r>
          <w:rPr>
            <w:rStyle w:val="Hyperlink0"/>
          </w:rPr>
          <w:t>skrato@fdu.zcu.cz</w:t>
        </w:r>
        <w:bookmarkEnd w:id="8"/>
      </w:hyperlink>
    </w:p>
    <w:p w:rsidR="008E38AE" w:rsidRDefault="004C2539">
      <w:pPr>
        <w:spacing w:line="276" w:lineRule="auto"/>
      </w:pPr>
      <w:r>
        <w:rPr>
          <w:rFonts w:ascii="Arial Unicode MS" w:hAnsi="Arial Unicode MS"/>
        </w:rPr>
        <w:lastRenderedPageBreak/>
        <w:br w:type="page"/>
      </w:r>
    </w:p>
    <w:p w:rsidR="008E38AE" w:rsidRDefault="004C2539">
      <w:pPr>
        <w:rPr>
          <w:b/>
          <w:bCs/>
        </w:rPr>
      </w:pPr>
      <w:proofErr w:type="spellStart"/>
      <w:r>
        <w:rPr>
          <w:b/>
          <w:bCs/>
        </w:rPr>
        <w:lastRenderedPageBreak/>
        <w:t>Příloha</w:t>
      </w:r>
      <w:proofErr w:type="spellEnd"/>
      <w:r>
        <w:rPr>
          <w:b/>
          <w:bCs/>
        </w:rPr>
        <w:t xml:space="preserve"> 1: </w:t>
      </w:r>
      <w:proofErr w:type="spellStart"/>
      <w:r>
        <w:rPr>
          <w:b/>
          <w:bCs/>
        </w:rPr>
        <w:t>Formální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obsahové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náležitosti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přihlášky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přihlášených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prací</w:t>
      </w:r>
      <w:proofErr w:type="spellEnd"/>
    </w:p>
    <w:p w:rsidR="008E38AE" w:rsidRDefault="008E38AE">
      <w:pPr>
        <w:rPr>
          <w:b/>
          <w:bCs/>
        </w:rPr>
      </w:pPr>
    </w:p>
    <w:p w:rsidR="008E38AE" w:rsidRDefault="004C2539">
      <w:pPr>
        <w:rPr>
          <w:b/>
          <w:bCs/>
        </w:rPr>
      </w:pPr>
      <w:r>
        <w:rPr>
          <w:b/>
          <w:bCs/>
        </w:rPr>
        <w:t>1</w:t>
      </w:r>
      <w:r>
        <w:rPr>
          <w:b/>
          <w:bCs/>
        </w:rPr>
        <w:tab/>
      </w:r>
      <w:proofErr w:type="spellStart"/>
      <w:r>
        <w:rPr>
          <w:b/>
          <w:bCs/>
        </w:rPr>
        <w:t>Přihlášky</w:t>
      </w:r>
      <w:proofErr w:type="spellEnd"/>
      <w:r>
        <w:rPr>
          <w:b/>
          <w:bCs/>
        </w:rPr>
        <w:t xml:space="preserve"> do </w:t>
      </w:r>
      <w:proofErr w:type="spellStart"/>
      <w:r>
        <w:rPr>
          <w:b/>
          <w:bCs/>
        </w:rPr>
        <w:t>soutěže</w:t>
      </w:r>
      <w:proofErr w:type="spellEnd"/>
    </w:p>
    <w:p w:rsidR="008E38AE" w:rsidRDefault="004C2539">
      <w:proofErr w:type="spellStart"/>
      <w:r>
        <w:t>Podání</w:t>
      </w:r>
      <w:proofErr w:type="spellEnd"/>
      <w:r>
        <w:t xml:space="preserve"> </w:t>
      </w:r>
      <w:proofErr w:type="spellStart"/>
      <w:r>
        <w:t>přihlášky</w:t>
      </w:r>
      <w:proofErr w:type="spellEnd"/>
      <w:r>
        <w:t xml:space="preserve"> </w:t>
      </w:r>
      <w:proofErr w:type="spellStart"/>
      <w:r>
        <w:t>probíh</w:t>
      </w:r>
      <w:r>
        <w:t>á</w:t>
      </w:r>
      <w:proofErr w:type="spellEnd"/>
      <w:r>
        <w:t xml:space="preserve"> </w:t>
      </w:r>
      <w:proofErr w:type="spellStart"/>
      <w:r>
        <w:t>kompletním</w:t>
      </w:r>
      <w:proofErr w:type="spellEnd"/>
      <w:r>
        <w:t xml:space="preserve"> </w:t>
      </w:r>
      <w:proofErr w:type="spellStart"/>
      <w:r>
        <w:t>vyplněním</w:t>
      </w:r>
      <w:proofErr w:type="spellEnd"/>
      <w:r>
        <w:t xml:space="preserve"> </w:t>
      </w:r>
      <w:proofErr w:type="spellStart"/>
      <w:r>
        <w:t>registračního</w:t>
      </w:r>
      <w:proofErr w:type="spellEnd"/>
      <w:r>
        <w:t xml:space="preserve"> </w:t>
      </w:r>
      <w:proofErr w:type="spellStart"/>
      <w:r>
        <w:t>formuláře</w:t>
      </w:r>
      <w:proofErr w:type="spellEnd"/>
      <w:r>
        <w:t xml:space="preserve"> (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přiložení</w:t>
      </w:r>
      <w:proofErr w:type="spellEnd"/>
      <w:r>
        <w:t xml:space="preserve"> </w:t>
      </w:r>
      <w:proofErr w:type="spellStart"/>
      <w:r>
        <w:t>obrazových</w:t>
      </w:r>
      <w:proofErr w:type="spellEnd"/>
      <w:r>
        <w:t xml:space="preserve"> </w:t>
      </w:r>
      <w:proofErr w:type="spellStart"/>
      <w:r>
        <w:t>příloh</w:t>
      </w:r>
      <w:proofErr w:type="spellEnd"/>
      <w:r>
        <w:t xml:space="preserve">) </w:t>
      </w:r>
      <w:proofErr w:type="spellStart"/>
      <w:r>
        <w:t>na</w:t>
      </w:r>
      <w:proofErr w:type="spellEnd"/>
      <w:r>
        <w:t xml:space="preserve"> </w:t>
      </w:r>
      <w:proofErr w:type="spellStart"/>
      <w:r>
        <w:t>webové</w:t>
      </w:r>
      <w:proofErr w:type="spellEnd"/>
      <w:r>
        <w:t xml:space="preserve"> </w:t>
      </w:r>
      <w:proofErr w:type="spellStart"/>
      <w:r>
        <w:t>adrese</w:t>
      </w:r>
      <w:proofErr w:type="spellEnd"/>
      <w:r>
        <w:t xml:space="preserve"> </w:t>
      </w:r>
      <w:hyperlink r:id="rId21" w:history="1">
        <w:r>
          <w:rPr>
            <w:rStyle w:val="Odkaz"/>
          </w:rPr>
          <w:t>www.studentskydesign.cz</w:t>
        </w:r>
      </w:hyperlink>
      <w:r>
        <w:t>.</w:t>
      </w:r>
    </w:p>
    <w:p w:rsidR="008E38AE" w:rsidRDefault="004C2539">
      <w:pPr>
        <w:rPr>
          <w:b/>
          <w:bCs/>
        </w:rPr>
      </w:pPr>
      <w:r>
        <w:rPr>
          <w:b/>
          <w:bCs/>
        </w:rPr>
        <w:t>2</w:t>
      </w:r>
      <w:r>
        <w:rPr>
          <w:b/>
          <w:bCs/>
        </w:rPr>
        <w:tab/>
      </w:r>
      <w:proofErr w:type="spellStart"/>
      <w:r>
        <w:rPr>
          <w:b/>
          <w:bCs/>
        </w:rPr>
        <w:t>Soutěžní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práce</w:t>
      </w:r>
      <w:proofErr w:type="spellEnd"/>
    </w:p>
    <w:p w:rsidR="008E38AE" w:rsidRDefault="004C2539">
      <w:proofErr w:type="spellStart"/>
      <w:r>
        <w:t>Soutěžní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přijímány</w:t>
      </w:r>
      <w:proofErr w:type="spellEnd"/>
      <w:r>
        <w:t xml:space="preserve"> ve </w:t>
      </w:r>
      <w:proofErr w:type="spellStart"/>
      <w:r>
        <w:t>formě</w:t>
      </w:r>
      <w:proofErr w:type="spellEnd"/>
      <w:r>
        <w:t xml:space="preserve"> </w:t>
      </w:r>
      <w:proofErr w:type="spellStart"/>
      <w:r>
        <w:t>adekvátní</w:t>
      </w:r>
      <w:proofErr w:type="spellEnd"/>
      <w:r>
        <w:t xml:space="preserve"> </w:t>
      </w:r>
      <w:proofErr w:type="spellStart"/>
      <w:r>
        <w:t>fotodokumentace</w:t>
      </w:r>
      <w:proofErr w:type="spellEnd"/>
      <w:r>
        <w:t xml:space="preserve"> </w:t>
      </w:r>
      <w:proofErr w:type="spellStart"/>
      <w:r>
        <w:t>č</w:t>
      </w:r>
      <w:r>
        <w:t>i</w:t>
      </w:r>
      <w:proofErr w:type="spellEnd"/>
      <w:r>
        <w:t xml:space="preserve"> </w:t>
      </w:r>
      <w:proofErr w:type="spellStart"/>
      <w:r>
        <w:t>jiného</w:t>
      </w:r>
      <w:proofErr w:type="spellEnd"/>
      <w:r>
        <w:t xml:space="preserve"> </w:t>
      </w:r>
      <w:proofErr w:type="spellStart"/>
      <w:r>
        <w:t>obrazového</w:t>
      </w:r>
      <w:proofErr w:type="spellEnd"/>
      <w:r>
        <w:t xml:space="preserve"> </w:t>
      </w:r>
      <w:proofErr w:type="spellStart"/>
      <w:r>
        <w:t>vyjádření</w:t>
      </w:r>
      <w:proofErr w:type="spellEnd"/>
      <w:r>
        <w:t xml:space="preserve"> </w:t>
      </w:r>
      <w:proofErr w:type="spellStart"/>
      <w:r>
        <w:t>nahráním</w:t>
      </w:r>
      <w:proofErr w:type="spellEnd"/>
      <w:r>
        <w:t xml:space="preserve"> </w:t>
      </w:r>
      <w:proofErr w:type="spellStart"/>
      <w:r>
        <w:t>během</w:t>
      </w:r>
      <w:proofErr w:type="spellEnd"/>
      <w:r>
        <w:t xml:space="preserve"> </w:t>
      </w:r>
      <w:proofErr w:type="spellStart"/>
      <w:r>
        <w:t>vyplňování</w:t>
      </w:r>
      <w:proofErr w:type="spellEnd"/>
      <w:r>
        <w:t xml:space="preserve"> </w:t>
      </w:r>
      <w:proofErr w:type="spellStart"/>
      <w:r>
        <w:t>registračního</w:t>
      </w:r>
      <w:proofErr w:type="spellEnd"/>
      <w:r>
        <w:t xml:space="preserve"> </w:t>
      </w:r>
      <w:proofErr w:type="spellStart"/>
      <w:r>
        <w:t>formuláře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webové</w:t>
      </w:r>
      <w:proofErr w:type="spellEnd"/>
      <w:r>
        <w:t xml:space="preserve"> </w:t>
      </w:r>
      <w:proofErr w:type="spellStart"/>
      <w:r>
        <w:t>stránce</w:t>
      </w:r>
      <w:proofErr w:type="spellEnd"/>
      <w:r>
        <w:t xml:space="preserve"> </w:t>
      </w:r>
      <w:hyperlink r:id="rId22" w:history="1">
        <w:r>
          <w:rPr>
            <w:rStyle w:val="Odkaz"/>
          </w:rPr>
          <w:t>www.studentskydesign.cz</w:t>
        </w:r>
      </w:hyperlink>
      <w:r>
        <w:t xml:space="preserve">, a to ve </w:t>
      </w:r>
      <w:proofErr w:type="spellStart"/>
      <w:r>
        <w:t>formátu</w:t>
      </w:r>
      <w:proofErr w:type="spellEnd"/>
      <w:r>
        <w:t xml:space="preserve"> </w:t>
      </w:r>
      <w:proofErr w:type="spellStart"/>
      <w:r>
        <w:t>odpovídajícím</w:t>
      </w:r>
      <w:proofErr w:type="spellEnd"/>
      <w:r>
        <w:t xml:space="preserve"> </w:t>
      </w:r>
      <w:proofErr w:type="spellStart"/>
      <w:r>
        <w:t>technickým</w:t>
      </w:r>
      <w:proofErr w:type="spellEnd"/>
      <w:r>
        <w:t xml:space="preserve"> </w:t>
      </w:r>
      <w:proofErr w:type="spellStart"/>
      <w:r>
        <w:t>požadavkům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ve </w:t>
      </w:r>
      <w:proofErr w:type="spellStart"/>
      <w:r>
        <w:t>webovém</w:t>
      </w:r>
      <w:proofErr w:type="spellEnd"/>
      <w:r>
        <w:t xml:space="preserve"> </w:t>
      </w:r>
      <w:proofErr w:type="spellStart"/>
      <w:r>
        <w:t>registračním</w:t>
      </w:r>
      <w:proofErr w:type="spellEnd"/>
      <w:r>
        <w:t xml:space="preserve"> </w:t>
      </w:r>
      <w:proofErr w:type="spellStart"/>
      <w:r>
        <w:t>formuláři</w:t>
      </w:r>
      <w:proofErr w:type="spellEnd"/>
      <w:r>
        <w:t>.</w:t>
      </w:r>
    </w:p>
    <w:p w:rsidR="008E38AE" w:rsidRDefault="004C2539">
      <w:proofErr w:type="spellStart"/>
      <w:r>
        <w:t>Maximální</w:t>
      </w:r>
      <w:proofErr w:type="spellEnd"/>
      <w:r>
        <w:t xml:space="preserve"> </w:t>
      </w:r>
      <w:proofErr w:type="spellStart"/>
      <w:r>
        <w:t>počet</w:t>
      </w:r>
      <w:proofErr w:type="spellEnd"/>
      <w:r>
        <w:t xml:space="preserve"> </w:t>
      </w:r>
      <w:proofErr w:type="spellStart"/>
      <w:r>
        <w:t>souborů</w:t>
      </w:r>
      <w:proofErr w:type="spellEnd"/>
      <w:r>
        <w:t xml:space="preserve"> </w:t>
      </w:r>
      <w:proofErr w:type="spellStart"/>
      <w:r>
        <w:t>obrazových</w:t>
      </w:r>
      <w:proofErr w:type="spellEnd"/>
      <w:r>
        <w:t xml:space="preserve"> </w:t>
      </w:r>
      <w:proofErr w:type="spellStart"/>
      <w:r>
        <w:t>příloh</w:t>
      </w:r>
      <w:proofErr w:type="spellEnd"/>
      <w:r>
        <w:t xml:space="preserve"> (bez </w:t>
      </w:r>
      <w:proofErr w:type="spellStart"/>
      <w:r>
        <w:t>plakátu</w:t>
      </w:r>
      <w:proofErr w:type="spellEnd"/>
      <w:r>
        <w:t xml:space="preserve">) je 8. Pro </w:t>
      </w:r>
      <w:proofErr w:type="spellStart"/>
      <w:r>
        <w:t>publikační</w:t>
      </w:r>
      <w:proofErr w:type="spellEnd"/>
      <w:r>
        <w:t xml:space="preserve"> </w:t>
      </w:r>
      <w:proofErr w:type="spellStart"/>
      <w:r>
        <w:t>účely</w:t>
      </w:r>
      <w:proofErr w:type="spellEnd"/>
      <w:r>
        <w:t xml:space="preserve"> je </w:t>
      </w:r>
      <w:proofErr w:type="spellStart"/>
      <w:r>
        <w:t>nutné</w:t>
      </w:r>
      <w:proofErr w:type="spellEnd"/>
      <w:r>
        <w:t xml:space="preserve">, aby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jednotlivý</w:t>
      </w:r>
      <w:proofErr w:type="spellEnd"/>
      <w:r>
        <w:t xml:space="preserve"> </w:t>
      </w:r>
      <w:proofErr w:type="spellStart"/>
      <w:r>
        <w:t>obrazový</w:t>
      </w:r>
      <w:proofErr w:type="spellEnd"/>
      <w:r>
        <w:t xml:space="preserve"> </w:t>
      </w:r>
      <w:proofErr w:type="spellStart"/>
      <w:r>
        <w:t>soubor</w:t>
      </w:r>
      <w:proofErr w:type="spellEnd"/>
      <w:r>
        <w:t xml:space="preserve"> </w:t>
      </w:r>
      <w:proofErr w:type="spellStart"/>
      <w:r>
        <w:t>obsahoval</w:t>
      </w:r>
      <w:proofErr w:type="spellEnd"/>
      <w:r>
        <w:t xml:space="preserve"> v </w:t>
      </w:r>
      <w:proofErr w:type="spellStart"/>
      <w:r>
        <w:t>názvu</w:t>
      </w:r>
      <w:proofErr w:type="spellEnd"/>
      <w:r>
        <w:t xml:space="preserve"> </w:t>
      </w:r>
      <w:proofErr w:type="spellStart"/>
      <w:r>
        <w:t>jednoznačný</w:t>
      </w:r>
      <w:proofErr w:type="spellEnd"/>
      <w:r>
        <w:t xml:space="preserve"> </w:t>
      </w:r>
      <w:proofErr w:type="spellStart"/>
      <w:r>
        <w:t>identifikační</w:t>
      </w:r>
      <w:proofErr w:type="spellEnd"/>
      <w:r>
        <w:t xml:space="preserve"> </w:t>
      </w:r>
      <w:proofErr w:type="spellStart"/>
      <w:r>
        <w:t>údaj</w:t>
      </w:r>
      <w:proofErr w:type="spellEnd"/>
      <w:r>
        <w:t xml:space="preserve">, </w:t>
      </w:r>
      <w:proofErr w:type="spellStart"/>
      <w:r>
        <w:t>tedy</w:t>
      </w:r>
      <w:proofErr w:type="spellEnd"/>
      <w:r>
        <w:t xml:space="preserve"> </w:t>
      </w:r>
      <w:proofErr w:type="spellStart"/>
      <w:r>
        <w:t>jméno</w:t>
      </w:r>
      <w:proofErr w:type="spellEnd"/>
      <w:r>
        <w:t xml:space="preserve"> </w:t>
      </w:r>
      <w:proofErr w:type="spellStart"/>
      <w:r>
        <w:t>autora</w:t>
      </w:r>
      <w:proofErr w:type="spellEnd"/>
      <w:r>
        <w:t>.  V </w:t>
      </w:r>
      <w:proofErr w:type="spellStart"/>
      <w:r>
        <w:t>názvu</w:t>
      </w:r>
      <w:proofErr w:type="spellEnd"/>
      <w:r>
        <w:t xml:space="preserve"> </w:t>
      </w:r>
      <w:proofErr w:type="spellStart"/>
      <w:r>
        <w:t>souboru</w:t>
      </w:r>
      <w:proofErr w:type="spellEnd"/>
      <w:r>
        <w:t xml:space="preserve"> </w:t>
      </w:r>
      <w:proofErr w:type="spellStart"/>
      <w:r>
        <w:t>nesmí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použita</w:t>
      </w:r>
      <w:proofErr w:type="spellEnd"/>
      <w:r>
        <w:t xml:space="preserve"> </w:t>
      </w:r>
      <w:proofErr w:type="spellStart"/>
      <w:r>
        <w:t>diakritika</w:t>
      </w:r>
      <w:proofErr w:type="spellEnd"/>
      <w:r>
        <w:t xml:space="preserve"> </w:t>
      </w:r>
      <w:r>
        <w:t>(</w:t>
      </w:r>
      <w:proofErr w:type="spellStart"/>
      <w:r>
        <w:t>povoleny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znaky</w:t>
      </w:r>
      <w:proofErr w:type="spellEnd"/>
      <w:r>
        <w:t xml:space="preserve"> A-Z, a-z, 0-9 a </w:t>
      </w:r>
      <w:proofErr w:type="spellStart"/>
      <w:r>
        <w:t>znak</w:t>
      </w:r>
      <w:proofErr w:type="spellEnd"/>
      <w:r>
        <w:t xml:space="preserve"> „</w:t>
      </w:r>
      <w:proofErr w:type="spellStart"/>
      <w:proofErr w:type="gramStart"/>
      <w:r>
        <w:t>podtržítko</w:t>
      </w:r>
      <w:proofErr w:type="spellEnd"/>
      <w:r>
        <w:t>“ _</w:t>
      </w:r>
      <w:proofErr w:type="gramEnd"/>
      <w:r>
        <w:t xml:space="preserve">).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nebudou</w:t>
      </w:r>
      <w:proofErr w:type="spellEnd"/>
      <w:r>
        <w:t xml:space="preserve"> </w:t>
      </w:r>
      <w:proofErr w:type="spellStart"/>
      <w:r>
        <w:t>požadavky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formát</w:t>
      </w:r>
      <w:proofErr w:type="spellEnd"/>
      <w:r>
        <w:t xml:space="preserve"> </w:t>
      </w:r>
      <w:proofErr w:type="spellStart"/>
      <w:r>
        <w:t>splněny</w:t>
      </w:r>
      <w:proofErr w:type="spellEnd"/>
      <w:r>
        <w:t xml:space="preserve">,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do </w:t>
      </w:r>
      <w:proofErr w:type="spellStart"/>
      <w:r>
        <w:t>soutěže</w:t>
      </w:r>
      <w:proofErr w:type="spellEnd"/>
      <w:r>
        <w:t xml:space="preserve"> </w:t>
      </w:r>
      <w:proofErr w:type="spellStart"/>
      <w:r>
        <w:t>přijata</w:t>
      </w:r>
      <w:proofErr w:type="spellEnd"/>
      <w:r>
        <w:t>.</w:t>
      </w:r>
    </w:p>
    <w:p w:rsidR="008E38AE" w:rsidRDefault="004C2539">
      <w:r>
        <w:t>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formy</w:t>
      </w:r>
      <w:proofErr w:type="spellEnd"/>
      <w:r>
        <w:t xml:space="preserve"> </w:t>
      </w:r>
      <w:proofErr w:type="spellStart"/>
      <w:r>
        <w:t>prezentace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je video, </w:t>
      </w:r>
      <w:proofErr w:type="spellStart"/>
      <w:r>
        <w:t>animace</w:t>
      </w:r>
      <w:proofErr w:type="spellEnd"/>
      <w:r>
        <w:t xml:space="preserve"> </w:t>
      </w:r>
      <w:proofErr w:type="spellStart"/>
      <w:r>
        <w:t>apod</w:t>
      </w:r>
      <w:proofErr w:type="spellEnd"/>
      <w:r>
        <w:t xml:space="preserve">., </w:t>
      </w:r>
      <w:proofErr w:type="spellStart"/>
      <w:r>
        <w:t>nahrajte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kanály</w:t>
      </w:r>
      <w:proofErr w:type="spellEnd"/>
      <w:r>
        <w:t xml:space="preserve"> Vimeo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Youtube</w:t>
      </w:r>
      <w:proofErr w:type="spellEnd"/>
      <w:r>
        <w:t xml:space="preserve"> a </w:t>
      </w:r>
      <w:proofErr w:type="spellStart"/>
      <w:r>
        <w:t>odkaz</w:t>
      </w:r>
      <w:proofErr w:type="spellEnd"/>
      <w:r>
        <w:t xml:space="preserve"> </w:t>
      </w:r>
      <w:proofErr w:type="spellStart"/>
      <w:r>
        <w:t>vy</w:t>
      </w:r>
      <w:r>
        <w:t>plňte</w:t>
      </w:r>
      <w:proofErr w:type="spellEnd"/>
      <w:r>
        <w:t xml:space="preserve"> do </w:t>
      </w:r>
      <w:proofErr w:type="spellStart"/>
      <w:r>
        <w:t>kolonky</w:t>
      </w:r>
      <w:proofErr w:type="spellEnd"/>
      <w:r>
        <w:t xml:space="preserve"> „</w:t>
      </w:r>
      <w:proofErr w:type="spellStart"/>
      <w:r>
        <w:t>Přidat</w:t>
      </w:r>
      <w:proofErr w:type="spellEnd"/>
      <w:r>
        <w:t xml:space="preserve"> </w:t>
      </w:r>
      <w:proofErr w:type="spellStart"/>
      <w:r>
        <w:t>odkaz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gramStart"/>
      <w:r>
        <w:t>video“</w:t>
      </w:r>
      <w:proofErr w:type="gramEnd"/>
      <w:r>
        <w:t xml:space="preserve">. Video </w:t>
      </w:r>
      <w:proofErr w:type="spellStart"/>
      <w:r>
        <w:t>neukládejte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web pod </w:t>
      </w:r>
      <w:proofErr w:type="spellStart"/>
      <w:r>
        <w:t>svým</w:t>
      </w:r>
      <w:proofErr w:type="spellEnd"/>
      <w:r>
        <w:t xml:space="preserve"> </w:t>
      </w:r>
      <w:proofErr w:type="spellStart"/>
      <w:r>
        <w:t>jménem</w:t>
      </w:r>
      <w:proofErr w:type="spellEnd"/>
      <w:r>
        <w:t xml:space="preserve">, ale pod </w:t>
      </w:r>
      <w:proofErr w:type="spellStart"/>
      <w:r>
        <w:t>názvem</w:t>
      </w:r>
      <w:proofErr w:type="spellEnd"/>
      <w:r>
        <w:t xml:space="preserve"> </w:t>
      </w:r>
      <w:proofErr w:type="spellStart"/>
      <w:r>
        <w:t>práce</w:t>
      </w:r>
      <w:proofErr w:type="spellEnd"/>
      <w:r>
        <w:t>.</w:t>
      </w:r>
    </w:p>
    <w:p w:rsidR="008E38AE" w:rsidRDefault="004C2539">
      <w:r>
        <w:t>V 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problémů</w:t>
      </w:r>
      <w:proofErr w:type="spellEnd"/>
      <w:r>
        <w:t xml:space="preserve"> s </w:t>
      </w:r>
      <w:proofErr w:type="spellStart"/>
      <w:r>
        <w:t>nahráváním</w:t>
      </w:r>
      <w:proofErr w:type="spellEnd"/>
      <w:r>
        <w:t xml:space="preserve"> </w:t>
      </w:r>
      <w:proofErr w:type="spellStart"/>
      <w:r>
        <w:t>obrazových</w:t>
      </w:r>
      <w:proofErr w:type="spellEnd"/>
      <w:r>
        <w:t xml:space="preserve"> </w:t>
      </w:r>
      <w:proofErr w:type="spellStart"/>
      <w:r>
        <w:t>příloh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jiných</w:t>
      </w:r>
      <w:proofErr w:type="spellEnd"/>
      <w:r>
        <w:t xml:space="preserve"> </w:t>
      </w:r>
      <w:proofErr w:type="spellStart"/>
      <w:r>
        <w:t>forem</w:t>
      </w:r>
      <w:proofErr w:type="spellEnd"/>
      <w:r>
        <w:t xml:space="preserve"> </w:t>
      </w:r>
      <w:proofErr w:type="spellStart"/>
      <w:r>
        <w:t>prezentace</w:t>
      </w:r>
      <w:proofErr w:type="spellEnd"/>
      <w:r>
        <w:t xml:space="preserve"> se </w:t>
      </w:r>
      <w:proofErr w:type="spellStart"/>
      <w:r>
        <w:t>obraťte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hyperlink r:id="rId23" w:history="1">
        <w:r>
          <w:rPr>
            <w:rStyle w:val="Odkaz"/>
          </w:rPr>
          <w:t>lucia.kaslova@vol</w:t>
        </w:r>
        <w:r>
          <w:rPr>
            <w:rStyle w:val="Odkaz"/>
          </w:rPr>
          <w:t>ny.cz</w:t>
        </w:r>
      </w:hyperlink>
      <w:r>
        <w:t>.</w:t>
      </w:r>
    </w:p>
    <w:p w:rsidR="008E38AE" w:rsidRDefault="004C2539"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nominace</w:t>
      </w:r>
      <w:proofErr w:type="spellEnd"/>
      <w:r>
        <w:t xml:space="preserve"> a </w:t>
      </w:r>
      <w:proofErr w:type="spellStart"/>
      <w:r>
        <w:t>postupu</w:t>
      </w:r>
      <w:proofErr w:type="spellEnd"/>
      <w:r>
        <w:t xml:space="preserve"> do </w:t>
      </w:r>
      <w:proofErr w:type="spellStart"/>
      <w:r>
        <w:t>závěrečného</w:t>
      </w:r>
      <w:proofErr w:type="spellEnd"/>
      <w:r>
        <w:t xml:space="preserve"> kola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soutěžící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školy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konci</w:t>
      </w:r>
      <w:proofErr w:type="spellEnd"/>
      <w:r>
        <w:t xml:space="preserve"> </w:t>
      </w:r>
      <w:proofErr w:type="spellStart"/>
      <w:r>
        <w:t>srpna</w:t>
      </w:r>
      <w:proofErr w:type="spellEnd"/>
      <w:r>
        <w:t xml:space="preserve"> a </w:t>
      </w:r>
      <w:proofErr w:type="spellStart"/>
      <w:r>
        <w:t>začátku</w:t>
      </w:r>
      <w:proofErr w:type="spellEnd"/>
      <w:r>
        <w:t xml:space="preserve"> </w:t>
      </w:r>
      <w:proofErr w:type="spellStart"/>
      <w:r>
        <w:t>září</w:t>
      </w:r>
      <w:proofErr w:type="spellEnd"/>
      <w:r>
        <w:t xml:space="preserve"> 2019 </w:t>
      </w:r>
      <w:proofErr w:type="spellStart"/>
      <w:r>
        <w:t>vyzváni</w:t>
      </w:r>
      <w:proofErr w:type="spellEnd"/>
      <w:r>
        <w:t xml:space="preserve"> k </w:t>
      </w:r>
      <w:proofErr w:type="spellStart"/>
      <w:r>
        <w:t>dodání</w:t>
      </w:r>
      <w:proofErr w:type="spellEnd"/>
      <w:r>
        <w:t xml:space="preserve"> </w:t>
      </w:r>
      <w:proofErr w:type="spellStart"/>
      <w:r>
        <w:t>návrhu</w:t>
      </w:r>
      <w:proofErr w:type="spellEnd"/>
      <w:r>
        <w:t xml:space="preserve"> do </w:t>
      </w:r>
      <w:proofErr w:type="spellStart"/>
      <w:r>
        <w:t>Plzně</w:t>
      </w:r>
      <w:proofErr w:type="spellEnd"/>
      <w:r>
        <w:t>:</w:t>
      </w:r>
    </w:p>
    <w:p w:rsidR="008E38AE" w:rsidRDefault="004C2539">
      <w:r>
        <w:t xml:space="preserve">a) ve </w:t>
      </w:r>
      <w:proofErr w:type="spellStart"/>
      <w:r>
        <w:t>formě</w:t>
      </w:r>
      <w:proofErr w:type="spellEnd"/>
      <w:r>
        <w:t xml:space="preserve"> </w:t>
      </w:r>
      <w:proofErr w:type="spellStart"/>
      <w:r>
        <w:t>modelu</w:t>
      </w:r>
      <w:proofErr w:type="spellEnd"/>
      <w:r>
        <w:t xml:space="preserve">,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prototyp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hotový</w:t>
      </w:r>
      <w:proofErr w:type="spellEnd"/>
      <w:r>
        <w:t xml:space="preserve"> </w:t>
      </w:r>
      <w:proofErr w:type="spellStart"/>
      <w:r>
        <w:t>výrobek</w:t>
      </w:r>
      <w:proofErr w:type="spellEnd"/>
      <w:r>
        <w:t xml:space="preserve"> pro </w:t>
      </w:r>
      <w:proofErr w:type="spellStart"/>
      <w:r>
        <w:t>posuzování</w:t>
      </w:r>
      <w:proofErr w:type="spellEnd"/>
      <w:r>
        <w:t xml:space="preserve"> </w:t>
      </w:r>
      <w:proofErr w:type="spellStart"/>
      <w:r>
        <w:t>mezinárodní</w:t>
      </w:r>
      <w:proofErr w:type="spellEnd"/>
      <w:r>
        <w:t xml:space="preserve"> </w:t>
      </w:r>
      <w:proofErr w:type="spellStart"/>
      <w:r>
        <w:t>porotou</w:t>
      </w:r>
      <w:proofErr w:type="spellEnd"/>
      <w:r>
        <w:t xml:space="preserve"> (viz </w:t>
      </w:r>
      <w:proofErr w:type="spellStart"/>
      <w:r>
        <w:t>propozi</w:t>
      </w:r>
      <w:r>
        <w:t>ce</w:t>
      </w:r>
      <w:proofErr w:type="spellEnd"/>
      <w:r>
        <w:t xml:space="preserve"> pro </w:t>
      </w:r>
      <w:proofErr w:type="spellStart"/>
      <w:r>
        <w:t>mezinárodní</w:t>
      </w:r>
      <w:proofErr w:type="spellEnd"/>
      <w:r>
        <w:t xml:space="preserve"> </w:t>
      </w:r>
      <w:proofErr w:type="spellStart"/>
      <w:r>
        <w:t>kolo</w:t>
      </w:r>
      <w:proofErr w:type="spellEnd"/>
      <w:r>
        <w:t xml:space="preserve">), </w:t>
      </w:r>
      <w:proofErr w:type="spellStart"/>
      <w:r>
        <w:t>pokud</w:t>
      </w:r>
      <w:proofErr w:type="spellEnd"/>
      <w:r>
        <w:t xml:space="preserve"> to </w:t>
      </w:r>
      <w:proofErr w:type="spellStart"/>
      <w:r>
        <w:t>povaha</w:t>
      </w:r>
      <w:proofErr w:type="spellEnd"/>
      <w:r>
        <w:t xml:space="preserve"> </w:t>
      </w:r>
      <w:proofErr w:type="spellStart"/>
      <w:r>
        <w:t>soutěžního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vyžaduje</w:t>
      </w:r>
      <w:proofErr w:type="spellEnd"/>
      <w:r>
        <w:t>;</w:t>
      </w:r>
    </w:p>
    <w:p w:rsidR="008E38AE" w:rsidRDefault="004C2539">
      <w:r>
        <w:t xml:space="preserve">b)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prezentačním</w:t>
      </w:r>
      <w:proofErr w:type="spellEnd"/>
      <w:r>
        <w:t xml:space="preserve"> </w:t>
      </w:r>
      <w:proofErr w:type="spellStart"/>
      <w:r>
        <w:t>panelu</w:t>
      </w:r>
      <w:proofErr w:type="spellEnd"/>
      <w:r>
        <w:t xml:space="preserve"> (poster) o </w:t>
      </w:r>
      <w:proofErr w:type="spellStart"/>
      <w:r>
        <w:t>rozměrech</w:t>
      </w:r>
      <w:proofErr w:type="spellEnd"/>
      <w:r>
        <w:t xml:space="preserve"> </w:t>
      </w:r>
      <w:proofErr w:type="spellStart"/>
      <w:r>
        <w:t>delší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formátu</w:t>
      </w:r>
      <w:proofErr w:type="spellEnd"/>
      <w:r>
        <w:t xml:space="preserve"> 100 cm, </w:t>
      </w:r>
      <w:proofErr w:type="spellStart"/>
      <w:r>
        <w:t>na</w:t>
      </w:r>
      <w:proofErr w:type="spellEnd"/>
      <w:r>
        <w:t xml:space="preserve"> </w:t>
      </w:r>
      <w:proofErr w:type="spellStart"/>
      <w:r>
        <w:t>tuhé</w:t>
      </w:r>
      <w:proofErr w:type="spellEnd"/>
      <w:r>
        <w:t xml:space="preserve"> </w:t>
      </w:r>
      <w:proofErr w:type="spellStart"/>
      <w:r>
        <w:t>lehké</w:t>
      </w:r>
      <w:proofErr w:type="spellEnd"/>
      <w:r>
        <w:t xml:space="preserve"> </w:t>
      </w:r>
      <w:proofErr w:type="spellStart"/>
      <w:r>
        <w:t>podložce</w:t>
      </w:r>
      <w:proofErr w:type="spellEnd"/>
      <w:r>
        <w:t xml:space="preserve"> (</w:t>
      </w:r>
      <w:proofErr w:type="spellStart"/>
      <w:r>
        <w:t>ideálně</w:t>
      </w:r>
      <w:proofErr w:type="spellEnd"/>
      <w:r>
        <w:t xml:space="preserve"> kappa, max. </w:t>
      </w:r>
      <w:proofErr w:type="spellStart"/>
      <w:r>
        <w:t>tloušťka</w:t>
      </w:r>
      <w:proofErr w:type="spellEnd"/>
      <w:r>
        <w:t xml:space="preserve"> 0,5 cm); </w:t>
      </w:r>
      <w:proofErr w:type="spellStart"/>
      <w:r>
        <w:t>práce</w:t>
      </w:r>
      <w:proofErr w:type="spellEnd"/>
      <w:r>
        <w:t xml:space="preserve"> </w:t>
      </w:r>
      <w:proofErr w:type="spellStart"/>
      <w:r>
        <w:t>adjustované</w:t>
      </w:r>
      <w:proofErr w:type="spellEnd"/>
      <w:r>
        <w:t xml:space="preserve"> v </w:t>
      </w:r>
      <w:proofErr w:type="spellStart"/>
      <w:r>
        <w:t>rámech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zasklené</w:t>
      </w:r>
      <w:proofErr w:type="spellEnd"/>
      <w:r>
        <w:t xml:space="preserve"> </w:t>
      </w:r>
      <w:proofErr w:type="spellStart"/>
      <w:r>
        <w:t>nebudou</w:t>
      </w:r>
      <w:proofErr w:type="spellEnd"/>
      <w:r>
        <w:t xml:space="preserve"> </w:t>
      </w:r>
      <w:proofErr w:type="spellStart"/>
      <w:r>
        <w:t>při</w:t>
      </w:r>
      <w:r>
        <w:t>jaty</w:t>
      </w:r>
      <w:proofErr w:type="spellEnd"/>
      <w:r>
        <w:t xml:space="preserve">. Na </w:t>
      </w:r>
      <w:proofErr w:type="spellStart"/>
      <w:r>
        <w:t>zadní</w:t>
      </w:r>
      <w:proofErr w:type="spellEnd"/>
      <w:r>
        <w:t xml:space="preserve"> </w:t>
      </w:r>
      <w:proofErr w:type="spellStart"/>
      <w:r>
        <w:t>stranu</w:t>
      </w:r>
      <w:proofErr w:type="spellEnd"/>
      <w:r>
        <w:t xml:space="preserve"> je </w:t>
      </w:r>
      <w:proofErr w:type="spellStart"/>
      <w:r>
        <w:t>nutné</w:t>
      </w:r>
      <w:proofErr w:type="spellEnd"/>
      <w:r>
        <w:t xml:space="preserve"> </w:t>
      </w:r>
      <w:proofErr w:type="spellStart"/>
      <w:r>
        <w:t>uvést</w:t>
      </w:r>
      <w:proofErr w:type="spellEnd"/>
      <w:r>
        <w:t xml:space="preserve"> </w:t>
      </w:r>
      <w:proofErr w:type="spellStart"/>
      <w:r>
        <w:t>registrační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práce</w:t>
      </w:r>
      <w:proofErr w:type="spellEnd"/>
      <w:r>
        <w:t>.</w:t>
      </w:r>
    </w:p>
    <w:p w:rsidR="008E38AE" w:rsidRDefault="004C2539">
      <w:proofErr w:type="spellStart"/>
      <w:r>
        <w:t>Práce</w:t>
      </w:r>
      <w:proofErr w:type="spellEnd"/>
      <w:r>
        <w:t xml:space="preserve"> a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dokumenty</w:t>
      </w:r>
      <w:proofErr w:type="spellEnd"/>
      <w:r>
        <w:t xml:space="preserve"> </w:t>
      </w:r>
      <w:proofErr w:type="spellStart"/>
      <w:r>
        <w:t>musejí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označeny</w:t>
      </w:r>
      <w:proofErr w:type="spellEnd"/>
      <w:r>
        <w:t xml:space="preserve"> </w:t>
      </w:r>
      <w:proofErr w:type="spellStart"/>
      <w:r>
        <w:t>zaslaným</w:t>
      </w:r>
      <w:proofErr w:type="spellEnd"/>
      <w:r>
        <w:t xml:space="preserve"> </w:t>
      </w:r>
      <w:proofErr w:type="spellStart"/>
      <w:r>
        <w:t>registračním</w:t>
      </w:r>
      <w:proofErr w:type="spellEnd"/>
      <w:r>
        <w:t xml:space="preserve"> </w:t>
      </w:r>
      <w:proofErr w:type="spellStart"/>
      <w:r>
        <w:t>číslem</w:t>
      </w:r>
      <w:proofErr w:type="spellEnd"/>
      <w:r>
        <w:t xml:space="preserve">, </w:t>
      </w:r>
      <w:proofErr w:type="spellStart"/>
      <w:r>
        <w:t>avšak</w:t>
      </w:r>
      <w:proofErr w:type="spellEnd"/>
      <w:r>
        <w:t xml:space="preserve"> </w:t>
      </w:r>
      <w:proofErr w:type="spellStart"/>
      <w:r>
        <w:t>nesmí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nich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uvedeny</w:t>
      </w:r>
      <w:proofErr w:type="spellEnd"/>
      <w:r>
        <w:t xml:space="preserve"> </w:t>
      </w:r>
      <w:proofErr w:type="spellStart"/>
      <w:r>
        <w:t>jakékoliv</w:t>
      </w:r>
      <w:proofErr w:type="spellEnd"/>
      <w:r>
        <w:t xml:space="preserve">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identifikační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by </w:t>
      </w:r>
      <w:proofErr w:type="spellStart"/>
      <w:r>
        <w:t>mohly</w:t>
      </w:r>
      <w:proofErr w:type="spellEnd"/>
      <w:r>
        <w:t xml:space="preserve"> </w:t>
      </w:r>
      <w:proofErr w:type="spellStart"/>
      <w:r>
        <w:t>narušit</w:t>
      </w:r>
      <w:proofErr w:type="spellEnd"/>
      <w:r>
        <w:t xml:space="preserve"> </w:t>
      </w:r>
      <w:proofErr w:type="spellStart"/>
      <w:r>
        <w:t>anonymní</w:t>
      </w:r>
      <w:proofErr w:type="spellEnd"/>
      <w:r>
        <w:t xml:space="preserve"> </w:t>
      </w:r>
      <w:proofErr w:type="spellStart"/>
      <w:r>
        <w:t>povahu</w:t>
      </w:r>
      <w:proofErr w:type="spellEnd"/>
      <w:r>
        <w:t xml:space="preserve"> </w:t>
      </w:r>
      <w:proofErr w:type="spellStart"/>
      <w:r>
        <w:t>soutěže</w:t>
      </w:r>
      <w:proofErr w:type="spellEnd"/>
      <w:r>
        <w:t xml:space="preserve"> (</w:t>
      </w:r>
      <w:proofErr w:type="spellStart"/>
      <w:r>
        <w:t>ze</w:t>
      </w:r>
      <w:r>
        <w:t>jm</w:t>
      </w:r>
      <w:proofErr w:type="spellEnd"/>
      <w:r>
        <w:t xml:space="preserve">. </w:t>
      </w:r>
      <w:proofErr w:type="spellStart"/>
      <w:r>
        <w:t>jméno</w:t>
      </w:r>
      <w:proofErr w:type="spellEnd"/>
      <w:r>
        <w:t xml:space="preserve"> </w:t>
      </w:r>
      <w:proofErr w:type="spellStart"/>
      <w:r>
        <w:t>autora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název</w:t>
      </w:r>
      <w:proofErr w:type="spellEnd"/>
      <w:r>
        <w:t xml:space="preserve"> </w:t>
      </w:r>
      <w:proofErr w:type="spellStart"/>
      <w:r>
        <w:t>školy</w:t>
      </w:r>
      <w:proofErr w:type="spellEnd"/>
      <w:r>
        <w:t>).</w:t>
      </w:r>
    </w:p>
    <w:p w:rsidR="008E38AE" w:rsidRDefault="004C2539">
      <w:proofErr w:type="spellStart"/>
      <w:r>
        <w:t>Modely</w:t>
      </w:r>
      <w:proofErr w:type="spellEnd"/>
      <w:r>
        <w:t xml:space="preserve"> (</w:t>
      </w:r>
      <w:proofErr w:type="spellStart"/>
      <w:r>
        <w:t>prototypy</w:t>
      </w:r>
      <w:proofErr w:type="spellEnd"/>
      <w:r>
        <w:t xml:space="preserve">, </w:t>
      </w:r>
      <w:proofErr w:type="spellStart"/>
      <w:r>
        <w:t>výrobky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prezentační</w:t>
      </w:r>
      <w:proofErr w:type="spellEnd"/>
      <w:r>
        <w:t xml:space="preserve"> </w:t>
      </w:r>
      <w:proofErr w:type="spellStart"/>
      <w:r>
        <w:t>panely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určeny</w:t>
      </w:r>
      <w:proofErr w:type="spellEnd"/>
      <w:r>
        <w:t xml:space="preserve"> pro </w:t>
      </w:r>
      <w:proofErr w:type="spellStart"/>
      <w:r>
        <w:t>hodnocení</w:t>
      </w:r>
      <w:proofErr w:type="spellEnd"/>
      <w:r>
        <w:t xml:space="preserve"> </w:t>
      </w:r>
      <w:proofErr w:type="spellStart"/>
      <w:r>
        <w:t>mezinárodní</w:t>
      </w:r>
      <w:proofErr w:type="spellEnd"/>
      <w:r>
        <w:t xml:space="preserve"> </w:t>
      </w:r>
      <w:proofErr w:type="spellStart"/>
      <w:r>
        <w:t>porotou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 </w:t>
      </w:r>
      <w:proofErr w:type="spellStart"/>
      <w:r>
        <w:t>navazujícím</w:t>
      </w:r>
      <w:proofErr w:type="spellEnd"/>
      <w:r>
        <w:t xml:space="preserve"> </w:t>
      </w:r>
      <w:proofErr w:type="spellStart"/>
      <w:r>
        <w:t>výstavním</w:t>
      </w:r>
      <w:proofErr w:type="spellEnd"/>
      <w:r>
        <w:t xml:space="preserve"> </w:t>
      </w:r>
      <w:proofErr w:type="spellStart"/>
      <w:r>
        <w:t>účelům</w:t>
      </w:r>
      <w:proofErr w:type="spellEnd"/>
      <w:r>
        <w:t>.</w:t>
      </w:r>
    </w:p>
    <w:p w:rsidR="008E38AE" w:rsidRDefault="004C2539">
      <w:pPr>
        <w:rPr>
          <w:b/>
          <w:bCs/>
        </w:rPr>
      </w:pPr>
      <w:r>
        <w:rPr>
          <w:b/>
          <w:bCs/>
        </w:rPr>
        <w:t>3</w:t>
      </w:r>
      <w:r>
        <w:rPr>
          <w:b/>
          <w:bCs/>
        </w:rPr>
        <w:tab/>
      </w:r>
      <w:proofErr w:type="spellStart"/>
      <w:r>
        <w:rPr>
          <w:b/>
          <w:bCs/>
        </w:rPr>
        <w:t>Přílohy</w:t>
      </w:r>
      <w:proofErr w:type="spellEnd"/>
      <w:r>
        <w:rPr>
          <w:b/>
          <w:bCs/>
        </w:rPr>
        <w:t xml:space="preserve"> k </w:t>
      </w:r>
      <w:proofErr w:type="spellStart"/>
      <w:r>
        <w:rPr>
          <w:b/>
          <w:bCs/>
        </w:rPr>
        <w:t>soutěžním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pracím</w:t>
      </w:r>
      <w:proofErr w:type="spellEnd"/>
    </w:p>
    <w:p w:rsidR="008E38AE" w:rsidRDefault="004C2539">
      <w:r>
        <w:t xml:space="preserve">a) </w:t>
      </w:r>
      <w:proofErr w:type="spellStart"/>
      <w:r>
        <w:t>Přílohy</w:t>
      </w:r>
      <w:proofErr w:type="spellEnd"/>
      <w:r>
        <w:t xml:space="preserve"> </w:t>
      </w:r>
      <w:proofErr w:type="spellStart"/>
      <w:r>
        <w:t>povinné</w:t>
      </w:r>
      <w:proofErr w:type="spellEnd"/>
    </w:p>
    <w:p w:rsidR="008E38AE" w:rsidRDefault="004C2539">
      <w:r>
        <w:t xml:space="preserve">Viz </w:t>
      </w:r>
      <w:proofErr w:type="spellStart"/>
      <w:r>
        <w:t>příloha</w:t>
      </w:r>
      <w:proofErr w:type="spellEnd"/>
      <w:r>
        <w:t xml:space="preserve"> č. 1, bod 2.</w:t>
      </w:r>
    </w:p>
    <w:p w:rsidR="008E38AE" w:rsidRDefault="004C2539">
      <w:bookmarkStart w:id="9" w:name="_Hlk7281913"/>
      <w:r>
        <w:t xml:space="preserve">b) </w:t>
      </w:r>
      <w:proofErr w:type="spellStart"/>
      <w:r>
        <w:t>Přílohy</w:t>
      </w:r>
      <w:proofErr w:type="spellEnd"/>
      <w:r>
        <w:t xml:space="preserve"> </w:t>
      </w:r>
      <w:proofErr w:type="spellStart"/>
      <w:r>
        <w:t>doporučen</w:t>
      </w:r>
      <w:r>
        <w:t>é</w:t>
      </w:r>
      <w:proofErr w:type="spellEnd"/>
    </w:p>
    <w:p w:rsidR="008E38AE" w:rsidRDefault="004C2539">
      <w:proofErr w:type="spellStart"/>
      <w:r>
        <w:lastRenderedPageBreak/>
        <w:t>Doporučenou</w:t>
      </w:r>
      <w:proofErr w:type="spellEnd"/>
      <w:r>
        <w:t xml:space="preserve"> </w:t>
      </w:r>
      <w:proofErr w:type="spellStart"/>
      <w:r>
        <w:t>náležitostí</w:t>
      </w:r>
      <w:proofErr w:type="spellEnd"/>
      <w:r>
        <w:t xml:space="preserve"> pro </w:t>
      </w:r>
      <w:proofErr w:type="spellStart"/>
      <w:r>
        <w:t>nominované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hodnotí</w:t>
      </w:r>
      <w:proofErr w:type="spellEnd"/>
      <w:r>
        <w:t xml:space="preserve"> </w:t>
      </w:r>
      <w:proofErr w:type="spellStart"/>
      <w:r>
        <w:t>mezinárodní</w:t>
      </w:r>
      <w:proofErr w:type="spellEnd"/>
      <w:r>
        <w:t xml:space="preserve"> </w:t>
      </w:r>
      <w:proofErr w:type="spellStart"/>
      <w:r>
        <w:t>porota</w:t>
      </w:r>
      <w:proofErr w:type="spellEnd"/>
      <w:r>
        <w:t xml:space="preserve">, je </w:t>
      </w:r>
      <w:proofErr w:type="spellStart"/>
      <w:r>
        <w:t>anonymizované</w:t>
      </w:r>
      <w:proofErr w:type="spellEnd"/>
      <w:r>
        <w:t xml:space="preserve"> portfolio </w:t>
      </w:r>
      <w:proofErr w:type="spellStart"/>
      <w:r>
        <w:t>maximálně</w:t>
      </w:r>
      <w:proofErr w:type="spellEnd"/>
      <w:r>
        <w:t xml:space="preserve"> ve </w:t>
      </w:r>
      <w:proofErr w:type="spellStart"/>
      <w:r>
        <w:t>formátu</w:t>
      </w:r>
      <w:proofErr w:type="spellEnd"/>
      <w:r>
        <w:t xml:space="preserve"> A3 s </w:t>
      </w:r>
      <w:proofErr w:type="spellStart"/>
      <w:r>
        <w:t>textovou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obrazovou</w:t>
      </w:r>
      <w:proofErr w:type="spellEnd"/>
      <w:r>
        <w:t xml:space="preserve"> </w:t>
      </w:r>
      <w:proofErr w:type="spellStart"/>
      <w:r>
        <w:t>částí</w:t>
      </w:r>
      <w:proofErr w:type="spellEnd"/>
      <w:r>
        <w:t xml:space="preserve">, </w:t>
      </w:r>
      <w:proofErr w:type="spellStart"/>
      <w:r>
        <w:t>obsahující</w:t>
      </w:r>
      <w:proofErr w:type="spellEnd"/>
      <w:r>
        <w:t xml:space="preserve"> </w:t>
      </w:r>
      <w:proofErr w:type="spellStart"/>
      <w:r>
        <w:t>popis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— </w:t>
      </w:r>
      <w:proofErr w:type="spellStart"/>
      <w:r>
        <w:t>filozofii</w:t>
      </w:r>
      <w:proofErr w:type="spellEnd"/>
      <w:r>
        <w:t xml:space="preserve"> </w:t>
      </w:r>
      <w:proofErr w:type="spellStart"/>
      <w:r>
        <w:t>výrobku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(</w:t>
      </w:r>
      <w:proofErr w:type="spellStart"/>
      <w:r>
        <w:t>funkce</w:t>
      </w:r>
      <w:proofErr w:type="spellEnd"/>
      <w:r>
        <w:t xml:space="preserve">, </w:t>
      </w:r>
      <w:proofErr w:type="spellStart"/>
      <w:r>
        <w:t>materiál</w:t>
      </w:r>
      <w:proofErr w:type="spellEnd"/>
      <w:r>
        <w:t xml:space="preserve">, </w:t>
      </w:r>
      <w:proofErr w:type="spellStart"/>
      <w:r>
        <w:t>určení</w:t>
      </w:r>
      <w:proofErr w:type="spellEnd"/>
      <w:r>
        <w:t xml:space="preserve"> </w:t>
      </w:r>
      <w:proofErr w:type="spellStart"/>
      <w:r>
        <w:t>apod</w:t>
      </w:r>
      <w:proofErr w:type="spellEnd"/>
      <w:r>
        <w:t xml:space="preserve">.), </w:t>
      </w:r>
      <w:proofErr w:type="spellStart"/>
      <w:r>
        <w:t>ukázku</w:t>
      </w:r>
      <w:proofErr w:type="spellEnd"/>
      <w:r>
        <w:t xml:space="preserve"> </w:t>
      </w:r>
      <w:proofErr w:type="spellStart"/>
      <w:r>
        <w:t>po</w:t>
      </w:r>
      <w:r>
        <w:t>užití</w:t>
      </w:r>
      <w:proofErr w:type="spellEnd"/>
      <w:r>
        <w:t xml:space="preserve"> </w:t>
      </w:r>
      <w:proofErr w:type="spellStart"/>
      <w:r>
        <w:t>výrobku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. Pro </w:t>
      </w:r>
      <w:proofErr w:type="spellStart"/>
      <w:r>
        <w:t>případ</w:t>
      </w:r>
      <w:proofErr w:type="spellEnd"/>
      <w:r>
        <w:t xml:space="preserve"> </w:t>
      </w:r>
      <w:proofErr w:type="spellStart"/>
      <w:r>
        <w:t>prezentace</w:t>
      </w:r>
      <w:proofErr w:type="spellEnd"/>
      <w:r>
        <w:t xml:space="preserve"> (</w:t>
      </w:r>
      <w:proofErr w:type="spellStart"/>
      <w:r>
        <w:t>výstavy</w:t>
      </w:r>
      <w:proofErr w:type="spellEnd"/>
      <w:r>
        <w:t xml:space="preserve">) v </w:t>
      </w:r>
      <w:proofErr w:type="spellStart"/>
      <w:r>
        <w:t>zahraničí</w:t>
      </w:r>
      <w:proofErr w:type="spellEnd"/>
      <w:r>
        <w:t xml:space="preserve"> je </w:t>
      </w:r>
      <w:proofErr w:type="spellStart"/>
      <w:r>
        <w:t>doporučeno</w:t>
      </w:r>
      <w:proofErr w:type="spellEnd"/>
      <w:r>
        <w:t xml:space="preserve"> </w:t>
      </w:r>
      <w:proofErr w:type="spellStart"/>
      <w:r>
        <w:t>dodat</w:t>
      </w:r>
      <w:proofErr w:type="spellEnd"/>
      <w:r>
        <w:t xml:space="preserve"> portfolio </w:t>
      </w:r>
      <w:proofErr w:type="spellStart"/>
      <w:r>
        <w:t>i</w:t>
      </w:r>
      <w:proofErr w:type="spellEnd"/>
      <w:r>
        <w:t xml:space="preserve"> v </w:t>
      </w:r>
      <w:proofErr w:type="spellStart"/>
      <w:r>
        <w:t>jazyce</w:t>
      </w:r>
      <w:proofErr w:type="spellEnd"/>
      <w:r>
        <w:t xml:space="preserve"> </w:t>
      </w:r>
      <w:proofErr w:type="spellStart"/>
      <w:r>
        <w:t>anglickém</w:t>
      </w:r>
      <w:proofErr w:type="spellEnd"/>
      <w:r>
        <w:t xml:space="preserve">. </w:t>
      </w:r>
      <w:proofErr w:type="spellStart"/>
      <w:r>
        <w:t>Autorský</w:t>
      </w:r>
      <w:proofErr w:type="spellEnd"/>
      <w:r>
        <w:t xml:space="preserve"> </w:t>
      </w:r>
      <w:proofErr w:type="spellStart"/>
      <w:r>
        <w:t>přístup</w:t>
      </w:r>
      <w:proofErr w:type="spellEnd"/>
      <w:r>
        <w:t xml:space="preserve"> k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formě</w:t>
      </w:r>
      <w:proofErr w:type="spellEnd"/>
      <w:r>
        <w:t xml:space="preserve"> </w:t>
      </w:r>
      <w:proofErr w:type="spellStart"/>
      <w:r>
        <w:t>prezentace</w:t>
      </w:r>
      <w:proofErr w:type="spellEnd"/>
      <w:r>
        <w:t xml:space="preserve"> </w:t>
      </w:r>
      <w:proofErr w:type="spellStart"/>
      <w:r>
        <w:t>přispívá</w:t>
      </w:r>
      <w:proofErr w:type="spellEnd"/>
      <w:r>
        <w:t xml:space="preserve"> k </w:t>
      </w:r>
      <w:proofErr w:type="spellStart"/>
      <w:r>
        <w:t>atraktivitě</w:t>
      </w:r>
      <w:proofErr w:type="spellEnd"/>
      <w:r>
        <w:t xml:space="preserve"> </w:t>
      </w:r>
      <w:proofErr w:type="spellStart"/>
      <w:r>
        <w:t>soutěžní</w:t>
      </w:r>
      <w:proofErr w:type="spellEnd"/>
      <w:r>
        <w:t xml:space="preserve"> </w:t>
      </w:r>
      <w:proofErr w:type="spellStart"/>
      <w:r>
        <w:t>práce</w:t>
      </w:r>
      <w:proofErr w:type="spellEnd"/>
      <w:r>
        <w:t>.</w:t>
      </w:r>
      <w:bookmarkEnd w:id="9"/>
    </w:p>
    <w:p w:rsidR="008E38AE" w:rsidRDefault="004C2539">
      <w:r>
        <w:t xml:space="preserve">c) </w:t>
      </w:r>
      <w:proofErr w:type="spellStart"/>
      <w:r>
        <w:t>Souhlas</w:t>
      </w:r>
      <w:proofErr w:type="spellEnd"/>
      <w:r>
        <w:t xml:space="preserve"> s </w:t>
      </w:r>
      <w:proofErr w:type="spellStart"/>
      <w:r>
        <w:t>podmínkami</w:t>
      </w:r>
      <w:proofErr w:type="spellEnd"/>
      <w:r>
        <w:t xml:space="preserve"> </w:t>
      </w:r>
      <w:proofErr w:type="spellStart"/>
      <w:r>
        <w:t>soutěže</w:t>
      </w:r>
      <w:proofErr w:type="spellEnd"/>
    </w:p>
    <w:p w:rsidR="008E38AE" w:rsidRDefault="004C2539">
      <w:proofErr w:type="spellStart"/>
      <w:r>
        <w:t>Vyplněním</w:t>
      </w:r>
      <w:proofErr w:type="spellEnd"/>
      <w:r>
        <w:t xml:space="preserve"> a </w:t>
      </w:r>
      <w:proofErr w:type="spellStart"/>
      <w:r>
        <w:t>odesláním</w:t>
      </w:r>
      <w:proofErr w:type="spellEnd"/>
      <w:r>
        <w:t xml:space="preserve"> </w:t>
      </w:r>
      <w:proofErr w:type="spellStart"/>
      <w:r>
        <w:t>registra</w:t>
      </w:r>
      <w:r>
        <w:t>čního</w:t>
      </w:r>
      <w:proofErr w:type="spellEnd"/>
      <w:r>
        <w:t xml:space="preserve"> </w:t>
      </w:r>
      <w:proofErr w:type="spellStart"/>
      <w:r>
        <w:t>formuláře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webových</w:t>
      </w:r>
      <w:proofErr w:type="spellEnd"/>
      <w:r>
        <w:t xml:space="preserve"> </w:t>
      </w:r>
      <w:proofErr w:type="spellStart"/>
      <w:r>
        <w:t>stránkách</w:t>
      </w:r>
      <w:proofErr w:type="spellEnd"/>
      <w:r>
        <w:t xml:space="preserve"> </w:t>
      </w:r>
      <w:hyperlink r:id="rId24" w:history="1">
        <w:r>
          <w:rPr>
            <w:rStyle w:val="Odkaz"/>
          </w:rPr>
          <w:t>www.studentskydesign.cz</w:t>
        </w:r>
      </w:hyperlink>
      <w:r>
        <w:t xml:space="preserve"> </w:t>
      </w:r>
      <w:proofErr w:type="spellStart"/>
      <w:r>
        <w:t>autor</w:t>
      </w:r>
      <w:proofErr w:type="spellEnd"/>
      <w:r>
        <w:t xml:space="preserve"> (</w:t>
      </w:r>
      <w:proofErr w:type="spellStart"/>
      <w:r>
        <w:t>spoluautoři</w:t>
      </w:r>
      <w:proofErr w:type="spellEnd"/>
      <w:r>
        <w:t xml:space="preserve">, škola) </w:t>
      </w:r>
      <w:proofErr w:type="spellStart"/>
      <w:r>
        <w:t>vyjadřuje</w:t>
      </w:r>
      <w:proofErr w:type="spellEnd"/>
      <w:r>
        <w:t xml:space="preserve"> (</w:t>
      </w:r>
      <w:proofErr w:type="spellStart"/>
      <w:r>
        <w:t>vyjadřují</w:t>
      </w:r>
      <w:proofErr w:type="spellEnd"/>
      <w:r>
        <w:t xml:space="preserve">) </w:t>
      </w:r>
      <w:proofErr w:type="spellStart"/>
      <w:r>
        <w:t>souhlas</w:t>
      </w:r>
      <w:proofErr w:type="spellEnd"/>
      <w:r>
        <w:t xml:space="preserve"> s </w:t>
      </w:r>
      <w:proofErr w:type="spellStart"/>
      <w:r>
        <w:t>podmínkami</w:t>
      </w:r>
      <w:proofErr w:type="spellEnd"/>
      <w:r>
        <w:t xml:space="preserve"> </w:t>
      </w:r>
      <w:proofErr w:type="spellStart"/>
      <w:r>
        <w:t>soutěže</w:t>
      </w:r>
      <w:proofErr w:type="spellEnd"/>
      <w:r>
        <w:t xml:space="preserve">, s </w:t>
      </w:r>
      <w:proofErr w:type="spellStart"/>
      <w:r>
        <w:t>dalším</w:t>
      </w:r>
      <w:proofErr w:type="spellEnd"/>
      <w:r>
        <w:t xml:space="preserve"> </w:t>
      </w:r>
      <w:proofErr w:type="spellStart"/>
      <w:r>
        <w:t>bezplatným</w:t>
      </w:r>
      <w:proofErr w:type="spellEnd"/>
      <w:r>
        <w:t xml:space="preserve"> </w:t>
      </w:r>
      <w:proofErr w:type="spellStart"/>
      <w:r>
        <w:t>využitím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 k </w:t>
      </w:r>
      <w:proofErr w:type="spellStart"/>
      <w:r>
        <w:t>výstavním</w:t>
      </w:r>
      <w:proofErr w:type="spellEnd"/>
      <w:r>
        <w:t xml:space="preserve"> a </w:t>
      </w:r>
      <w:proofErr w:type="spellStart"/>
      <w:r>
        <w:t>publikačním</w:t>
      </w:r>
      <w:proofErr w:type="spellEnd"/>
      <w:r>
        <w:t xml:space="preserve"> </w:t>
      </w:r>
      <w:proofErr w:type="spellStart"/>
      <w:r>
        <w:t>účelům</w:t>
      </w:r>
      <w:proofErr w:type="spellEnd"/>
      <w:r>
        <w:t xml:space="preserve">, </w:t>
      </w:r>
      <w:r>
        <w:t>k </w:t>
      </w:r>
      <w:proofErr w:type="spellStart"/>
      <w:r>
        <w:t>uveřejnění</w:t>
      </w:r>
      <w:proofErr w:type="spellEnd"/>
      <w:r>
        <w:t xml:space="preserve"> </w:t>
      </w:r>
      <w:proofErr w:type="spellStart"/>
      <w:r>
        <w:t>kontaktu</w:t>
      </w:r>
      <w:proofErr w:type="spellEnd"/>
      <w:r>
        <w:t xml:space="preserve"> a </w:t>
      </w:r>
      <w:proofErr w:type="spellStart"/>
      <w:r>
        <w:t>práce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internetu</w:t>
      </w:r>
      <w:proofErr w:type="spellEnd"/>
      <w:r>
        <w:t xml:space="preserve"> a </w:t>
      </w:r>
      <w:proofErr w:type="spellStart"/>
      <w:r>
        <w:t>dává</w:t>
      </w:r>
      <w:proofErr w:type="spellEnd"/>
      <w:r>
        <w:t xml:space="preserve"> (</w:t>
      </w:r>
      <w:proofErr w:type="spellStart"/>
      <w:r>
        <w:t>dávají</w:t>
      </w:r>
      <w:proofErr w:type="spellEnd"/>
      <w:r>
        <w:t xml:space="preserve">) </w:t>
      </w:r>
      <w:proofErr w:type="spellStart"/>
      <w:r>
        <w:t>svolení</w:t>
      </w:r>
      <w:proofErr w:type="spellEnd"/>
      <w:r>
        <w:t xml:space="preserve"> k </w:t>
      </w:r>
      <w:proofErr w:type="spellStart"/>
      <w:r>
        <w:t>tomu</w:t>
      </w:r>
      <w:proofErr w:type="spellEnd"/>
      <w:r>
        <w:t xml:space="preserve">, aby Design Cabinet CZ a </w:t>
      </w:r>
      <w:proofErr w:type="spellStart"/>
      <w:r>
        <w:t>vyhlašovatelé</w:t>
      </w:r>
      <w:proofErr w:type="spellEnd"/>
      <w:r>
        <w:t xml:space="preserve"> </w:t>
      </w:r>
      <w:proofErr w:type="spellStart"/>
      <w:r>
        <w:t>soutěže</w:t>
      </w:r>
      <w:proofErr w:type="spellEnd"/>
      <w:r>
        <w:t xml:space="preserve"> </w:t>
      </w:r>
      <w:proofErr w:type="spellStart"/>
      <w:r>
        <w:t>pořizovali</w:t>
      </w:r>
      <w:proofErr w:type="spellEnd"/>
      <w:r>
        <w:t xml:space="preserve"> k </w:t>
      </w:r>
      <w:proofErr w:type="spellStart"/>
      <w:r>
        <w:t>těmto</w:t>
      </w:r>
      <w:proofErr w:type="spellEnd"/>
      <w:r>
        <w:t xml:space="preserve"> </w:t>
      </w:r>
      <w:proofErr w:type="spellStart"/>
      <w:r>
        <w:t>účelům</w:t>
      </w:r>
      <w:proofErr w:type="spellEnd"/>
      <w:r>
        <w:t xml:space="preserve"> </w:t>
      </w:r>
      <w:proofErr w:type="spellStart"/>
      <w:r>
        <w:t>fotografie</w:t>
      </w:r>
      <w:proofErr w:type="spellEnd"/>
      <w:r>
        <w:t xml:space="preserve">, </w:t>
      </w:r>
      <w:proofErr w:type="spellStart"/>
      <w:r>
        <w:t>videozáznamy</w:t>
      </w:r>
      <w:proofErr w:type="spellEnd"/>
      <w:r>
        <w:t xml:space="preserve"> </w:t>
      </w:r>
      <w:proofErr w:type="spellStart"/>
      <w:r>
        <w:t>atd</w:t>
      </w:r>
      <w:proofErr w:type="spellEnd"/>
      <w:r>
        <w:t xml:space="preserve">.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plném</w:t>
      </w:r>
      <w:proofErr w:type="spellEnd"/>
      <w:r>
        <w:t xml:space="preserve"> </w:t>
      </w:r>
      <w:proofErr w:type="spellStart"/>
      <w:r>
        <w:t>respektování</w:t>
      </w:r>
      <w:proofErr w:type="spellEnd"/>
      <w:r>
        <w:t xml:space="preserve"> </w:t>
      </w:r>
      <w:proofErr w:type="spellStart"/>
      <w:r>
        <w:t>autorských</w:t>
      </w:r>
      <w:proofErr w:type="spellEnd"/>
      <w:r>
        <w:t xml:space="preserve"> </w:t>
      </w:r>
      <w:proofErr w:type="spellStart"/>
      <w:r>
        <w:t>práv</w:t>
      </w:r>
      <w:proofErr w:type="spellEnd"/>
      <w:r>
        <w:t>.</w:t>
      </w:r>
    </w:p>
    <w:p w:rsidR="008E38AE" w:rsidRDefault="004C2539">
      <w:bookmarkStart w:id="10" w:name="_Hlk512962935"/>
      <w:r>
        <w:t>V </w:t>
      </w:r>
      <w:proofErr w:type="spellStart"/>
      <w:r>
        <w:t>souvislosti</w:t>
      </w:r>
      <w:proofErr w:type="spellEnd"/>
      <w:r>
        <w:t xml:space="preserve"> s </w:t>
      </w:r>
      <w:proofErr w:type="spellStart"/>
      <w:r>
        <w:t>nařízením</w:t>
      </w:r>
      <w:proofErr w:type="spellEnd"/>
      <w:r>
        <w:t xml:space="preserve"> </w:t>
      </w:r>
      <w:proofErr w:type="spellStart"/>
      <w:r>
        <w:t>Evropského</w:t>
      </w:r>
      <w:proofErr w:type="spellEnd"/>
      <w:r>
        <w:t xml:space="preserve"> </w:t>
      </w:r>
      <w:proofErr w:type="spellStart"/>
      <w:r>
        <w:t>pa</w:t>
      </w:r>
      <w:r>
        <w:t>rlamentu</w:t>
      </w:r>
      <w:proofErr w:type="spellEnd"/>
      <w:r>
        <w:t xml:space="preserve"> a Rady </w:t>
      </w:r>
      <w:proofErr w:type="spellStart"/>
      <w:r>
        <w:t>Evropské</w:t>
      </w:r>
      <w:proofErr w:type="spellEnd"/>
      <w:r>
        <w:t xml:space="preserve"> </w:t>
      </w:r>
      <w:proofErr w:type="spellStart"/>
      <w:r>
        <w:t>unie</w:t>
      </w:r>
      <w:proofErr w:type="spellEnd"/>
      <w:r>
        <w:t xml:space="preserve"> 2016/697, </w:t>
      </w:r>
      <w:proofErr w:type="spellStart"/>
      <w:r>
        <w:t>směrnice</w:t>
      </w:r>
      <w:proofErr w:type="spellEnd"/>
      <w:r>
        <w:t xml:space="preserve"> 95/46/ES a </w:t>
      </w:r>
      <w:proofErr w:type="spellStart"/>
      <w:r>
        <w:t>související</w:t>
      </w:r>
      <w:proofErr w:type="spellEnd"/>
      <w:r>
        <w:t xml:space="preserve"> </w:t>
      </w:r>
      <w:proofErr w:type="spellStart"/>
      <w:r>
        <w:t>zákon</w:t>
      </w:r>
      <w:proofErr w:type="spellEnd"/>
      <w:r>
        <w:t xml:space="preserve"> č.101/2000 Sb., </w:t>
      </w:r>
      <w:proofErr w:type="spellStart"/>
      <w:r>
        <w:t>souhlasí</w:t>
      </w:r>
      <w:proofErr w:type="spellEnd"/>
      <w:r>
        <w:t xml:space="preserve"> </w:t>
      </w:r>
      <w:proofErr w:type="spellStart"/>
      <w:r>
        <w:t>přihlašovatel</w:t>
      </w:r>
      <w:proofErr w:type="spellEnd"/>
      <w:r>
        <w:t xml:space="preserve"> se </w:t>
      </w:r>
      <w:proofErr w:type="spellStart"/>
      <w:r>
        <w:t>zpracováním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obsažených</w:t>
      </w:r>
      <w:proofErr w:type="spellEnd"/>
      <w:r>
        <w:t xml:space="preserve"> v </w:t>
      </w:r>
      <w:proofErr w:type="spellStart"/>
      <w:r>
        <w:t>dokumentaci</w:t>
      </w:r>
      <w:proofErr w:type="spellEnd"/>
      <w:r>
        <w:t xml:space="preserve"> </w:t>
      </w:r>
      <w:proofErr w:type="spellStart"/>
      <w:r>
        <w:t>soutěže</w:t>
      </w:r>
      <w:proofErr w:type="spellEnd"/>
      <w:r>
        <w:t xml:space="preserve"> a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archivací</w:t>
      </w:r>
      <w:proofErr w:type="spellEnd"/>
      <w:r>
        <w:t xml:space="preserve"> pro </w:t>
      </w:r>
      <w:proofErr w:type="spellStart"/>
      <w:r>
        <w:t>potřeby</w:t>
      </w:r>
      <w:proofErr w:type="spellEnd"/>
      <w:r>
        <w:t xml:space="preserve"> </w:t>
      </w:r>
      <w:proofErr w:type="spellStart"/>
      <w:r>
        <w:t>soutěže</w:t>
      </w:r>
      <w:proofErr w:type="spellEnd"/>
      <w:r>
        <w:t>.</w:t>
      </w:r>
      <w:bookmarkEnd w:id="10"/>
    </w:p>
    <w:p w:rsidR="008E38AE" w:rsidRDefault="004C2539">
      <w:proofErr w:type="spellStart"/>
      <w:r>
        <w:t>Soutěžící</w:t>
      </w:r>
      <w:proofErr w:type="spellEnd"/>
      <w:r>
        <w:t xml:space="preserve"> (škola) je </w:t>
      </w:r>
      <w:proofErr w:type="spellStart"/>
      <w:r>
        <w:t>výslovně</w:t>
      </w:r>
      <w:proofErr w:type="spellEnd"/>
      <w:r>
        <w:t xml:space="preserve"> </w:t>
      </w:r>
      <w:proofErr w:type="spellStart"/>
      <w:r>
        <w:t>srozum</w:t>
      </w:r>
      <w:r>
        <w:t>ěn</w:t>
      </w:r>
      <w:proofErr w:type="spellEnd"/>
      <w:r>
        <w:t xml:space="preserve"> (</w:t>
      </w:r>
      <w:proofErr w:type="spellStart"/>
      <w:r>
        <w:t>srozuměna</w:t>
      </w:r>
      <w:proofErr w:type="spellEnd"/>
      <w:r>
        <w:t xml:space="preserve">) </w:t>
      </w:r>
      <w:proofErr w:type="spellStart"/>
      <w:r>
        <w:t>rovněž</w:t>
      </w:r>
      <w:proofErr w:type="spellEnd"/>
      <w:r>
        <w:t xml:space="preserve"> s </w:t>
      </w:r>
      <w:proofErr w:type="spellStart"/>
      <w:r>
        <w:t>tím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zaslaná</w:t>
      </w:r>
      <w:proofErr w:type="spellEnd"/>
      <w:r>
        <w:t xml:space="preserve"> </w:t>
      </w:r>
      <w:proofErr w:type="spellStart"/>
      <w:r>
        <w:t>soutěžní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(</w:t>
      </w:r>
      <w:proofErr w:type="spellStart"/>
      <w:r>
        <w:t>chráněné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)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vyhlašovatelem</w:t>
      </w:r>
      <w:proofErr w:type="spellEnd"/>
      <w:r>
        <w:t xml:space="preserve"> a </w:t>
      </w:r>
      <w:proofErr w:type="spellStart"/>
      <w:r>
        <w:t>organizátorem</w:t>
      </w:r>
      <w:proofErr w:type="spellEnd"/>
      <w:r>
        <w:t xml:space="preserve"> </w:t>
      </w:r>
      <w:proofErr w:type="spellStart"/>
      <w:r>
        <w:t>soutěže</w:t>
      </w:r>
      <w:proofErr w:type="spellEnd"/>
      <w:r>
        <w:t xml:space="preserve"> bez </w:t>
      </w:r>
      <w:proofErr w:type="spellStart"/>
      <w:r>
        <w:t>nároku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odměnu</w:t>
      </w:r>
      <w:proofErr w:type="spellEnd"/>
      <w:r>
        <w:t xml:space="preserve"> </w:t>
      </w:r>
      <w:proofErr w:type="spellStart"/>
      <w:r>
        <w:t>užita</w:t>
      </w:r>
      <w:proofErr w:type="spellEnd"/>
      <w:r>
        <w:t xml:space="preserve"> k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uvedeným</w:t>
      </w:r>
      <w:proofErr w:type="spellEnd"/>
      <w:r>
        <w:t xml:space="preserve"> </w:t>
      </w:r>
      <w:proofErr w:type="spellStart"/>
      <w:r>
        <w:t>účelům</w:t>
      </w:r>
      <w:proofErr w:type="spellEnd"/>
      <w:r>
        <w:t xml:space="preserve">, a to </w:t>
      </w:r>
      <w:proofErr w:type="spellStart"/>
      <w:r>
        <w:t>všemi</w:t>
      </w:r>
      <w:proofErr w:type="spellEnd"/>
      <w:r>
        <w:t xml:space="preserve"> </w:t>
      </w:r>
      <w:proofErr w:type="spellStart"/>
      <w:r>
        <w:t>způsoby</w:t>
      </w:r>
      <w:proofErr w:type="spellEnd"/>
      <w:r>
        <w:t xml:space="preserve"> </w:t>
      </w:r>
      <w:proofErr w:type="spellStart"/>
      <w:r>
        <w:t>užití</w:t>
      </w:r>
      <w:proofErr w:type="spellEnd"/>
      <w:r>
        <w:t xml:space="preserve">, pro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státy</w:t>
      </w:r>
      <w:proofErr w:type="spellEnd"/>
      <w:r>
        <w:t xml:space="preserve"> </w:t>
      </w:r>
      <w:proofErr w:type="spellStart"/>
      <w:r>
        <w:t>světa</w:t>
      </w:r>
      <w:proofErr w:type="spellEnd"/>
      <w:r>
        <w:t>, bez </w:t>
      </w:r>
      <w:proofErr w:type="spellStart"/>
      <w:r>
        <w:t>časového</w:t>
      </w:r>
      <w:proofErr w:type="spellEnd"/>
      <w:r>
        <w:t xml:space="preserve"> </w:t>
      </w:r>
      <w:proofErr w:type="spellStart"/>
      <w:r>
        <w:t>omezení</w:t>
      </w:r>
      <w:proofErr w:type="spellEnd"/>
      <w:r>
        <w:t xml:space="preserve">,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soutěžní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</w:t>
      </w:r>
      <w:proofErr w:type="spellStart"/>
      <w:r>
        <w:t>organizátorem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postoupena</w:t>
      </w:r>
      <w:proofErr w:type="spellEnd"/>
      <w:r>
        <w:t xml:space="preserve"> a </w:t>
      </w:r>
      <w:proofErr w:type="spellStart"/>
      <w:r>
        <w:t>ke</w:t>
      </w:r>
      <w:proofErr w:type="spellEnd"/>
      <w:r>
        <w:t> </w:t>
      </w:r>
      <w:proofErr w:type="spellStart"/>
      <w:r>
        <w:t>stejným</w:t>
      </w:r>
      <w:proofErr w:type="spellEnd"/>
      <w:r>
        <w:t xml:space="preserve"> </w:t>
      </w:r>
      <w:proofErr w:type="spellStart"/>
      <w:r>
        <w:t>účelům</w:t>
      </w:r>
      <w:proofErr w:type="spellEnd"/>
      <w:r>
        <w:t xml:space="preserve"> </w:t>
      </w:r>
      <w:proofErr w:type="spellStart"/>
      <w:r>
        <w:t>užita</w:t>
      </w:r>
      <w:proofErr w:type="spellEnd"/>
      <w:r>
        <w:t xml:space="preserve"> </w:t>
      </w:r>
      <w:proofErr w:type="spellStart"/>
      <w:r>
        <w:t>třetí</w:t>
      </w:r>
      <w:proofErr w:type="spellEnd"/>
      <w:r>
        <w:t xml:space="preserve"> </w:t>
      </w:r>
      <w:proofErr w:type="spellStart"/>
      <w:r>
        <w:t>osobou</w:t>
      </w:r>
      <w:proofErr w:type="spellEnd"/>
      <w:r>
        <w:t xml:space="preserve">, a to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skončení</w:t>
      </w:r>
      <w:proofErr w:type="spellEnd"/>
      <w:r>
        <w:t xml:space="preserve"> </w:t>
      </w:r>
      <w:proofErr w:type="spellStart"/>
      <w:r>
        <w:t>soutěže</w:t>
      </w:r>
      <w:proofErr w:type="spellEnd"/>
      <w:r>
        <w:t>.</w:t>
      </w:r>
    </w:p>
    <w:p w:rsidR="008E38AE" w:rsidRDefault="004C2539">
      <w:r>
        <w:t xml:space="preserve">Pro </w:t>
      </w:r>
      <w:proofErr w:type="spellStart"/>
      <w:r>
        <w:t>veškerá</w:t>
      </w:r>
      <w:proofErr w:type="spellEnd"/>
      <w:r>
        <w:t xml:space="preserve"> </w:t>
      </w:r>
      <w:proofErr w:type="spellStart"/>
      <w:r>
        <w:t>pravidla</w:t>
      </w:r>
      <w:proofErr w:type="spellEnd"/>
      <w:r>
        <w:t xml:space="preserve"> </w:t>
      </w:r>
      <w:proofErr w:type="spellStart"/>
      <w:r>
        <w:t>účasti</w:t>
      </w:r>
      <w:proofErr w:type="spellEnd"/>
      <w:r>
        <w:t xml:space="preserve">, </w:t>
      </w:r>
      <w:proofErr w:type="spellStart"/>
      <w:r>
        <w:t>soutěžních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a </w:t>
      </w:r>
      <w:proofErr w:type="spellStart"/>
      <w:r>
        <w:t>užívacích</w:t>
      </w:r>
      <w:proofErr w:type="spellEnd"/>
      <w:r>
        <w:t xml:space="preserve"> </w:t>
      </w:r>
      <w:proofErr w:type="spellStart"/>
      <w:r>
        <w:t>oprávnění</w:t>
      </w:r>
      <w:proofErr w:type="spellEnd"/>
      <w:r>
        <w:t xml:space="preserve"> je </w:t>
      </w:r>
      <w:proofErr w:type="spellStart"/>
      <w:r>
        <w:t>rozhodným</w:t>
      </w:r>
      <w:proofErr w:type="spellEnd"/>
      <w:r>
        <w:t xml:space="preserve">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řád</w:t>
      </w:r>
      <w:proofErr w:type="spellEnd"/>
      <w:r>
        <w:t xml:space="preserve"> České </w:t>
      </w:r>
      <w:proofErr w:type="spellStart"/>
      <w:r>
        <w:t>republiky</w:t>
      </w:r>
      <w:proofErr w:type="spellEnd"/>
      <w:r>
        <w:t xml:space="preserve">.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dotčené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zav</w:t>
      </w:r>
      <w:r>
        <w:t>ázány</w:t>
      </w:r>
      <w:proofErr w:type="spellEnd"/>
      <w:r>
        <w:t xml:space="preserve"> </w:t>
      </w:r>
      <w:proofErr w:type="spellStart"/>
      <w:r>
        <w:t>postupovat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jakýchkoliv</w:t>
      </w:r>
      <w:proofErr w:type="spellEnd"/>
      <w:r>
        <w:t xml:space="preserve"> </w:t>
      </w:r>
      <w:proofErr w:type="spellStart"/>
      <w:r>
        <w:t>sporů</w:t>
      </w:r>
      <w:proofErr w:type="spellEnd"/>
      <w:r>
        <w:t xml:space="preserve"> </w:t>
      </w:r>
      <w:proofErr w:type="spellStart"/>
      <w:r>
        <w:t>souvisejících</w:t>
      </w:r>
      <w:proofErr w:type="spellEnd"/>
      <w:r>
        <w:t xml:space="preserve"> se </w:t>
      </w:r>
      <w:proofErr w:type="spellStart"/>
      <w:r>
        <w:t>soutěží</w:t>
      </w:r>
      <w:proofErr w:type="spellEnd"/>
      <w:r>
        <w:t xml:space="preserve"> </w:t>
      </w:r>
      <w:proofErr w:type="spellStart"/>
      <w:r>
        <w:t>přednostně</w:t>
      </w:r>
      <w:proofErr w:type="spellEnd"/>
      <w:r>
        <w:t xml:space="preserve"> </w:t>
      </w:r>
      <w:proofErr w:type="spellStart"/>
      <w:r>
        <w:t>smírným</w:t>
      </w:r>
      <w:proofErr w:type="spellEnd"/>
      <w:r>
        <w:t xml:space="preserve"> </w:t>
      </w:r>
      <w:proofErr w:type="spellStart"/>
      <w:r>
        <w:t>jednáním</w:t>
      </w:r>
      <w:proofErr w:type="spellEnd"/>
      <w:r>
        <w:t xml:space="preserve"> za </w:t>
      </w:r>
      <w:proofErr w:type="spellStart"/>
      <w:r>
        <w:t>účasti</w:t>
      </w:r>
      <w:proofErr w:type="spellEnd"/>
      <w:r>
        <w:t xml:space="preserve"> </w:t>
      </w:r>
      <w:proofErr w:type="spellStart"/>
      <w:r>
        <w:t>organizátora</w:t>
      </w:r>
      <w:proofErr w:type="spellEnd"/>
      <w:r>
        <w:t xml:space="preserve"> </w:t>
      </w:r>
      <w:proofErr w:type="spellStart"/>
      <w:r>
        <w:t>soutěže</w:t>
      </w:r>
      <w:proofErr w:type="spellEnd"/>
      <w:r>
        <w:t xml:space="preserve">. </w:t>
      </w:r>
      <w:proofErr w:type="spellStart"/>
      <w:r>
        <w:t>Rozhodčími</w:t>
      </w:r>
      <w:proofErr w:type="spellEnd"/>
      <w:r>
        <w:t xml:space="preserve"> </w:t>
      </w:r>
      <w:proofErr w:type="spellStart"/>
      <w:r>
        <w:t>orgány</w:t>
      </w:r>
      <w:proofErr w:type="spellEnd"/>
      <w:r>
        <w:t xml:space="preserve"> </w:t>
      </w:r>
      <w:proofErr w:type="spellStart"/>
      <w:r>
        <w:t>příslušnými</w:t>
      </w:r>
      <w:proofErr w:type="spellEnd"/>
      <w:r>
        <w:t xml:space="preserve"> k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případných</w:t>
      </w:r>
      <w:proofErr w:type="spellEnd"/>
      <w:r>
        <w:t xml:space="preserve"> </w:t>
      </w:r>
      <w:proofErr w:type="spellStart"/>
      <w:r>
        <w:t>sporů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se </w:t>
      </w:r>
      <w:proofErr w:type="spellStart"/>
      <w:r>
        <w:t>nepodaří</w:t>
      </w:r>
      <w:proofErr w:type="spellEnd"/>
      <w:r>
        <w:t xml:space="preserve"> </w:t>
      </w:r>
      <w:proofErr w:type="spellStart"/>
      <w:r>
        <w:t>uzavřít</w:t>
      </w:r>
      <w:proofErr w:type="spellEnd"/>
      <w:r>
        <w:t xml:space="preserve"> </w:t>
      </w:r>
      <w:proofErr w:type="spellStart"/>
      <w:r>
        <w:t>smírně</w:t>
      </w:r>
      <w:proofErr w:type="spellEnd"/>
      <w:r>
        <w:t xml:space="preserve"> s </w:t>
      </w:r>
      <w:proofErr w:type="spellStart"/>
      <w:r>
        <w:t>pomocí</w:t>
      </w:r>
      <w:proofErr w:type="spellEnd"/>
      <w:r>
        <w:t xml:space="preserve"> </w:t>
      </w:r>
      <w:proofErr w:type="spellStart"/>
      <w:r>
        <w:t>organizátora</w:t>
      </w:r>
      <w:proofErr w:type="spellEnd"/>
      <w:r>
        <w:t xml:space="preserve">,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obecné</w:t>
      </w:r>
      <w:proofErr w:type="spellEnd"/>
      <w:r>
        <w:t xml:space="preserve"> </w:t>
      </w:r>
      <w:proofErr w:type="spellStart"/>
      <w:r>
        <w:t>soudy</w:t>
      </w:r>
      <w:proofErr w:type="spellEnd"/>
      <w:r>
        <w:t xml:space="preserve"> České </w:t>
      </w:r>
      <w:proofErr w:type="spellStart"/>
      <w:r>
        <w:t>republiky</w:t>
      </w:r>
      <w:proofErr w:type="spellEnd"/>
      <w:r>
        <w:t>.</w:t>
      </w:r>
    </w:p>
    <w:p w:rsidR="008E38AE" w:rsidRDefault="004C2539">
      <w:pPr>
        <w:rPr>
          <w:b/>
          <w:bCs/>
        </w:rPr>
      </w:pPr>
      <w:bookmarkStart w:id="11" w:name="_Hlk7282919"/>
      <w:proofErr w:type="spellStart"/>
      <w:r>
        <w:rPr>
          <w:b/>
          <w:bCs/>
        </w:rPr>
        <w:t>Soubory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stažení</w:t>
      </w:r>
      <w:bookmarkEnd w:id="11"/>
      <w:proofErr w:type="spellEnd"/>
    </w:p>
    <w:p w:rsidR="008E38AE" w:rsidRDefault="004C2539">
      <w:proofErr w:type="spellStart"/>
      <w:r>
        <w:t>Stanovy</w:t>
      </w:r>
      <w:proofErr w:type="spellEnd"/>
      <w:r>
        <w:t xml:space="preserve"> </w:t>
      </w:r>
      <w:proofErr w:type="spellStart"/>
      <w:r>
        <w:t>soutěže</w:t>
      </w:r>
      <w:proofErr w:type="spellEnd"/>
      <w:r>
        <w:t xml:space="preserve"> + </w:t>
      </w:r>
      <w:proofErr w:type="spellStart"/>
      <w:r>
        <w:t>stručný</w:t>
      </w:r>
      <w:proofErr w:type="spellEnd"/>
      <w:r>
        <w:t xml:space="preserve"> </w:t>
      </w:r>
      <w:proofErr w:type="spellStart"/>
      <w:r>
        <w:t>průvodce</w:t>
      </w:r>
      <w:proofErr w:type="spellEnd"/>
      <w:r>
        <w:t xml:space="preserve"> </w:t>
      </w:r>
      <w:proofErr w:type="spellStart"/>
      <w:r>
        <w:t>přihlášením</w:t>
      </w:r>
      <w:proofErr w:type="spellEnd"/>
      <w:r>
        <w:t xml:space="preserve"> (</w:t>
      </w:r>
      <w:proofErr w:type="spellStart"/>
      <w:r>
        <w:t>česky</w:t>
      </w:r>
      <w:proofErr w:type="spellEnd"/>
      <w:r>
        <w:t xml:space="preserve">, </w:t>
      </w:r>
      <w:proofErr w:type="spellStart"/>
      <w:r>
        <w:t>interaktivní</w:t>
      </w:r>
      <w:proofErr w:type="spellEnd"/>
      <w:r>
        <w:t xml:space="preserve"> PDF)</w:t>
      </w:r>
    </w:p>
    <w:sectPr w:rsidR="008E38AE">
      <w:headerReference w:type="default" r:id="rId25"/>
      <w:footerReference w:type="default" r:id="rId26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539" w:rsidRDefault="004C2539">
      <w:pPr>
        <w:spacing w:after="0"/>
      </w:pPr>
      <w:r>
        <w:separator/>
      </w:r>
    </w:p>
  </w:endnote>
  <w:endnote w:type="continuationSeparator" w:id="0">
    <w:p w:rsidR="004C2539" w:rsidRDefault="004C25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8AE" w:rsidRDefault="004C2539">
    <w:pPr>
      <w:pStyle w:val="Zpat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539" w:rsidRDefault="004C2539">
      <w:pPr>
        <w:spacing w:after="0"/>
      </w:pPr>
      <w:r>
        <w:separator/>
      </w:r>
    </w:p>
  </w:footnote>
  <w:footnote w:type="continuationSeparator" w:id="0">
    <w:p w:rsidR="004C2539" w:rsidRDefault="004C25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8AE" w:rsidRDefault="008E38AE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16A11"/>
    <w:multiLevelType w:val="multilevel"/>
    <w:tmpl w:val="57EA08BA"/>
    <w:numStyleLink w:val="Importovanstyl1"/>
  </w:abstractNum>
  <w:abstractNum w:abstractNumId="1" w15:restartNumberingAfterBreak="0">
    <w:nsid w:val="4507576B"/>
    <w:multiLevelType w:val="hybridMultilevel"/>
    <w:tmpl w:val="8F30C76A"/>
    <w:numStyleLink w:val="Importovanstyl2"/>
  </w:abstractNum>
  <w:abstractNum w:abstractNumId="2" w15:restartNumberingAfterBreak="0">
    <w:nsid w:val="4A1136D2"/>
    <w:multiLevelType w:val="hybridMultilevel"/>
    <w:tmpl w:val="8F30C76A"/>
    <w:styleLink w:val="Importovanstyl2"/>
    <w:lvl w:ilvl="0" w:tplc="AA0E58B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969A9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88EA1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9ACA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A47B6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0E5B1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FC19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C00B0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E084B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F1F238B"/>
    <w:multiLevelType w:val="multilevel"/>
    <w:tmpl w:val="57EA08BA"/>
    <w:styleLink w:val="Importovanstyl1"/>
    <w:lvl w:ilvl="0">
      <w:start w:val="1"/>
      <w:numFmt w:val="decimal"/>
      <w:lvlText w:val="%1."/>
      <w:lvlJc w:val="left"/>
      <w:pPr>
        <w:ind w:left="431" w:hanging="43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578" w:hanging="57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2" w:hanging="7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866" w:hanging="8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010" w:hanging="10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154" w:hanging="115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98" w:hanging="1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442" w:hanging="14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586" w:hanging="15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0"/>
    <w:lvlOverride w:ilvl="1">
      <w:startOverride w:val="2"/>
    </w:lvlOverride>
  </w:num>
  <w:num w:numId="6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8AE"/>
    <w:rsid w:val="004C2539"/>
    <w:rsid w:val="007537AC"/>
    <w:rsid w:val="008E38AE"/>
    <w:rsid w:val="00A7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F622F"/>
  <w15:docId w15:val="{5CC89EB5-1020-44EC-92ED-DEE6867D0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Nadpis1">
    <w:name w:val="heading 1"/>
    <w:next w:val="Normln"/>
    <w:uiPriority w:val="9"/>
    <w:qFormat/>
    <w:pPr>
      <w:spacing w:before="480"/>
      <w:outlineLvl w:val="0"/>
    </w:pPr>
    <w:rPr>
      <w:rFonts w:ascii="Arial" w:hAnsi="Arial" w:cs="Arial Unicode MS"/>
      <w:b/>
      <w:bCs/>
      <w:color w:val="000000"/>
      <w:sz w:val="40"/>
      <w:szCs w:val="40"/>
      <w:u w:color="000000"/>
      <w:lang w:val="en-US"/>
    </w:rPr>
  </w:style>
  <w:style w:type="paragraph" w:styleId="Nadpis2">
    <w:name w:val="heading 2"/>
    <w:next w:val="Normln"/>
    <w:uiPriority w:val="9"/>
    <w:unhideWhenUsed/>
    <w:qFormat/>
    <w:pPr>
      <w:spacing w:before="200"/>
      <w:outlineLvl w:val="1"/>
    </w:pPr>
    <w:rPr>
      <w:rFonts w:ascii="Arial" w:hAnsi="Arial" w:cs="Arial Unicode MS"/>
      <w:b/>
      <w:bCs/>
      <w:color w:val="000000"/>
      <w:sz w:val="40"/>
      <w:szCs w:val="40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Odstavecseseznamem">
    <w:name w:val="List Paragraph"/>
    <w:pPr>
      <w:spacing w:after="200"/>
      <w:ind w:left="720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numbering" w:customStyle="1" w:styleId="Importovanstyl2">
    <w:name w:val="Importovaný styl 2"/>
    <w:pPr>
      <w:numPr>
        <w:numId w:val="3"/>
      </w:numPr>
    </w:p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0">
    <w:name w:val="Hyperlink.0"/>
    <w:basedOn w:val="Odkaz"/>
    <w:rPr>
      <w:color w:val="00FF00"/>
      <w:u w:val="none" w:color="0000FF"/>
    </w:rPr>
  </w:style>
  <w:style w:type="character" w:styleId="Nevyeenzmnka">
    <w:name w:val="Unresolved Mention"/>
    <w:basedOn w:val="Standardnpsmoodstavce"/>
    <w:uiPriority w:val="99"/>
    <w:semiHidden/>
    <w:unhideWhenUsed/>
    <w:rsid w:val="00A74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igncabinet.cz" TargetMode="External"/><Relationship Id="rId13" Type="http://schemas.openxmlformats.org/officeDocument/2006/relationships/hyperlink" Target="http://www.designcabinet.cz" TargetMode="External"/><Relationship Id="rId18" Type="http://schemas.openxmlformats.org/officeDocument/2006/relationships/hyperlink" Target="http://www.designcabinet.cz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studentskydesign.cz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designcabinet.cz" TargetMode="External"/><Relationship Id="rId17" Type="http://schemas.openxmlformats.org/officeDocument/2006/relationships/hyperlink" Target="mailto:lucia.kaslova@volny.cz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zizkova@designcabinet.cz" TargetMode="External"/><Relationship Id="rId20" Type="http://schemas.openxmlformats.org/officeDocument/2006/relationships/hyperlink" Target="mailto:skrato@fdu.zcu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entskydesign.cz" TargetMode="External"/><Relationship Id="rId24" Type="http://schemas.openxmlformats.org/officeDocument/2006/relationships/hyperlink" Target="http://www.studentskydesign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fo@designcabinet.cz" TargetMode="External"/><Relationship Id="rId23" Type="http://schemas.openxmlformats.org/officeDocument/2006/relationships/hyperlink" Target="mailto:lucia.kaslova@volny.cz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studentskydesign.cz" TargetMode="External"/><Relationship Id="rId19" Type="http://schemas.openxmlformats.org/officeDocument/2006/relationships/hyperlink" Target="http://www.studentskydesign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skydesign.cz/" TargetMode="External"/><Relationship Id="rId14" Type="http://schemas.openxmlformats.org/officeDocument/2006/relationships/hyperlink" Target="http://www.studentskydesign.cz" TargetMode="External"/><Relationship Id="rId22" Type="http://schemas.openxmlformats.org/officeDocument/2006/relationships/hyperlink" Target="http://www.studentskydesign.cz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2569</Words>
  <Characters>15158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Žižková</dc:creator>
  <cp:lastModifiedBy>Lenka Žižková</cp:lastModifiedBy>
  <cp:revision>4</cp:revision>
  <dcterms:created xsi:type="dcterms:W3CDTF">2019-05-23T17:25:00Z</dcterms:created>
  <dcterms:modified xsi:type="dcterms:W3CDTF">2019-05-23T17:25:00Z</dcterms:modified>
</cp:coreProperties>
</file>