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25" w:rsidRDefault="0010386A">
      <w:pPr>
        <w:spacing w:after="36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NÁRODNÍ CENA ZA STUDENTSKÝ DESIGN 2019</w:t>
      </w: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4679065</wp:posOffset>
            </wp:positionH>
            <wp:positionV relativeFrom="page">
              <wp:posOffset>63500</wp:posOffset>
            </wp:positionV>
            <wp:extent cx="1844289" cy="614148"/>
            <wp:effectExtent l="0" t="0" r="0" b="0"/>
            <wp:wrapNone/>
            <wp:docPr id="1073741825" name="officeArt object" descr="NCSD_LOGOTY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CSD_LOGOTYP.png" descr="NCSD_LOGOTYP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289" cy="614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64F25" w:rsidRDefault="0010386A">
      <w:pPr>
        <w:spacing w:after="360"/>
        <w:rPr>
          <w:b/>
          <w:bCs/>
        </w:rPr>
      </w:pPr>
      <w:proofErr w:type="spellStart"/>
      <w:r>
        <w:rPr>
          <w:b/>
          <w:bCs/>
        </w:rPr>
        <w:t>Stručný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průvodce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registrací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díla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často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kladené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otázky</w:t>
      </w:r>
      <w:proofErr w:type="spellEnd"/>
      <w:r>
        <w:rPr>
          <w:b/>
          <w:bCs/>
        </w:rPr>
        <w:t>)</w:t>
      </w:r>
    </w:p>
    <w:p w:rsidR="00264F25" w:rsidRDefault="0010386A">
      <w:proofErr w:type="spellStart"/>
      <w:r>
        <w:rPr>
          <w:b/>
          <w:bCs/>
        </w:rPr>
        <w:t>Jaké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práce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mohou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hlásit</w:t>
      </w:r>
      <w:proofErr w:type="spellEnd"/>
      <w:r>
        <w:rPr>
          <w:b/>
          <w:bCs/>
        </w:rPr>
        <w:t>?</w:t>
      </w:r>
    </w:p>
    <w:p w:rsidR="00264F25" w:rsidRDefault="0010386A">
      <w:r>
        <w:t xml:space="preserve">Do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studentský</w:t>
      </w:r>
      <w:proofErr w:type="spellEnd"/>
      <w:r>
        <w:t xml:space="preserve"> design 2019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přihlásit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studentské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r>
        <w:t xml:space="preserve">z </w:t>
      </w:r>
      <w:proofErr w:type="spellStart"/>
      <w:r>
        <w:t>nejširšího</w:t>
      </w:r>
      <w:proofErr w:type="spellEnd"/>
      <w:r>
        <w:t xml:space="preserve"> </w:t>
      </w:r>
      <w:proofErr w:type="spellStart"/>
      <w:r>
        <w:t>spektra</w:t>
      </w:r>
      <w:proofErr w:type="spellEnd"/>
      <w:r>
        <w:t xml:space="preserve"> </w:t>
      </w:r>
      <w:proofErr w:type="spellStart"/>
      <w:r>
        <w:t>zahrnutého</w:t>
      </w:r>
      <w:proofErr w:type="spellEnd"/>
      <w:r>
        <w:t xml:space="preserve"> pod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produktový</w:t>
      </w:r>
      <w:proofErr w:type="spellEnd"/>
      <w:r>
        <w:t xml:space="preserve"> design a </w:t>
      </w:r>
      <w:proofErr w:type="spellStart"/>
      <w:r>
        <w:t>industriální</w:t>
      </w:r>
      <w:proofErr w:type="spellEnd"/>
      <w:r>
        <w:t xml:space="preserve"> (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nábytek</w:t>
      </w:r>
      <w:proofErr w:type="spellEnd"/>
      <w:r>
        <w:t xml:space="preserve"> pro </w:t>
      </w:r>
      <w:proofErr w:type="spellStart"/>
      <w:r>
        <w:t>interiéry</w:t>
      </w:r>
      <w:proofErr w:type="spellEnd"/>
      <w:r>
        <w:t xml:space="preserve"> a </w:t>
      </w:r>
      <w:proofErr w:type="spellStart"/>
      <w:r>
        <w:t>exteriéry</w:t>
      </w:r>
      <w:proofErr w:type="spellEnd"/>
      <w:r>
        <w:t xml:space="preserve">, </w:t>
      </w:r>
      <w:proofErr w:type="spellStart"/>
      <w:r>
        <w:t>interiérové</w:t>
      </w:r>
      <w:proofErr w:type="spellEnd"/>
      <w:r>
        <w:t xml:space="preserve"> </w:t>
      </w:r>
      <w:proofErr w:type="spellStart"/>
      <w:r>
        <w:t>doplňky</w:t>
      </w:r>
      <w:proofErr w:type="spellEnd"/>
      <w:r>
        <w:t xml:space="preserve">, sklo, </w:t>
      </w:r>
      <w:proofErr w:type="spellStart"/>
      <w:r>
        <w:t>keramika</w:t>
      </w:r>
      <w:proofErr w:type="spellEnd"/>
      <w:r>
        <w:t xml:space="preserve">, </w:t>
      </w:r>
      <w:proofErr w:type="spellStart"/>
      <w:r>
        <w:t>svítidla</w:t>
      </w:r>
      <w:proofErr w:type="spellEnd"/>
      <w:r>
        <w:t xml:space="preserve">, </w:t>
      </w:r>
      <w:proofErr w:type="spellStart"/>
      <w:r>
        <w:t>stolovací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, </w:t>
      </w:r>
      <w:proofErr w:type="spellStart"/>
      <w:r>
        <w:t>varné</w:t>
      </w:r>
      <w:proofErr w:type="spellEnd"/>
      <w:r>
        <w:t xml:space="preserve"> </w:t>
      </w:r>
      <w:proofErr w:type="spellStart"/>
      <w:r>
        <w:t>nádobí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., </w:t>
      </w:r>
      <w:proofErr w:type="spellStart"/>
      <w:r>
        <w:t>strojní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přístroje</w:t>
      </w:r>
      <w:proofErr w:type="spellEnd"/>
      <w:r>
        <w:t xml:space="preserve">, </w:t>
      </w:r>
      <w:proofErr w:type="spellStart"/>
      <w:r>
        <w:t>nářadí</w:t>
      </w:r>
      <w:proofErr w:type="spellEnd"/>
      <w:r>
        <w:t xml:space="preserve">, </w:t>
      </w:r>
      <w:proofErr w:type="spellStart"/>
      <w:r>
        <w:t>zdravotnická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, </w:t>
      </w:r>
      <w:proofErr w:type="spellStart"/>
      <w:r>
        <w:t>transportní</w:t>
      </w:r>
      <w:proofErr w:type="spellEnd"/>
      <w:r>
        <w:t xml:space="preserve"> design, </w:t>
      </w:r>
      <w:proofErr w:type="spellStart"/>
      <w:r>
        <w:t>indu</w:t>
      </w:r>
      <w:r>
        <w:t>striální</w:t>
      </w:r>
      <w:proofErr w:type="spellEnd"/>
      <w:r>
        <w:t xml:space="preserve"> design, </w:t>
      </w:r>
      <w:proofErr w:type="spellStart"/>
      <w:r>
        <w:t>zemědělská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, </w:t>
      </w:r>
      <w:proofErr w:type="spellStart"/>
      <w:r>
        <w:t>textilní</w:t>
      </w:r>
      <w:proofErr w:type="spellEnd"/>
      <w:r>
        <w:t xml:space="preserve"> a </w:t>
      </w:r>
      <w:proofErr w:type="spellStart"/>
      <w:r>
        <w:t>oděvní</w:t>
      </w:r>
      <w:proofErr w:type="spellEnd"/>
      <w:r>
        <w:t xml:space="preserve"> design, </w:t>
      </w:r>
      <w:proofErr w:type="spellStart"/>
      <w:r>
        <w:t>obuv</w:t>
      </w:r>
      <w:proofErr w:type="spellEnd"/>
      <w:r>
        <w:t xml:space="preserve">, </w:t>
      </w:r>
      <w:proofErr w:type="spellStart"/>
      <w:r>
        <w:t>doplňky</w:t>
      </w:r>
      <w:proofErr w:type="spellEnd"/>
      <w:r>
        <w:t xml:space="preserve">, </w:t>
      </w:r>
      <w:proofErr w:type="spellStart"/>
      <w:r>
        <w:t>šperk</w:t>
      </w:r>
      <w:proofErr w:type="spellEnd"/>
      <w:r>
        <w:t xml:space="preserve">,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, </w:t>
      </w:r>
      <w:proofErr w:type="spellStart"/>
      <w:r>
        <w:t>hračky</w:t>
      </w:r>
      <w:proofErr w:type="spellEnd"/>
      <w:r>
        <w:t xml:space="preserve">, </w:t>
      </w:r>
      <w:proofErr w:type="spellStart"/>
      <w:r>
        <w:t>didaktické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, hobby, </w:t>
      </w:r>
      <w:proofErr w:type="spellStart"/>
      <w:r>
        <w:t>obaly</w:t>
      </w:r>
      <w:proofErr w:type="spellEnd"/>
      <w:r>
        <w:t xml:space="preserve"> s </w:t>
      </w:r>
      <w:proofErr w:type="spellStart"/>
      <w:r>
        <w:t>důrazem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konstrukci</w:t>
      </w:r>
      <w:proofErr w:type="spellEnd"/>
      <w:r>
        <w:t xml:space="preserve">,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soukromých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interiérů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., </w:t>
      </w:r>
      <w:proofErr w:type="spellStart"/>
      <w:r>
        <w:rPr>
          <w:b/>
          <w:bCs/>
          <w:color w:val="FF0000"/>
          <w:u w:color="FF0000"/>
        </w:rPr>
        <w:t>které</w:t>
      </w:r>
      <w:proofErr w:type="spellEnd"/>
      <w:r>
        <w:rPr>
          <w:b/>
          <w:bCs/>
          <w:color w:val="FF0000"/>
          <w:u w:color="FF0000"/>
        </w:rPr>
        <w:t xml:space="preserve"> </w:t>
      </w:r>
      <w:proofErr w:type="spellStart"/>
      <w:r>
        <w:rPr>
          <w:b/>
          <w:bCs/>
          <w:color w:val="FF0000"/>
          <w:u w:color="FF0000"/>
        </w:rPr>
        <w:t>vznikly</w:t>
      </w:r>
      <w:proofErr w:type="spellEnd"/>
      <w:r>
        <w:rPr>
          <w:b/>
          <w:bCs/>
          <w:color w:val="FF0000"/>
          <w:u w:color="FF0000"/>
        </w:rPr>
        <w:t xml:space="preserve"> po 1. </w:t>
      </w:r>
      <w:proofErr w:type="spellStart"/>
      <w:r>
        <w:rPr>
          <w:b/>
          <w:bCs/>
          <w:color w:val="FF0000"/>
          <w:u w:color="FF0000"/>
        </w:rPr>
        <w:t>lednu</w:t>
      </w:r>
      <w:proofErr w:type="spellEnd"/>
      <w:r>
        <w:rPr>
          <w:b/>
          <w:bCs/>
          <w:color w:val="FF0000"/>
          <w:u w:color="FF0000"/>
        </w:rPr>
        <w:t xml:space="preserve"> 2016</w:t>
      </w:r>
      <w:r>
        <w:rPr>
          <w:color w:val="FF0000"/>
          <w:u w:color="FF0000"/>
        </w:rPr>
        <w:t>,</w:t>
      </w:r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přihlášeny</w:t>
      </w:r>
      <w:proofErr w:type="spellEnd"/>
      <w:r>
        <w:t xml:space="preserve"> do </w:t>
      </w:r>
      <w:proofErr w:type="spellStart"/>
      <w:r>
        <w:t>některého</w:t>
      </w:r>
      <w:proofErr w:type="spellEnd"/>
      <w:r>
        <w:t xml:space="preserve"> z </w:t>
      </w:r>
      <w:proofErr w:type="spellStart"/>
      <w:r>
        <w:t>předchozích</w:t>
      </w:r>
      <w:proofErr w:type="spellEnd"/>
      <w:r>
        <w:t xml:space="preserve"> </w:t>
      </w:r>
      <w:proofErr w:type="spellStart"/>
      <w:r>
        <w:t>ročníků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studentský</w:t>
      </w:r>
      <w:proofErr w:type="spellEnd"/>
      <w:r>
        <w:t xml:space="preserve"> design. </w:t>
      </w:r>
      <w:proofErr w:type="spellStart"/>
      <w:r>
        <w:t>Soutěže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zúčastnit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univerzit</w:t>
      </w:r>
      <w:proofErr w:type="spellEnd"/>
      <w:r>
        <w:t xml:space="preserve">, </w:t>
      </w:r>
      <w:proofErr w:type="spellStart"/>
      <w:r>
        <w:t>vysokých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, </w:t>
      </w:r>
      <w:proofErr w:type="spellStart"/>
      <w:r>
        <w:t>vyšších</w:t>
      </w:r>
      <w:proofErr w:type="spellEnd"/>
      <w:r>
        <w:t xml:space="preserve"> a </w:t>
      </w:r>
      <w:proofErr w:type="spellStart"/>
      <w:r>
        <w:t>středních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ukončili</w:t>
      </w:r>
      <w:proofErr w:type="spellEnd"/>
      <w:r>
        <w:t xml:space="preserve">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v </w:t>
      </w:r>
      <w:proofErr w:type="spellStart"/>
      <w:r>
        <w:t>letním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2019, za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škol</w:t>
      </w:r>
      <w:r>
        <w:t>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za </w:t>
      </w:r>
      <w:proofErr w:type="spellStart"/>
      <w:r>
        <w:t>sebe</w:t>
      </w:r>
      <w:proofErr w:type="spellEnd"/>
      <w:r>
        <w:t xml:space="preserve">. </w:t>
      </w:r>
      <w:proofErr w:type="spellStart"/>
      <w:r>
        <w:t>Přijímány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studentů</w:t>
      </w:r>
      <w:proofErr w:type="spellEnd"/>
      <w:r>
        <w:t>.</w:t>
      </w:r>
    </w:p>
    <w:p w:rsidR="00264F25" w:rsidRDefault="0010386A">
      <w:pPr>
        <w:spacing w:before="360"/>
        <w:rPr>
          <w:b/>
          <w:bCs/>
        </w:rPr>
      </w:pPr>
      <w:r>
        <w:rPr>
          <w:b/>
          <w:bCs/>
        </w:rPr>
        <w:t xml:space="preserve">Co </w:t>
      </w:r>
      <w:proofErr w:type="spellStart"/>
      <w:r>
        <w:rPr>
          <w:b/>
          <w:bCs/>
        </w:rPr>
        <w:t>budete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potřebovat</w:t>
      </w:r>
      <w:proofErr w:type="spellEnd"/>
      <w:r>
        <w:rPr>
          <w:b/>
          <w:bCs/>
        </w:rPr>
        <w:t>?</w:t>
      </w:r>
    </w:p>
    <w:p w:rsidR="00264F25" w:rsidRDefault="0010386A">
      <w:pPr>
        <w:spacing w:before="360"/>
      </w:pPr>
      <w:proofErr w:type="spellStart"/>
      <w:r>
        <w:t>Před</w:t>
      </w:r>
      <w:proofErr w:type="spellEnd"/>
      <w:r>
        <w:t xml:space="preserve">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přihlašováním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připravte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(s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názvů</w:t>
      </w:r>
      <w:proofErr w:type="spell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a </w:t>
      </w:r>
      <w:proofErr w:type="spellStart"/>
      <w:r>
        <w:t>názvu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posteru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nikde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jaké</w:t>
      </w:r>
      <w:r>
        <w:t>koliv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identifikovat</w:t>
      </w:r>
      <w:proofErr w:type="spellEnd"/>
      <w:r>
        <w:t xml:space="preserve"> </w:t>
      </w:r>
      <w:proofErr w:type="spellStart"/>
      <w:r>
        <w:t>autora</w:t>
      </w:r>
      <w:proofErr w:type="spellEnd"/>
      <w:r>
        <w:t>!):</w:t>
      </w:r>
    </w:p>
    <w:p w:rsidR="00264F25" w:rsidRDefault="0010386A">
      <w:pPr>
        <w:pStyle w:val="Odstavecseseznamem"/>
        <w:numPr>
          <w:ilvl w:val="0"/>
          <w:numId w:val="2"/>
        </w:numPr>
        <w:spacing w:before="360"/>
      </w:pPr>
      <w:proofErr w:type="spellStart"/>
      <w:r>
        <w:t>Elektronickou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prezentačního</w:t>
      </w:r>
      <w:proofErr w:type="spellEnd"/>
      <w:r>
        <w:t xml:space="preserve"> </w:t>
      </w:r>
      <w:proofErr w:type="spellStart"/>
      <w:r>
        <w:t>plakátu</w:t>
      </w:r>
      <w:proofErr w:type="spellEnd"/>
      <w:r>
        <w:t xml:space="preserve"> (</w:t>
      </w:r>
      <w:proofErr w:type="spellStart"/>
      <w:r>
        <w:t>posteru</w:t>
      </w:r>
      <w:proofErr w:type="spellEnd"/>
      <w:r>
        <w:t xml:space="preserve">); JPG o </w:t>
      </w:r>
      <w:proofErr w:type="spellStart"/>
      <w:r>
        <w:t>rozměru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posteru</w:t>
      </w:r>
      <w:proofErr w:type="spellEnd"/>
      <w:r>
        <w:t xml:space="preserve"> 2500 – 3500 px, v </w:t>
      </w:r>
      <w:proofErr w:type="spellStart"/>
      <w:r>
        <w:t>rozlišení</w:t>
      </w:r>
      <w:proofErr w:type="spellEnd"/>
      <w:r>
        <w:t xml:space="preserve"> 300 dpi,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velikost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15MB; </w:t>
      </w:r>
      <w:proofErr w:type="spellStart"/>
      <w:r>
        <w:t>formát</w:t>
      </w:r>
      <w:proofErr w:type="spellEnd"/>
      <w:r>
        <w:t xml:space="preserve"> </w:t>
      </w:r>
      <w:proofErr w:type="spellStart"/>
      <w:r>
        <w:t>názvu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(</w:t>
      </w:r>
      <w:proofErr w:type="spellStart"/>
      <w:r>
        <w:t>povolené</w:t>
      </w:r>
      <w:proofErr w:type="spellEnd"/>
      <w:r>
        <w:t xml:space="preserve"> </w:t>
      </w:r>
      <w:proofErr w:type="spellStart"/>
      <w:r>
        <w:t>znaky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A - </w:t>
      </w:r>
      <w:r>
        <w:t xml:space="preserve">Z, a - z, 0 - 9 a _, bez </w:t>
      </w:r>
      <w:proofErr w:type="spellStart"/>
      <w:r>
        <w:t>mezer</w:t>
      </w:r>
      <w:proofErr w:type="spellEnd"/>
      <w:r>
        <w:t xml:space="preserve"> a </w:t>
      </w:r>
      <w:proofErr w:type="spellStart"/>
      <w:r>
        <w:t>diakritiky</w:t>
      </w:r>
      <w:proofErr w:type="spellEnd"/>
      <w:r>
        <w:t>!):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t>příjmení_jméno_PO.jpg</w:t>
      </w:r>
      <w:r>
        <w:rPr>
          <w:rFonts w:ascii="Arial Unicode MS" w:hAnsi="Arial Unicode MS"/>
        </w:rPr>
        <w:br/>
      </w:r>
    </w:p>
    <w:p w:rsidR="00264F25" w:rsidRDefault="0010386A">
      <w:pPr>
        <w:pStyle w:val="Odstavecseseznamem"/>
        <w:numPr>
          <w:ilvl w:val="0"/>
          <w:numId w:val="2"/>
        </w:numPr>
        <w:spacing w:before="360"/>
      </w:pPr>
      <w:proofErr w:type="spellStart"/>
      <w:r>
        <w:t>maximálně</w:t>
      </w:r>
      <w:proofErr w:type="spellEnd"/>
      <w:r>
        <w:t xml:space="preserve"> 8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; JPG, </w:t>
      </w:r>
      <w:proofErr w:type="spellStart"/>
      <w:r>
        <w:t>rozměr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min. 1500 a max. 3000 px; </w:t>
      </w:r>
      <w:proofErr w:type="spellStart"/>
      <w:r>
        <w:t>formát</w:t>
      </w:r>
      <w:proofErr w:type="spellEnd"/>
      <w:r>
        <w:t xml:space="preserve"> </w:t>
      </w:r>
      <w:proofErr w:type="spellStart"/>
      <w:r>
        <w:t>názvu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(</w:t>
      </w:r>
      <w:proofErr w:type="spellStart"/>
      <w:r>
        <w:t>povolené</w:t>
      </w:r>
      <w:proofErr w:type="spellEnd"/>
      <w:r>
        <w:t xml:space="preserve"> </w:t>
      </w:r>
      <w:proofErr w:type="spellStart"/>
      <w:r>
        <w:t>znaky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A - Z, a - z, 0 – 9 a _, bez </w:t>
      </w:r>
      <w:proofErr w:type="spellStart"/>
      <w:r>
        <w:t>mezer</w:t>
      </w:r>
      <w:proofErr w:type="spellEnd"/>
      <w:r>
        <w:t xml:space="preserve"> a </w:t>
      </w:r>
      <w:proofErr w:type="spellStart"/>
      <w:r>
        <w:t>diakritiky</w:t>
      </w:r>
      <w:proofErr w:type="spellEnd"/>
      <w:r>
        <w:t>!):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t>příjmení_</w:t>
      </w:r>
      <w:r>
        <w:t>jméno_01.jpg</w:t>
      </w:r>
      <w:r>
        <w:rPr>
          <w:rFonts w:ascii="Arial Unicode MS" w:hAnsi="Arial Unicode MS"/>
        </w:rPr>
        <w:br/>
      </w:r>
      <w:r>
        <w:t>příjmení_jméno_02.jpg</w:t>
      </w:r>
      <w:r>
        <w:rPr>
          <w:rFonts w:ascii="Arial Unicode MS" w:hAnsi="Arial Unicode MS"/>
        </w:rPr>
        <w:br/>
      </w:r>
    </w:p>
    <w:p w:rsidR="00264F25" w:rsidRDefault="0010386A">
      <w:pPr>
        <w:pStyle w:val="Odstavecseseznamem"/>
        <w:numPr>
          <w:ilvl w:val="0"/>
          <w:numId w:val="2"/>
        </w:numPr>
        <w:spacing w:before="360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podtitulek</w:t>
      </w:r>
      <w:proofErr w:type="spellEnd"/>
      <w:r>
        <w:t xml:space="preserve"> (a to </w:t>
      </w:r>
      <w:proofErr w:type="spellStart"/>
      <w:r>
        <w:t>i</w:t>
      </w:r>
      <w:proofErr w:type="spellEnd"/>
      <w:r>
        <w:t xml:space="preserve"> v </w:t>
      </w:r>
      <w:proofErr w:type="spellStart"/>
      <w:r>
        <w:t>angličtině</w:t>
      </w:r>
      <w:proofErr w:type="spellEnd"/>
      <w:r>
        <w:t xml:space="preserve">) a </w:t>
      </w:r>
      <w:proofErr w:type="spellStart"/>
      <w:r>
        <w:t>krátká</w:t>
      </w:r>
      <w:proofErr w:type="spellEnd"/>
      <w:r>
        <w:t xml:space="preserve"> </w:t>
      </w:r>
      <w:proofErr w:type="spellStart"/>
      <w:r>
        <w:t>anotace</w:t>
      </w:r>
      <w:proofErr w:type="spellEnd"/>
      <w:r>
        <w:t xml:space="preserve"> (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300 </w:t>
      </w:r>
      <w:proofErr w:type="spellStart"/>
      <w:r>
        <w:t>až</w:t>
      </w:r>
      <w:proofErr w:type="spellEnd"/>
      <w:r>
        <w:t xml:space="preserve"> 1500 </w:t>
      </w:r>
      <w:proofErr w:type="spellStart"/>
      <w:r>
        <w:t>znaků</w:t>
      </w:r>
      <w:proofErr w:type="spellEnd"/>
      <w:r>
        <w:t xml:space="preserve">)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překlad</w:t>
      </w:r>
      <w:proofErr w:type="spellEnd"/>
      <w:r>
        <w:t xml:space="preserve"> do </w:t>
      </w:r>
      <w:proofErr w:type="spellStart"/>
      <w:r>
        <w:t>angličtiny</w:t>
      </w:r>
      <w:proofErr w:type="spellEnd"/>
      <w:r>
        <w:t>;</w:t>
      </w:r>
      <w:r>
        <w:rPr>
          <w:rFonts w:ascii="Arial Unicode MS" w:hAnsi="Arial Unicode MS"/>
        </w:rPr>
        <w:br/>
      </w:r>
    </w:p>
    <w:p w:rsidR="00264F25" w:rsidRDefault="0010386A">
      <w:pPr>
        <w:pStyle w:val="Odstavecseseznamem"/>
        <w:numPr>
          <w:ilvl w:val="0"/>
          <w:numId w:val="2"/>
        </w:numPr>
        <w:spacing w:before="360"/>
      </w:pPr>
      <w:proofErr w:type="spellStart"/>
      <w:r>
        <w:t>pokud</w:t>
      </w:r>
      <w:proofErr w:type="spellEnd"/>
      <w:r>
        <w:t xml:space="preserve"> je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poskytněte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rozměrech</w:t>
      </w:r>
      <w:proofErr w:type="spellEnd"/>
      <w:r>
        <w:t xml:space="preserve">, </w:t>
      </w:r>
      <w:proofErr w:type="spellStart"/>
      <w:r>
        <w:t>hmotnosti</w:t>
      </w:r>
      <w:proofErr w:type="spellEnd"/>
      <w:r>
        <w:t xml:space="preserve"> (</w:t>
      </w:r>
      <w:proofErr w:type="spellStart"/>
      <w:r>
        <w:t>brutto</w:t>
      </w:r>
      <w:proofErr w:type="spellEnd"/>
      <w:r>
        <w:t xml:space="preserve"> + </w:t>
      </w:r>
      <w:proofErr w:type="spellStart"/>
      <w:r>
        <w:t>netto</w:t>
      </w:r>
      <w:proofErr w:type="spellEnd"/>
      <w:r>
        <w:t xml:space="preserve">) a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použitých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>;</w:t>
      </w:r>
      <w:r>
        <w:rPr>
          <w:rFonts w:ascii="Arial Unicode MS" w:hAnsi="Arial Unicode MS"/>
        </w:rPr>
        <w:br/>
      </w:r>
    </w:p>
    <w:p w:rsidR="00264F25" w:rsidRDefault="0010386A">
      <w:pPr>
        <w:pStyle w:val="Odstavecseseznamem"/>
        <w:numPr>
          <w:ilvl w:val="0"/>
          <w:numId w:val="2"/>
        </w:numPr>
        <w:spacing w:before="360"/>
      </w:pPr>
      <w:proofErr w:type="spellStart"/>
      <w:r>
        <w:t>podáváte</w:t>
      </w:r>
      <w:proofErr w:type="spellEnd"/>
      <w:r>
        <w:t xml:space="preserve">-li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, </w:t>
      </w:r>
      <w:proofErr w:type="spellStart"/>
      <w:r>
        <w:t>zjistěte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(a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škola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částečně</w:t>
      </w:r>
      <w:proofErr w:type="spellEnd"/>
      <w:r>
        <w:t xml:space="preserve"> </w:t>
      </w:r>
      <w:proofErr w:type="spellStart"/>
      <w:r>
        <w:t>proplácet</w:t>
      </w:r>
      <w:proofErr w:type="spellEnd"/>
      <w:r>
        <w:t xml:space="preserve">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>;</w:t>
      </w:r>
    </w:p>
    <w:p w:rsidR="00264F25" w:rsidRDefault="0010386A">
      <w:pPr>
        <w:spacing w:before="360"/>
      </w:pPr>
      <w:proofErr w:type="spellStart"/>
      <w:r>
        <w:rPr>
          <w:b/>
          <w:bCs/>
        </w:rPr>
        <w:lastRenderedPageBreak/>
        <w:t>Jak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dílo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přihlásit</w:t>
      </w:r>
      <w:proofErr w:type="spellEnd"/>
      <w:r>
        <w:rPr>
          <w:b/>
          <w:bCs/>
        </w:rPr>
        <w:t>?</w:t>
      </w:r>
    </w:p>
    <w:p w:rsidR="00264F25" w:rsidRDefault="0010386A">
      <w:pPr>
        <w:spacing w:before="360"/>
      </w:pPr>
      <w:proofErr w:type="spellStart"/>
      <w:r>
        <w:rPr>
          <w:b/>
          <w:bCs/>
          <w:color w:val="FF0000"/>
          <w:u w:color="FF0000"/>
        </w:rPr>
        <w:t>Navštivte</w:t>
      </w:r>
      <w:proofErr w:type="spellEnd"/>
      <w:r>
        <w:rPr>
          <w:b/>
          <w:bCs/>
          <w:color w:val="FF0000"/>
          <w:u w:color="FF0000"/>
        </w:rPr>
        <w:t xml:space="preserve"> do 26. </w:t>
      </w:r>
      <w:proofErr w:type="spellStart"/>
      <w:r>
        <w:rPr>
          <w:b/>
          <w:bCs/>
          <w:color w:val="FF0000"/>
          <w:u w:color="FF0000"/>
        </w:rPr>
        <w:t>června</w:t>
      </w:r>
      <w:proofErr w:type="spellEnd"/>
      <w:r>
        <w:rPr>
          <w:b/>
          <w:bCs/>
          <w:color w:val="FF0000"/>
          <w:u w:color="FF0000"/>
        </w:rPr>
        <w:t xml:space="preserve"> 2019 </w:t>
      </w:r>
      <w:proofErr w:type="spellStart"/>
      <w:r>
        <w:rPr>
          <w:b/>
          <w:bCs/>
          <w:color w:val="FF0000"/>
          <w:u w:color="FF0000"/>
        </w:rPr>
        <w:t>webové</w:t>
      </w:r>
      <w:proofErr w:type="spellEnd"/>
      <w:r>
        <w:rPr>
          <w:b/>
          <w:bCs/>
          <w:color w:val="FF0000"/>
          <w:u w:color="FF0000"/>
        </w:rPr>
        <w:t xml:space="preserve"> </w:t>
      </w:r>
      <w:proofErr w:type="spellStart"/>
      <w:r>
        <w:rPr>
          <w:b/>
          <w:bCs/>
          <w:color w:val="FF0000"/>
          <w:u w:color="FF0000"/>
        </w:rPr>
        <w:t>stránky</w:t>
      </w:r>
      <w:proofErr w:type="spellEnd"/>
      <w:r>
        <w:rPr>
          <w:b/>
          <w:bCs/>
          <w:color w:val="FF0000"/>
          <w:u w:color="FF0000"/>
        </w:rPr>
        <w:t xml:space="preserve"> </w:t>
      </w:r>
      <w:proofErr w:type="spellStart"/>
      <w:r>
        <w:rPr>
          <w:b/>
          <w:bCs/>
          <w:color w:val="FF0000"/>
          <w:u w:color="FF0000"/>
        </w:rPr>
        <w:t>soutěže</w:t>
      </w:r>
      <w:proofErr w:type="spellEnd"/>
      <w:r>
        <w:rPr>
          <w:b/>
          <w:bCs/>
          <w:color w:val="FF0000"/>
          <w:u w:color="FF0000"/>
        </w:rPr>
        <w:t xml:space="preserve"> (</w:t>
      </w:r>
      <w:hyperlink r:id="rId8" w:history="1">
        <w:r>
          <w:rPr>
            <w:rStyle w:val="Hyperlink0"/>
          </w:rPr>
          <w:t>www.studentskydesign.cz</w:t>
        </w:r>
      </w:hyperlink>
      <w:r>
        <w:rPr>
          <w:color w:val="FF0000"/>
          <w:u w:color="FF0000"/>
        </w:rPr>
        <w:t>),</w:t>
      </w:r>
      <w:r>
        <w:t xml:space="preserve"> </w:t>
      </w:r>
      <w:proofErr w:type="spellStart"/>
      <w:r>
        <w:t>kde</w:t>
      </w:r>
      <w:proofErr w:type="spellEnd"/>
      <w:r>
        <w:t xml:space="preserve"> </w:t>
      </w:r>
      <w:proofErr w:type="spellStart"/>
      <w:r>
        <w:t>vyplňte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jakýchkoli</w:t>
      </w:r>
      <w:proofErr w:type="spellEnd"/>
      <w:r>
        <w:t xml:space="preserve"> </w:t>
      </w:r>
      <w:proofErr w:type="spellStart"/>
      <w:r>
        <w:t>dotazů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kontaktujte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(</w:t>
      </w:r>
      <w:hyperlink r:id="rId9" w:history="1">
        <w:r>
          <w:rPr>
            <w:rStyle w:val="Hyperlink1"/>
          </w:rPr>
          <w:t>info@designcabinet.cz</w:t>
        </w:r>
      </w:hyperlink>
      <w:r>
        <w:t xml:space="preserve">; zizkova@designcabinet.cz)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tel. č.+ 420 733</w:t>
      </w:r>
      <w:r>
        <w:t> 155 985.</w:t>
      </w:r>
    </w:p>
    <w:p w:rsidR="00264F25" w:rsidRDefault="0010386A">
      <w:pPr>
        <w:spacing w:before="360"/>
      </w:pPr>
      <w:r>
        <w:rPr>
          <w:b/>
          <w:bCs/>
        </w:rPr>
        <w:t xml:space="preserve">Co </w:t>
      </w:r>
      <w:proofErr w:type="spellStart"/>
      <w:r>
        <w:rPr>
          <w:b/>
          <w:bCs/>
        </w:rPr>
        <w:t>dál</w:t>
      </w:r>
      <w:proofErr w:type="spellEnd"/>
      <w:r>
        <w:rPr>
          <w:b/>
          <w:bCs/>
        </w:rPr>
        <w:t>?</w:t>
      </w:r>
    </w:p>
    <w:p w:rsidR="00264F25" w:rsidRDefault="0010386A">
      <w:pPr>
        <w:rPr>
          <w:b/>
          <w:bCs/>
        </w:rPr>
      </w:pPr>
      <w:r>
        <w:t xml:space="preserve">O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průběhu</w:t>
      </w:r>
      <w:proofErr w:type="spellEnd"/>
      <w:r>
        <w:t xml:space="preserve"> (</w:t>
      </w:r>
      <w:proofErr w:type="spellStart"/>
      <w:r>
        <w:t>placení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, </w:t>
      </w:r>
      <w:proofErr w:type="spellStart"/>
      <w:r>
        <w:t>přidělení</w:t>
      </w:r>
      <w:proofErr w:type="spellEnd"/>
      <w:r>
        <w:t xml:space="preserve"> </w:t>
      </w:r>
      <w:proofErr w:type="spellStart"/>
      <w:r>
        <w:t>registračního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, </w:t>
      </w:r>
      <w:proofErr w:type="spellStart"/>
      <w:r>
        <w:t>příp</w:t>
      </w:r>
      <w:proofErr w:type="spellEnd"/>
      <w:r>
        <w:t xml:space="preserve">. </w:t>
      </w:r>
      <w:proofErr w:type="spellStart"/>
      <w:r>
        <w:t>postup</w:t>
      </w:r>
      <w:proofErr w:type="spellEnd"/>
      <w:r>
        <w:t xml:space="preserve"> do </w:t>
      </w:r>
      <w:proofErr w:type="spellStart"/>
      <w:r>
        <w:t>národního</w:t>
      </w:r>
      <w:proofErr w:type="spellEnd"/>
      <w:r>
        <w:t xml:space="preserve"> kola 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</w:t>
      </w:r>
      <w:proofErr w:type="spellStart"/>
      <w:r>
        <w:t>odevzdávání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vytištěných</w:t>
      </w:r>
      <w:proofErr w:type="spellEnd"/>
      <w:r>
        <w:t xml:space="preserve"> </w:t>
      </w:r>
      <w:proofErr w:type="spellStart"/>
      <w:r>
        <w:t>posterů</w:t>
      </w:r>
      <w:proofErr w:type="spellEnd"/>
      <w:r>
        <w:t xml:space="preserve">)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informováni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z Design </w:t>
      </w:r>
      <w:proofErr w:type="spellStart"/>
      <w:r>
        <w:t>Cabinetu</w:t>
      </w:r>
      <w:proofErr w:type="spellEnd"/>
      <w:r>
        <w:t xml:space="preserve"> CZ (</w:t>
      </w:r>
      <w:hyperlink r:id="rId10" w:history="1">
        <w:r>
          <w:rPr>
            <w:rStyle w:val="Hyperlink2"/>
          </w:rPr>
          <w:t>zizkova@designcabinet.cz</w:t>
        </w:r>
      </w:hyperlink>
      <w:r>
        <w:t xml:space="preserve">; </w:t>
      </w:r>
      <w:hyperlink r:id="rId11" w:history="1">
        <w:r>
          <w:rPr>
            <w:rStyle w:val="Hyperlink2"/>
          </w:rPr>
          <w:t>info@designcabinet.cz</w:t>
        </w:r>
      </w:hyperlink>
      <w:r>
        <w:t xml:space="preserve">) a </w:t>
      </w:r>
      <w:proofErr w:type="spellStart"/>
      <w:r>
        <w:t>Nadace</w:t>
      </w:r>
      <w:proofErr w:type="spellEnd"/>
      <w:r>
        <w:t xml:space="preserve"> SUTNAR-NADACE RADOSLAVA A ELAINE SUTNAROVÝCH)</w:t>
      </w:r>
      <w:r>
        <w:rPr>
          <w:sz w:val="24"/>
          <w:szCs w:val="24"/>
        </w:rPr>
        <w:t>.</w:t>
      </w:r>
    </w:p>
    <w:p w:rsidR="00264F25" w:rsidRDefault="0010386A">
      <w:pPr>
        <w:spacing w:before="360"/>
        <w:rPr>
          <w:b/>
          <w:bCs/>
        </w:rPr>
      </w:pPr>
      <w:proofErr w:type="spellStart"/>
      <w:r>
        <w:rPr>
          <w:b/>
          <w:bCs/>
        </w:rPr>
        <w:t>Důležité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termíny</w:t>
      </w:r>
      <w:proofErr w:type="spellEnd"/>
    </w:p>
    <w:p w:rsidR="00264F25" w:rsidRDefault="0010386A">
      <w:pPr>
        <w:numPr>
          <w:ilvl w:val="0"/>
          <w:numId w:val="4"/>
        </w:numPr>
      </w:pPr>
      <w:r>
        <w:rPr>
          <w:b/>
          <w:bCs/>
          <w:color w:val="FF0000"/>
          <w:u w:color="FF0000"/>
        </w:rPr>
        <w:t xml:space="preserve">26. </w:t>
      </w:r>
      <w:proofErr w:type="spellStart"/>
      <w:r>
        <w:rPr>
          <w:b/>
          <w:bCs/>
          <w:color w:val="FF0000"/>
          <w:u w:color="FF0000"/>
        </w:rPr>
        <w:t>června</w:t>
      </w:r>
      <w:proofErr w:type="spellEnd"/>
      <w:r>
        <w:rPr>
          <w:b/>
          <w:bCs/>
          <w:color w:val="FF0000"/>
          <w:u w:color="FF0000"/>
        </w:rPr>
        <w:t xml:space="preserve"> 2019: </w:t>
      </w:r>
      <w:proofErr w:type="spellStart"/>
      <w:r>
        <w:rPr>
          <w:b/>
          <w:bCs/>
          <w:color w:val="FF0000"/>
          <w:u w:color="FF0000"/>
        </w:rPr>
        <w:t>uzavření</w:t>
      </w:r>
      <w:proofErr w:type="spellEnd"/>
      <w:r>
        <w:rPr>
          <w:b/>
          <w:bCs/>
          <w:color w:val="FF0000"/>
          <w:u w:color="FF0000"/>
        </w:rPr>
        <w:t xml:space="preserve"> </w:t>
      </w:r>
      <w:proofErr w:type="spellStart"/>
      <w:r>
        <w:rPr>
          <w:b/>
          <w:bCs/>
          <w:color w:val="FF0000"/>
          <w:u w:color="FF0000"/>
        </w:rPr>
        <w:t>registračního</w:t>
      </w:r>
      <w:proofErr w:type="spellEnd"/>
      <w:r>
        <w:rPr>
          <w:b/>
          <w:bCs/>
          <w:color w:val="FF0000"/>
          <w:u w:color="FF0000"/>
        </w:rPr>
        <w:t xml:space="preserve"> </w:t>
      </w:r>
      <w:proofErr w:type="spellStart"/>
      <w:r>
        <w:rPr>
          <w:b/>
          <w:bCs/>
          <w:color w:val="FF0000"/>
          <w:u w:color="FF0000"/>
        </w:rPr>
        <w:t>for</w:t>
      </w:r>
      <w:r>
        <w:rPr>
          <w:b/>
          <w:bCs/>
          <w:color w:val="FF0000"/>
          <w:u w:color="FF0000"/>
        </w:rPr>
        <w:t>muláře</w:t>
      </w:r>
      <w:proofErr w:type="spellEnd"/>
      <w:r>
        <w:rPr>
          <w:b/>
          <w:bCs/>
        </w:rPr>
        <w:t xml:space="preserve"> - do </w:t>
      </w:r>
      <w:proofErr w:type="spellStart"/>
      <w:r>
        <w:rPr>
          <w:b/>
          <w:bCs/>
        </w:rPr>
        <w:t>této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doby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možné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přihlášky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přílohy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editovat</w:t>
      </w:r>
      <w:proofErr w:type="spellEnd"/>
      <w:r>
        <w:rPr>
          <w:b/>
          <w:bCs/>
        </w:rPr>
        <w:t>;</w:t>
      </w:r>
    </w:p>
    <w:p w:rsidR="00264F25" w:rsidRDefault="0010386A">
      <w:pPr>
        <w:numPr>
          <w:ilvl w:val="0"/>
          <w:numId w:val="4"/>
        </w:numPr>
      </w:pPr>
      <w:r>
        <w:t xml:space="preserve"> 5. </w:t>
      </w:r>
      <w:proofErr w:type="spellStart"/>
      <w:r>
        <w:t>září</w:t>
      </w:r>
      <w:proofErr w:type="spellEnd"/>
      <w:r>
        <w:t xml:space="preserve"> 2019: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; </w:t>
      </w:r>
    </w:p>
    <w:p w:rsidR="00264F25" w:rsidRDefault="0010386A">
      <w:pPr>
        <w:numPr>
          <w:ilvl w:val="0"/>
          <w:numId w:val="4"/>
        </w:numPr>
      </w:pPr>
      <w:r>
        <w:t xml:space="preserve">11. </w:t>
      </w:r>
      <w:proofErr w:type="spellStart"/>
      <w:r>
        <w:t>listopadu</w:t>
      </w:r>
      <w:proofErr w:type="spellEnd"/>
      <w:r>
        <w:t xml:space="preserve"> – 21. </w:t>
      </w:r>
      <w:proofErr w:type="spellStart"/>
      <w:r>
        <w:t>listopadu</w:t>
      </w:r>
      <w:proofErr w:type="spellEnd"/>
      <w:r>
        <w:t xml:space="preserve"> 2019: </w:t>
      </w:r>
      <w:proofErr w:type="spellStart"/>
      <w:r>
        <w:t>výstava</w:t>
      </w:r>
      <w:proofErr w:type="spellEnd"/>
      <w:r>
        <w:t xml:space="preserve"> </w:t>
      </w:r>
      <w:proofErr w:type="spellStart"/>
      <w:r>
        <w:t>vybraných</w:t>
      </w:r>
      <w:proofErr w:type="spellEnd"/>
      <w:r>
        <w:t xml:space="preserve"> </w:t>
      </w:r>
      <w:proofErr w:type="spellStart"/>
      <w:r>
        <w:t>nominovaných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oceněných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Nový (z)</w:t>
      </w:r>
      <w:proofErr w:type="spellStart"/>
      <w:r>
        <w:t>boží</w:t>
      </w:r>
      <w:proofErr w:type="spellEnd"/>
      <w:r>
        <w:t>! v DEPO2015 v Plzni</w:t>
      </w:r>
    </w:p>
    <w:p w:rsidR="00264F25" w:rsidRDefault="0010386A">
      <w:pPr>
        <w:numPr>
          <w:ilvl w:val="0"/>
          <w:numId w:val="4"/>
        </w:numPr>
      </w:pPr>
      <w:r>
        <w:t xml:space="preserve">14. </w:t>
      </w:r>
      <w:proofErr w:type="spellStart"/>
      <w:r>
        <w:t>listopadu</w:t>
      </w:r>
      <w:proofErr w:type="spellEnd"/>
      <w:r>
        <w:t xml:space="preserve"> 2019: </w:t>
      </w:r>
      <w:proofErr w:type="spellStart"/>
      <w:r>
        <w:t>vyhlášení</w:t>
      </w:r>
      <w:proofErr w:type="spellEnd"/>
      <w:r>
        <w:t xml:space="preserve"> </w:t>
      </w:r>
      <w:proofErr w:type="spellStart"/>
      <w:r>
        <w:t>vý</w:t>
      </w:r>
      <w:r>
        <w:t>sledků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v DEPO2015 v Plzni </w:t>
      </w:r>
    </w:p>
    <w:p w:rsidR="00264F25" w:rsidRDefault="0010386A">
      <w:pPr>
        <w:numPr>
          <w:ilvl w:val="0"/>
          <w:numId w:val="4"/>
        </w:numPr>
      </w:pPr>
      <w:r>
        <w:t xml:space="preserve">26. </w:t>
      </w:r>
      <w:proofErr w:type="spellStart"/>
      <w:r>
        <w:t>listopadu</w:t>
      </w:r>
      <w:proofErr w:type="spellEnd"/>
      <w:r>
        <w:t xml:space="preserve"> – 6. </w:t>
      </w:r>
      <w:proofErr w:type="spellStart"/>
      <w:r>
        <w:t>prosince</w:t>
      </w:r>
      <w:proofErr w:type="spellEnd"/>
      <w:r>
        <w:t xml:space="preserve"> 2019: </w:t>
      </w:r>
      <w:proofErr w:type="spellStart"/>
      <w:r>
        <w:t>výstava</w:t>
      </w:r>
      <w:proofErr w:type="spellEnd"/>
      <w:r>
        <w:t xml:space="preserve"> </w:t>
      </w:r>
      <w:proofErr w:type="spellStart"/>
      <w:r>
        <w:t>oceněných</w:t>
      </w:r>
      <w:proofErr w:type="spellEnd"/>
      <w:r>
        <w:t xml:space="preserve"> a </w:t>
      </w:r>
      <w:proofErr w:type="spellStart"/>
      <w:r>
        <w:t>vybraných</w:t>
      </w:r>
      <w:proofErr w:type="spellEnd"/>
      <w:r>
        <w:t xml:space="preserve"> </w:t>
      </w:r>
      <w:proofErr w:type="spellStart"/>
      <w:r>
        <w:t>nominovaných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v </w:t>
      </w:r>
      <w:proofErr w:type="spellStart"/>
      <w:r>
        <w:t>atriu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architektury ČVUT v Praze. </w:t>
      </w:r>
    </w:p>
    <w:p w:rsidR="00264F25" w:rsidRDefault="0010386A">
      <w:pPr>
        <w:spacing w:after="0"/>
        <w:rPr>
          <w:color w:val="00FF00"/>
        </w:rPr>
      </w:pPr>
      <w:hyperlink r:id="rId12" w:history="1">
        <w:r>
          <w:rPr>
            <w:rStyle w:val="Hyperlink2"/>
          </w:rPr>
          <w:t>http://www.studentskydesign.cz</w:t>
        </w:r>
      </w:hyperlink>
    </w:p>
    <w:p w:rsidR="00264F25" w:rsidRDefault="0010386A">
      <w:pPr>
        <w:spacing w:after="0"/>
        <w:rPr>
          <w:color w:val="00FF00"/>
        </w:rPr>
      </w:pPr>
      <w:hyperlink r:id="rId13" w:history="1">
        <w:r>
          <w:rPr>
            <w:rStyle w:val="Hyperlink2"/>
          </w:rPr>
          <w:t>http://www.designcabinet.cz</w:t>
        </w:r>
      </w:hyperlink>
    </w:p>
    <w:p w:rsidR="00264F25" w:rsidRDefault="00264F25"/>
    <w:p w:rsidR="00264F25" w:rsidRDefault="00264F25"/>
    <w:sectPr w:rsidR="00264F25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86A" w:rsidRDefault="0010386A">
      <w:pPr>
        <w:spacing w:after="0" w:line="240" w:lineRule="auto"/>
      </w:pPr>
      <w:r>
        <w:separator/>
      </w:r>
    </w:p>
  </w:endnote>
  <w:endnote w:type="continuationSeparator" w:id="0">
    <w:p w:rsidR="0010386A" w:rsidRDefault="0010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F25" w:rsidRDefault="00264F2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86A" w:rsidRDefault="0010386A">
      <w:pPr>
        <w:spacing w:after="0" w:line="240" w:lineRule="auto"/>
      </w:pPr>
      <w:r>
        <w:separator/>
      </w:r>
    </w:p>
  </w:footnote>
  <w:footnote w:type="continuationSeparator" w:id="0">
    <w:p w:rsidR="0010386A" w:rsidRDefault="0010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F25" w:rsidRDefault="00264F25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83C98"/>
    <w:multiLevelType w:val="hybridMultilevel"/>
    <w:tmpl w:val="CA5221AE"/>
    <w:styleLink w:val="Importovanstyl2"/>
    <w:lvl w:ilvl="0" w:tplc="58DA18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A3B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FC27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FA50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8A1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D229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CDB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68A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1E15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0C470F"/>
    <w:multiLevelType w:val="hybridMultilevel"/>
    <w:tmpl w:val="CA5221AE"/>
    <w:numStyleLink w:val="Importovanstyl2"/>
  </w:abstractNum>
  <w:abstractNum w:abstractNumId="2" w15:restartNumberingAfterBreak="0">
    <w:nsid w:val="77612943"/>
    <w:multiLevelType w:val="hybridMultilevel"/>
    <w:tmpl w:val="7AACB4A6"/>
    <w:numStyleLink w:val="Importovanstyl3"/>
  </w:abstractNum>
  <w:abstractNum w:abstractNumId="3" w15:restartNumberingAfterBreak="0">
    <w:nsid w:val="7F274149"/>
    <w:multiLevelType w:val="hybridMultilevel"/>
    <w:tmpl w:val="7AACB4A6"/>
    <w:styleLink w:val="Importovanstyl3"/>
    <w:lvl w:ilvl="0" w:tplc="D49A9F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4AF1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F8FF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403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3EAF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446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437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681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38C2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25"/>
    <w:rsid w:val="0010386A"/>
    <w:rsid w:val="00264F25"/>
    <w:rsid w:val="00D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E8B7D-8E4E-4F74-A748-426DF8B3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100" w:lineRule="atLeast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uppressAutoHyphens/>
      <w:spacing w:after="200" w:line="100" w:lineRule="atLeast"/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1"/>
      </w:numPr>
    </w:p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b/>
      <w:bCs/>
      <w:color w:val="FF0000"/>
      <w:u w:val="single" w:color="FF0000"/>
    </w:rPr>
  </w:style>
  <w:style w:type="character" w:customStyle="1" w:styleId="Hyperlink1">
    <w:name w:val="Hyperlink.1"/>
    <w:basedOn w:val="Odkaz"/>
    <w:rPr>
      <w:color w:val="00000A"/>
      <w:u w:val="single" w:color="00000A"/>
    </w:rPr>
  </w:style>
  <w:style w:type="character" w:customStyle="1" w:styleId="Hyperlink2">
    <w:name w:val="Hyperlink.2"/>
    <w:basedOn w:val="Odkaz"/>
    <w:rPr>
      <w:color w:val="00FF00"/>
      <w:u w:val="none" w:color="0000FF"/>
    </w:rPr>
  </w:style>
  <w:style w:type="numbering" w:customStyle="1" w:styleId="Importovanstyl3">
    <w:name w:val="Importovaný styl 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kydesign.cz/" TargetMode="External"/><Relationship Id="rId13" Type="http://schemas.openxmlformats.org/officeDocument/2006/relationships/hyperlink" Target="http://www.designcabi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entskydesign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esigncabine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zizkova@designcabine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signcabinet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Žižková</dc:creator>
  <cp:lastModifiedBy>Lenka Žižková</cp:lastModifiedBy>
  <cp:revision>2</cp:revision>
  <dcterms:created xsi:type="dcterms:W3CDTF">2019-05-23T17:26:00Z</dcterms:created>
  <dcterms:modified xsi:type="dcterms:W3CDTF">2019-05-23T17:26:00Z</dcterms:modified>
</cp:coreProperties>
</file>