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7E6" w:rsidRPr="003E3E09" w:rsidRDefault="00C817E6" w:rsidP="00C817E6">
      <w:pPr>
        <w:rPr>
          <w:rFonts w:ascii="Umprum" w:hAnsi="Umprum"/>
          <w:b/>
          <w:sz w:val="24"/>
          <w:szCs w:val="24"/>
          <w:u w:val="single"/>
        </w:rPr>
      </w:pPr>
      <w:r w:rsidRPr="003E3E09">
        <w:rPr>
          <w:rFonts w:ascii="Umprum" w:hAnsi="Umprum"/>
          <w:b/>
          <w:noProof/>
          <w:sz w:val="24"/>
          <w:szCs w:val="24"/>
          <w:lang w:eastAsia="cs-CZ"/>
        </w:rPr>
        <w:drawing>
          <wp:inline distT="0" distB="0" distL="0" distR="0" wp14:anchorId="220A45AE" wp14:editId="7F1FF3A2">
            <wp:extent cx="4361688" cy="635508"/>
            <wp:effectExtent l="0" t="0" r="127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1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1688" cy="635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7E6" w:rsidRPr="003E3E09" w:rsidRDefault="00C817E6" w:rsidP="00C817E6">
      <w:pPr>
        <w:rPr>
          <w:rFonts w:ascii="Umprum" w:hAnsi="Umprum"/>
          <w:b/>
          <w:sz w:val="24"/>
          <w:szCs w:val="24"/>
          <w:u w:val="single"/>
        </w:rPr>
      </w:pPr>
    </w:p>
    <w:p w:rsidR="00C817E6" w:rsidRPr="003E3E09" w:rsidRDefault="00C817E6" w:rsidP="00C817E6">
      <w:pPr>
        <w:rPr>
          <w:rFonts w:ascii="Umprum" w:hAnsi="Umprum"/>
          <w:b/>
          <w:sz w:val="24"/>
          <w:szCs w:val="24"/>
          <w:u w:val="single"/>
        </w:rPr>
      </w:pPr>
      <w:r w:rsidRPr="003E3E09">
        <w:rPr>
          <w:rFonts w:ascii="Umprum" w:hAnsi="Umprum"/>
          <w:b/>
          <w:sz w:val="24"/>
          <w:szCs w:val="24"/>
          <w:u w:val="single"/>
        </w:rPr>
        <w:t>ARTSEMESTR zima 2015</w:t>
      </w:r>
    </w:p>
    <w:p w:rsidR="00C817E6" w:rsidRPr="003E3E09" w:rsidRDefault="00C817E6" w:rsidP="00C817E6">
      <w:pPr>
        <w:rPr>
          <w:rFonts w:ascii="Umprum" w:hAnsi="Umprum"/>
          <w:sz w:val="24"/>
          <w:szCs w:val="24"/>
        </w:rPr>
      </w:pPr>
      <w:r w:rsidRPr="003E3E09">
        <w:rPr>
          <w:rFonts w:ascii="Umprum" w:hAnsi="Umprum"/>
          <w:sz w:val="24"/>
          <w:szCs w:val="24"/>
        </w:rPr>
        <w:t>Vernisáž: 5.2.2015 v </w:t>
      </w:r>
      <w:proofErr w:type="gramStart"/>
      <w:r w:rsidRPr="003E3E09">
        <w:rPr>
          <w:rFonts w:ascii="Umprum" w:hAnsi="Umprum"/>
          <w:sz w:val="24"/>
          <w:szCs w:val="24"/>
        </w:rPr>
        <w:t>18hodin</w:t>
      </w:r>
      <w:proofErr w:type="gramEnd"/>
    </w:p>
    <w:p w:rsidR="00C817E6" w:rsidRPr="003E3E09" w:rsidRDefault="00C817E6" w:rsidP="00C817E6">
      <w:pPr>
        <w:rPr>
          <w:rFonts w:ascii="Umprum" w:hAnsi="Umprum"/>
          <w:sz w:val="24"/>
          <w:szCs w:val="24"/>
        </w:rPr>
      </w:pPr>
      <w:r w:rsidRPr="003E3E09">
        <w:rPr>
          <w:rFonts w:ascii="Umprum" w:hAnsi="Umprum"/>
          <w:sz w:val="24"/>
          <w:szCs w:val="24"/>
        </w:rPr>
        <w:t xml:space="preserve">Výstava potrvá od </w:t>
      </w:r>
      <w:proofErr w:type="gramStart"/>
      <w:r w:rsidRPr="003E3E09">
        <w:rPr>
          <w:rFonts w:ascii="Umprum" w:hAnsi="Umprum"/>
          <w:sz w:val="24"/>
          <w:szCs w:val="24"/>
        </w:rPr>
        <w:t>6.2</w:t>
      </w:r>
      <w:proofErr w:type="gramEnd"/>
      <w:r w:rsidRPr="003E3E09">
        <w:rPr>
          <w:rFonts w:ascii="Umprum" w:hAnsi="Umprum"/>
          <w:sz w:val="24"/>
          <w:szCs w:val="24"/>
        </w:rPr>
        <w:t>. – 12.2.2015</w:t>
      </w:r>
    </w:p>
    <w:p w:rsidR="00C817E6" w:rsidRPr="003E3E09" w:rsidRDefault="00C817E6" w:rsidP="00C817E6">
      <w:pPr>
        <w:rPr>
          <w:rFonts w:ascii="Umprum" w:hAnsi="Umprum"/>
          <w:sz w:val="24"/>
          <w:szCs w:val="24"/>
        </w:rPr>
      </w:pPr>
      <w:r w:rsidRPr="003E3E09">
        <w:rPr>
          <w:rFonts w:ascii="Umprum" w:hAnsi="Umprum"/>
          <w:sz w:val="24"/>
          <w:szCs w:val="24"/>
        </w:rPr>
        <w:t>Otevřeno denně 10:00 – 18:00</w:t>
      </w:r>
    </w:p>
    <w:p w:rsidR="00C817E6" w:rsidRPr="003E3E09" w:rsidRDefault="00C817E6" w:rsidP="00C817E6">
      <w:pPr>
        <w:rPr>
          <w:rFonts w:ascii="Umprum" w:hAnsi="Umprum"/>
          <w:sz w:val="24"/>
          <w:szCs w:val="24"/>
        </w:rPr>
      </w:pPr>
    </w:p>
    <w:p w:rsidR="00C817E6" w:rsidRPr="003E3E09" w:rsidRDefault="00C817E6" w:rsidP="00C817E6">
      <w:pPr>
        <w:rPr>
          <w:rFonts w:ascii="Umprum" w:hAnsi="Umprum"/>
          <w:b/>
          <w:sz w:val="24"/>
          <w:szCs w:val="24"/>
        </w:rPr>
      </w:pPr>
      <w:r w:rsidRPr="003E3E09">
        <w:rPr>
          <w:rFonts w:ascii="Umprum" w:hAnsi="Umprum"/>
          <w:b/>
          <w:sz w:val="24"/>
          <w:szCs w:val="24"/>
        </w:rPr>
        <w:t>Přehlídka všech studentských prací, které vznikly v ateliérech Vysoké školy uměleckoprůmyslové v zimním semestru 2014/2015.</w:t>
      </w:r>
    </w:p>
    <w:p w:rsidR="00C817E6" w:rsidRPr="003E3E09" w:rsidRDefault="003E3E09" w:rsidP="00C817E6">
      <w:pPr>
        <w:rPr>
          <w:rFonts w:ascii="Umprum" w:hAnsi="Umprum"/>
          <w:b/>
          <w:sz w:val="24"/>
          <w:szCs w:val="24"/>
        </w:rPr>
      </w:pPr>
      <w:r>
        <w:rPr>
          <w:rFonts w:ascii="Umprum" w:hAnsi="Umprum"/>
          <w:b/>
          <w:noProof/>
          <w:sz w:val="24"/>
          <w:szCs w:val="24"/>
          <w:lang w:eastAsia="cs-CZ"/>
        </w:rPr>
        <w:drawing>
          <wp:inline distT="0" distB="0" distL="0" distR="0">
            <wp:extent cx="2321719" cy="3095625"/>
            <wp:effectExtent l="0" t="0" r="254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cha Anna Ročňová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871" cy="3097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3E09">
        <w:rPr>
          <w:rFonts w:ascii="Umprum" w:hAnsi="Umprum"/>
          <w:b/>
          <w:sz w:val="16"/>
          <w:szCs w:val="24"/>
        </w:rPr>
        <w:t xml:space="preserve">Anna </w:t>
      </w:r>
      <w:proofErr w:type="spellStart"/>
      <w:r w:rsidRPr="003E3E09">
        <w:rPr>
          <w:rFonts w:ascii="Umprum" w:hAnsi="Umprum"/>
          <w:b/>
          <w:sz w:val="16"/>
          <w:szCs w:val="24"/>
        </w:rPr>
        <w:t>Ročňová</w:t>
      </w:r>
      <w:proofErr w:type="spellEnd"/>
      <w:r w:rsidRPr="003E3E09">
        <w:rPr>
          <w:rFonts w:ascii="Umprum" w:hAnsi="Umprum"/>
          <w:b/>
          <w:sz w:val="16"/>
          <w:szCs w:val="24"/>
        </w:rPr>
        <w:t xml:space="preserve"> / At. </w:t>
      </w:r>
      <w:proofErr w:type="gramStart"/>
      <w:r w:rsidRPr="003E3E09">
        <w:rPr>
          <w:rFonts w:ascii="Umprum" w:hAnsi="Umprum"/>
          <w:b/>
          <w:sz w:val="16"/>
          <w:szCs w:val="24"/>
        </w:rPr>
        <w:t>socha</w:t>
      </w:r>
      <w:proofErr w:type="gramEnd"/>
    </w:p>
    <w:p w:rsidR="003A0F8E" w:rsidRPr="003E3E09" w:rsidRDefault="003A0F8E" w:rsidP="00C817E6">
      <w:pPr>
        <w:rPr>
          <w:rFonts w:ascii="Umprum" w:hAnsi="Umprum"/>
          <w:sz w:val="24"/>
          <w:szCs w:val="24"/>
        </w:rPr>
      </w:pPr>
      <w:r w:rsidRPr="003E3E09">
        <w:rPr>
          <w:rFonts w:ascii="Umprum" w:hAnsi="Umprum"/>
          <w:sz w:val="24"/>
          <w:szCs w:val="24"/>
        </w:rPr>
        <w:t xml:space="preserve">Na začátku každého semestru dostanou studenti v ateliérech, kde studují od svého vedoucího semestrální úkol. </w:t>
      </w:r>
      <w:r w:rsidR="004200A0" w:rsidRPr="003E3E09">
        <w:rPr>
          <w:rFonts w:ascii="Umprum" w:hAnsi="Umprum"/>
          <w:sz w:val="24"/>
          <w:szCs w:val="24"/>
        </w:rPr>
        <w:t xml:space="preserve">Na něm pak individuálně pracují několik měsíců, než přijde čas hodnocení. Kompletní přehled výsledků jejich snažení bude letos k vidění na </w:t>
      </w:r>
      <w:proofErr w:type="spellStart"/>
      <w:r w:rsidR="004200A0" w:rsidRPr="003E3E09">
        <w:rPr>
          <w:rFonts w:ascii="Umprum" w:hAnsi="Umprum"/>
          <w:sz w:val="24"/>
          <w:szCs w:val="24"/>
        </w:rPr>
        <w:t>Artsemestru</w:t>
      </w:r>
      <w:proofErr w:type="spellEnd"/>
      <w:r w:rsidR="004200A0" w:rsidRPr="003E3E09">
        <w:rPr>
          <w:rFonts w:ascii="Umprum" w:hAnsi="Umprum"/>
          <w:sz w:val="24"/>
          <w:szCs w:val="24"/>
        </w:rPr>
        <w:t xml:space="preserve"> zima 2015, který </w:t>
      </w:r>
      <w:proofErr w:type="gramStart"/>
      <w:r w:rsidR="004200A0" w:rsidRPr="003E3E09">
        <w:rPr>
          <w:rFonts w:ascii="Umprum" w:hAnsi="Umprum"/>
          <w:sz w:val="24"/>
          <w:szCs w:val="24"/>
        </w:rPr>
        <w:t>začíná 6.února</w:t>
      </w:r>
      <w:proofErr w:type="gramEnd"/>
      <w:r w:rsidR="004200A0" w:rsidRPr="003E3E09">
        <w:rPr>
          <w:rFonts w:ascii="Umprum" w:hAnsi="Umprum"/>
          <w:sz w:val="24"/>
          <w:szCs w:val="24"/>
        </w:rPr>
        <w:t>.</w:t>
      </w:r>
    </w:p>
    <w:p w:rsidR="004200A0" w:rsidRPr="003E3E09" w:rsidRDefault="004200A0" w:rsidP="004200A0">
      <w:pPr>
        <w:rPr>
          <w:rFonts w:ascii="Umprum" w:hAnsi="Umprum"/>
        </w:rPr>
      </w:pPr>
      <w:r w:rsidRPr="003E3E09">
        <w:rPr>
          <w:rFonts w:ascii="Umprum" w:hAnsi="Umprum"/>
          <w:b/>
          <w:u w:val="single"/>
        </w:rPr>
        <w:t>Ateliér sochařství</w:t>
      </w:r>
      <w:r w:rsidRPr="003E3E09">
        <w:rPr>
          <w:rFonts w:ascii="Umprum" w:hAnsi="Umprum"/>
        </w:rPr>
        <w:t xml:space="preserve"> založil Sbírku předmětů, pomocí níž se snaží sledovat hranice sochařského média, obrysy věci, sochy, jejich psychologii, </w:t>
      </w:r>
      <w:proofErr w:type="spellStart"/>
      <w:r w:rsidRPr="003E3E09">
        <w:rPr>
          <w:rFonts w:ascii="Umprum" w:hAnsi="Umprum"/>
        </w:rPr>
        <w:t>materialitu</w:t>
      </w:r>
      <w:proofErr w:type="spellEnd"/>
      <w:r w:rsidRPr="003E3E09">
        <w:rPr>
          <w:rFonts w:ascii="Umprum" w:hAnsi="Umprum"/>
        </w:rPr>
        <w:t xml:space="preserve">, historičnost, institucionalizaci atp. Sbírku </w:t>
      </w:r>
      <w:r w:rsidR="00143F32" w:rsidRPr="003E3E09">
        <w:rPr>
          <w:rFonts w:ascii="Umprum" w:hAnsi="Umprum"/>
        </w:rPr>
        <w:t>v ateliéru využívají</w:t>
      </w:r>
      <w:r w:rsidRPr="003E3E09">
        <w:rPr>
          <w:rFonts w:ascii="Umprum" w:hAnsi="Umprum"/>
        </w:rPr>
        <w:t xml:space="preserve"> pro seriál výstupů a výstavních projektů. První, pilotní epizoda se odehrává na </w:t>
      </w:r>
      <w:proofErr w:type="spellStart"/>
      <w:r w:rsidRPr="003E3E09">
        <w:rPr>
          <w:rFonts w:ascii="Umprum" w:hAnsi="Umprum"/>
        </w:rPr>
        <w:t>Artsemestru</w:t>
      </w:r>
      <w:proofErr w:type="spellEnd"/>
      <w:r w:rsidRPr="003E3E09">
        <w:rPr>
          <w:rFonts w:ascii="Umprum" w:hAnsi="Umprum"/>
        </w:rPr>
        <w:t>, zdánlivě detektivní zápletka rozvijí dadaisticko-romantický příběh svobodného kriminalisty.</w:t>
      </w:r>
    </w:p>
    <w:p w:rsidR="00681577" w:rsidRDefault="00CF2C12" w:rsidP="00CF2C12">
      <w:pPr>
        <w:rPr>
          <w:rFonts w:ascii="Umprum" w:hAnsi="Umprum"/>
        </w:rPr>
      </w:pPr>
      <w:r w:rsidRPr="003E3E09">
        <w:rPr>
          <w:rFonts w:ascii="Umprum" w:hAnsi="Umprum"/>
        </w:rPr>
        <w:lastRenderedPageBreak/>
        <w:t>V </w:t>
      </w:r>
      <w:r w:rsidRPr="003E3E09">
        <w:rPr>
          <w:rFonts w:ascii="Umprum" w:hAnsi="Umprum"/>
          <w:b/>
          <w:u w:val="single"/>
        </w:rPr>
        <w:t>Ateliéru keramiky</w:t>
      </w:r>
      <w:r w:rsidRPr="003E3E09">
        <w:rPr>
          <w:rFonts w:ascii="Umprum" w:hAnsi="Umprum"/>
        </w:rPr>
        <w:t xml:space="preserve"> znělo zadání HRNEK</w:t>
      </w:r>
      <w:r w:rsidR="00681577" w:rsidRPr="003E3E09">
        <w:rPr>
          <w:rFonts w:ascii="Umprum" w:hAnsi="Umprum"/>
        </w:rPr>
        <w:t xml:space="preserve">. Vznikly zde </w:t>
      </w:r>
      <w:r w:rsidRPr="003E3E09">
        <w:rPr>
          <w:rFonts w:ascii="Umprum" w:hAnsi="Umprum"/>
        </w:rPr>
        <w:t xml:space="preserve">funkční prototypy, na jejichž dekoru se podíleli také studenti ilustrace. </w:t>
      </w:r>
      <w:r w:rsidR="00C25BBE" w:rsidRPr="003E3E09">
        <w:rPr>
          <w:rFonts w:ascii="Umprum" w:hAnsi="Umprum"/>
        </w:rPr>
        <w:t>Vedle praktick</w:t>
      </w:r>
      <w:r w:rsidR="00D2069B">
        <w:rPr>
          <w:rFonts w:ascii="Umprum" w:hAnsi="Umprum"/>
        </w:rPr>
        <w:t xml:space="preserve">ého uvažování studenti </w:t>
      </w:r>
      <w:proofErr w:type="gramStart"/>
      <w:r w:rsidR="00D2069B">
        <w:rPr>
          <w:rFonts w:ascii="Umprum" w:hAnsi="Umprum"/>
        </w:rPr>
        <w:t>rozvíjeli</w:t>
      </w:r>
      <w:proofErr w:type="gramEnd"/>
      <w:r w:rsidR="00C25BBE" w:rsidRPr="003E3E09">
        <w:rPr>
          <w:rFonts w:ascii="Umprum" w:hAnsi="Umprum"/>
        </w:rPr>
        <w:t xml:space="preserve"> svoji fantazii na téma Dobré ráno </w:t>
      </w:r>
      <w:proofErr w:type="gramStart"/>
      <w:r w:rsidR="00C25BBE" w:rsidRPr="003E3E09">
        <w:rPr>
          <w:rFonts w:ascii="Umprum" w:hAnsi="Umprum"/>
        </w:rPr>
        <w:t>pane</w:t>
      </w:r>
      <w:proofErr w:type="gramEnd"/>
      <w:r w:rsidR="00C25BBE" w:rsidRPr="003E3E09">
        <w:rPr>
          <w:rFonts w:ascii="Umprum" w:hAnsi="Umprum"/>
        </w:rPr>
        <w:t xml:space="preserve"> </w:t>
      </w:r>
      <w:proofErr w:type="spellStart"/>
      <w:r w:rsidR="00C25BBE" w:rsidRPr="003E3E09">
        <w:rPr>
          <w:rFonts w:ascii="Umprum" w:hAnsi="Umprum"/>
        </w:rPr>
        <w:t>Böttger</w:t>
      </w:r>
      <w:proofErr w:type="spellEnd"/>
      <w:r w:rsidR="00C25BBE" w:rsidRPr="003E3E09">
        <w:rPr>
          <w:rFonts w:ascii="Umprum" w:hAnsi="Umprum"/>
        </w:rPr>
        <w:t xml:space="preserve">, inspiraci </w:t>
      </w:r>
      <w:r w:rsidR="00681577" w:rsidRPr="003E3E09">
        <w:rPr>
          <w:rFonts w:ascii="Umprum" w:hAnsi="Umprum"/>
        </w:rPr>
        <w:t>našli</w:t>
      </w:r>
      <w:r w:rsidR="00C25BBE" w:rsidRPr="003E3E09">
        <w:rPr>
          <w:rFonts w:ascii="Umprum" w:hAnsi="Umprum"/>
        </w:rPr>
        <w:t xml:space="preserve"> v osobě </w:t>
      </w:r>
      <w:r w:rsidR="00C25BBE" w:rsidRPr="003E3E09">
        <w:rPr>
          <w:rFonts w:ascii="Umprum" w:hAnsi="Umprum"/>
          <w:b/>
          <w:bCs/>
        </w:rPr>
        <w:t xml:space="preserve">Johann Friedrich </w:t>
      </w:r>
      <w:proofErr w:type="spellStart"/>
      <w:r w:rsidR="00C25BBE" w:rsidRPr="003E3E09">
        <w:rPr>
          <w:rFonts w:ascii="Umprum" w:hAnsi="Umprum"/>
          <w:b/>
          <w:bCs/>
        </w:rPr>
        <w:t>Böttger</w:t>
      </w:r>
      <w:proofErr w:type="spellEnd"/>
      <w:r w:rsidR="00C25BBE" w:rsidRPr="003E3E09">
        <w:rPr>
          <w:rFonts w:ascii="Umprum" w:hAnsi="Umprum"/>
        </w:rPr>
        <w:t xml:space="preserve"> (</w:t>
      </w:r>
      <w:hyperlink r:id="rId7" w:tooltip="1682" w:history="1">
        <w:r w:rsidR="00C25BBE" w:rsidRPr="003E3E09">
          <w:rPr>
            <w:rStyle w:val="Hypertextovodkaz"/>
            <w:rFonts w:ascii="Umprum" w:hAnsi="Umprum"/>
          </w:rPr>
          <w:t>1682</w:t>
        </w:r>
      </w:hyperlink>
      <w:r w:rsidR="00C25BBE" w:rsidRPr="003E3E09">
        <w:rPr>
          <w:rFonts w:ascii="Umprum" w:hAnsi="Umprum"/>
        </w:rPr>
        <w:t xml:space="preserve"> - </w:t>
      </w:r>
      <w:hyperlink r:id="rId8" w:tooltip="1719" w:history="1">
        <w:r w:rsidR="00C25BBE" w:rsidRPr="003E3E09">
          <w:rPr>
            <w:rStyle w:val="Hypertextovodkaz"/>
            <w:rFonts w:ascii="Umprum" w:hAnsi="Umprum"/>
          </w:rPr>
          <w:t>1719</w:t>
        </w:r>
      </w:hyperlink>
      <w:r w:rsidR="00C25BBE" w:rsidRPr="003E3E09">
        <w:rPr>
          <w:rFonts w:ascii="Umprum" w:hAnsi="Umprum"/>
        </w:rPr>
        <w:t xml:space="preserve">) </w:t>
      </w:r>
      <w:r w:rsidR="00681577" w:rsidRPr="003E3E09">
        <w:rPr>
          <w:rFonts w:ascii="Umprum" w:hAnsi="Umprum"/>
        </w:rPr>
        <w:t>německ</w:t>
      </w:r>
      <w:r w:rsidR="00C25BBE" w:rsidRPr="003E3E09">
        <w:rPr>
          <w:rFonts w:ascii="Umprum" w:hAnsi="Umprum"/>
        </w:rPr>
        <w:t xml:space="preserve">ého alchymisty a chemika, který </w:t>
      </w:r>
      <w:r w:rsidR="00681577" w:rsidRPr="003E3E09">
        <w:rPr>
          <w:rFonts w:ascii="Umprum" w:hAnsi="Umprum"/>
        </w:rPr>
        <w:t>objevil výrobu</w:t>
      </w:r>
      <w:r w:rsidR="00C25BBE" w:rsidRPr="003E3E09">
        <w:rPr>
          <w:rFonts w:ascii="Umprum" w:hAnsi="Umprum"/>
        </w:rPr>
        <w:t xml:space="preserve"> </w:t>
      </w:r>
      <w:hyperlink r:id="rId9" w:tooltip="Porcelán" w:history="1">
        <w:r w:rsidR="00C25BBE" w:rsidRPr="003E3E09">
          <w:rPr>
            <w:rStyle w:val="Hypertextovodkaz"/>
            <w:rFonts w:ascii="Umprum" w:hAnsi="Umprum"/>
          </w:rPr>
          <w:t>porcelánu</w:t>
        </w:r>
      </w:hyperlink>
      <w:r w:rsidR="00C25BBE" w:rsidRPr="003E3E09">
        <w:rPr>
          <w:rFonts w:ascii="Umprum" w:hAnsi="Umprum"/>
        </w:rPr>
        <w:t>.</w:t>
      </w:r>
    </w:p>
    <w:p w:rsidR="003E3E09" w:rsidRPr="003E3E09" w:rsidRDefault="003E3E09" w:rsidP="00CF2C12">
      <w:pPr>
        <w:rPr>
          <w:rFonts w:ascii="Umprum" w:hAnsi="Umprum"/>
        </w:rPr>
      </w:pPr>
      <w:r>
        <w:rPr>
          <w:rFonts w:ascii="Umprum" w:hAnsi="Umprum"/>
          <w:noProof/>
          <w:lang w:eastAsia="cs-CZ"/>
        </w:rPr>
        <w:drawing>
          <wp:inline distT="0" distB="0" distL="0" distR="0">
            <wp:extent cx="2800350" cy="1938823"/>
            <wp:effectExtent l="0" t="0" r="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na Kabrtova Keramik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424" cy="1938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3E09">
        <w:rPr>
          <w:rFonts w:ascii="Umprum" w:hAnsi="Umprum"/>
          <w:sz w:val="18"/>
        </w:rPr>
        <w:t xml:space="preserve">Jana Kábrtová / </w:t>
      </w:r>
      <w:proofErr w:type="spellStart"/>
      <w:proofErr w:type="gramStart"/>
      <w:r w:rsidRPr="003E3E09">
        <w:rPr>
          <w:rFonts w:ascii="Umprum" w:hAnsi="Umprum"/>
          <w:sz w:val="18"/>
        </w:rPr>
        <w:t>At.Keramiky</w:t>
      </w:r>
      <w:proofErr w:type="spellEnd"/>
      <w:proofErr w:type="gramEnd"/>
    </w:p>
    <w:p w:rsidR="00681577" w:rsidRPr="003E3E09" w:rsidRDefault="00681577" w:rsidP="00681577">
      <w:pPr>
        <w:spacing w:after="0" w:line="240" w:lineRule="auto"/>
        <w:rPr>
          <w:rFonts w:ascii="Umprum" w:eastAsia="Times New Roman" w:hAnsi="Umprum" w:cs="Times New Roman"/>
          <w:sz w:val="24"/>
          <w:szCs w:val="24"/>
          <w:lang w:eastAsia="cs-CZ"/>
        </w:rPr>
      </w:pPr>
      <w:r w:rsidRPr="003E3E09">
        <w:rPr>
          <w:rFonts w:ascii="Umprum" w:eastAsia="Times New Roman" w:hAnsi="Umprum" w:cs="Times New Roman"/>
          <w:sz w:val="24"/>
          <w:szCs w:val="24"/>
          <w:lang w:eastAsia="cs-CZ"/>
        </w:rPr>
        <w:t xml:space="preserve">Projekt Ikonická recyklace </w:t>
      </w:r>
      <w:r w:rsidR="00BE2A6D" w:rsidRPr="003E3E09">
        <w:rPr>
          <w:rFonts w:ascii="Umprum" w:eastAsia="Times New Roman" w:hAnsi="Umprum" w:cs="Times New Roman"/>
          <w:b/>
          <w:sz w:val="24"/>
          <w:szCs w:val="24"/>
          <w:u w:val="single"/>
          <w:lang w:eastAsia="cs-CZ"/>
        </w:rPr>
        <w:t>Ateliéru design oděvu a obuvi</w:t>
      </w:r>
      <w:r w:rsidR="00BE2A6D" w:rsidRPr="003E3E09">
        <w:rPr>
          <w:rFonts w:ascii="Umprum" w:eastAsia="Times New Roman" w:hAnsi="Umprum" w:cs="Times New Roman"/>
          <w:sz w:val="24"/>
          <w:szCs w:val="24"/>
          <w:lang w:eastAsia="cs-CZ"/>
        </w:rPr>
        <w:t xml:space="preserve"> </w:t>
      </w:r>
      <w:r w:rsidRPr="003E3E09">
        <w:rPr>
          <w:rFonts w:ascii="Umprum" w:eastAsia="Times New Roman" w:hAnsi="Umprum" w:cs="Times New Roman"/>
          <w:sz w:val="24"/>
          <w:szCs w:val="24"/>
          <w:lang w:eastAsia="cs-CZ"/>
        </w:rPr>
        <w:t>je zastřešen výraznou osobností z oblasti vrcholov</w:t>
      </w:r>
      <w:r w:rsidR="00BE2A6D" w:rsidRPr="003E3E09">
        <w:rPr>
          <w:rFonts w:ascii="Umprum" w:eastAsia="Times New Roman" w:hAnsi="Umprum" w:cs="Times New Roman"/>
          <w:sz w:val="24"/>
          <w:szCs w:val="24"/>
          <w:lang w:eastAsia="cs-CZ"/>
        </w:rPr>
        <w:t xml:space="preserve">é módy paní </w:t>
      </w:r>
      <w:r w:rsidR="00BE2A6D" w:rsidRPr="003E3E09">
        <w:rPr>
          <w:rFonts w:ascii="Umprum" w:eastAsia="Times New Roman" w:hAnsi="Umprum" w:cs="Times New Roman"/>
          <w:b/>
          <w:sz w:val="24"/>
          <w:szCs w:val="24"/>
          <w:lang w:eastAsia="cs-CZ"/>
        </w:rPr>
        <w:t xml:space="preserve">Elisabeth </w:t>
      </w:r>
      <w:proofErr w:type="spellStart"/>
      <w:r w:rsidR="00BE2A6D" w:rsidRPr="003E3E09">
        <w:rPr>
          <w:rFonts w:ascii="Umprum" w:eastAsia="Times New Roman" w:hAnsi="Umprum" w:cs="Times New Roman"/>
          <w:b/>
          <w:sz w:val="24"/>
          <w:szCs w:val="24"/>
          <w:lang w:eastAsia="cs-CZ"/>
        </w:rPr>
        <w:t>Laengle</w:t>
      </w:r>
      <w:proofErr w:type="spellEnd"/>
      <w:r w:rsidR="00BE2A6D" w:rsidRPr="003E3E09">
        <w:rPr>
          <w:rFonts w:ascii="Umprum" w:eastAsia="Times New Roman" w:hAnsi="Umprum" w:cs="Times New Roman"/>
          <w:b/>
          <w:sz w:val="24"/>
          <w:szCs w:val="24"/>
          <w:lang w:eastAsia="cs-CZ"/>
        </w:rPr>
        <w:t>,</w:t>
      </w:r>
      <w:r w:rsidR="00BE2A6D" w:rsidRPr="003E3E09">
        <w:rPr>
          <w:rFonts w:ascii="Umprum" w:eastAsia="Times New Roman" w:hAnsi="Umprum" w:cs="Times New Roman"/>
          <w:sz w:val="24"/>
          <w:szCs w:val="24"/>
          <w:lang w:eastAsia="cs-CZ"/>
        </w:rPr>
        <w:t xml:space="preserve"> </w:t>
      </w:r>
      <w:r w:rsidRPr="003E3E09">
        <w:rPr>
          <w:rFonts w:ascii="Umprum" w:eastAsia="Times New Roman" w:hAnsi="Umprum" w:cs="Times New Roman"/>
          <w:sz w:val="24"/>
          <w:szCs w:val="24"/>
          <w:lang w:eastAsia="cs-CZ"/>
        </w:rPr>
        <w:t>obje</w:t>
      </w:r>
      <w:r w:rsidR="00BE2A6D" w:rsidRPr="003E3E09">
        <w:rPr>
          <w:rFonts w:ascii="Umprum" w:eastAsia="Times New Roman" w:hAnsi="Umprum" w:cs="Times New Roman"/>
          <w:sz w:val="24"/>
          <w:szCs w:val="24"/>
          <w:lang w:eastAsia="cs-CZ"/>
        </w:rPr>
        <w:t xml:space="preserve">vitelkou talentu Helmuta Langa. </w:t>
      </w:r>
      <w:r w:rsidRPr="003E3E09">
        <w:rPr>
          <w:rFonts w:ascii="Umprum" w:eastAsia="Times New Roman" w:hAnsi="Umprum" w:cs="Times New Roman"/>
          <w:sz w:val="24"/>
          <w:szCs w:val="24"/>
          <w:lang w:eastAsia="cs-CZ"/>
        </w:rPr>
        <w:t xml:space="preserve">Studentům byl zaslán fiktivní </w:t>
      </w:r>
      <w:r w:rsidRPr="003E3E09">
        <w:rPr>
          <w:rFonts w:ascii="Umprum" w:eastAsia="Times New Roman" w:hAnsi="Umprum" w:cs="Times New Roman"/>
          <w:sz w:val="24"/>
          <w:szCs w:val="24"/>
          <w:lang w:eastAsia="cs-CZ"/>
        </w:rPr>
        <w:br/>
        <w:t>dopis s nabídkou spolupráce od předních módní</w:t>
      </w:r>
      <w:r w:rsidR="00BE2A6D" w:rsidRPr="003E3E09">
        <w:rPr>
          <w:rFonts w:ascii="Umprum" w:eastAsia="Times New Roman" w:hAnsi="Umprum" w:cs="Times New Roman"/>
          <w:sz w:val="24"/>
          <w:szCs w:val="24"/>
          <w:lang w:eastAsia="cs-CZ"/>
        </w:rPr>
        <w:t xml:space="preserve">ch domů Donna </w:t>
      </w:r>
      <w:proofErr w:type="spellStart"/>
      <w:r w:rsidR="00BE2A6D" w:rsidRPr="003E3E09">
        <w:rPr>
          <w:rFonts w:ascii="Umprum" w:eastAsia="Times New Roman" w:hAnsi="Umprum" w:cs="Times New Roman"/>
          <w:sz w:val="24"/>
          <w:szCs w:val="24"/>
          <w:lang w:eastAsia="cs-CZ"/>
        </w:rPr>
        <w:t>Karan</w:t>
      </w:r>
      <w:proofErr w:type="spellEnd"/>
      <w:r w:rsidR="00BE2A6D" w:rsidRPr="003E3E09">
        <w:rPr>
          <w:rFonts w:ascii="Umprum" w:eastAsia="Times New Roman" w:hAnsi="Umprum" w:cs="Times New Roman"/>
          <w:sz w:val="24"/>
          <w:szCs w:val="24"/>
          <w:lang w:eastAsia="cs-CZ"/>
        </w:rPr>
        <w:t xml:space="preserve">, </w:t>
      </w:r>
      <w:proofErr w:type="spellStart"/>
      <w:r w:rsidR="00BE2A6D" w:rsidRPr="003E3E09">
        <w:rPr>
          <w:rFonts w:ascii="Umprum" w:eastAsia="Times New Roman" w:hAnsi="Umprum" w:cs="Times New Roman"/>
          <w:sz w:val="24"/>
          <w:szCs w:val="24"/>
          <w:lang w:eastAsia="cs-CZ"/>
        </w:rPr>
        <w:t>Gianfranco</w:t>
      </w:r>
      <w:proofErr w:type="spellEnd"/>
      <w:r w:rsidR="00BE2A6D" w:rsidRPr="003E3E09">
        <w:rPr>
          <w:rFonts w:ascii="Umprum" w:eastAsia="Times New Roman" w:hAnsi="Umprum" w:cs="Times New Roman"/>
          <w:sz w:val="24"/>
          <w:szCs w:val="24"/>
          <w:lang w:eastAsia="cs-CZ"/>
        </w:rPr>
        <w:t xml:space="preserve"> </w:t>
      </w:r>
      <w:proofErr w:type="spellStart"/>
      <w:r w:rsidRPr="003E3E09">
        <w:rPr>
          <w:rFonts w:ascii="Umprum" w:eastAsia="Times New Roman" w:hAnsi="Umprum" w:cs="Times New Roman"/>
          <w:sz w:val="24"/>
          <w:szCs w:val="24"/>
          <w:lang w:eastAsia="cs-CZ"/>
        </w:rPr>
        <w:t>Ferré</w:t>
      </w:r>
      <w:proofErr w:type="spellEnd"/>
      <w:r w:rsidRPr="003E3E09">
        <w:rPr>
          <w:rFonts w:ascii="Umprum" w:eastAsia="Times New Roman" w:hAnsi="Umprum" w:cs="Times New Roman"/>
          <w:sz w:val="24"/>
          <w:szCs w:val="24"/>
          <w:lang w:eastAsia="cs-CZ"/>
        </w:rPr>
        <w:t xml:space="preserve">, Jean-Paul </w:t>
      </w:r>
      <w:proofErr w:type="spellStart"/>
      <w:r w:rsidRPr="003E3E09">
        <w:rPr>
          <w:rFonts w:ascii="Umprum" w:eastAsia="Times New Roman" w:hAnsi="Umprum" w:cs="Times New Roman"/>
          <w:sz w:val="24"/>
          <w:szCs w:val="24"/>
          <w:lang w:eastAsia="cs-CZ"/>
        </w:rPr>
        <w:t>Gaultier</w:t>
      </w:r>
      <w:proofErr w:type="spellEnd"/>
      <w:r w:rsidRPr="003E3E09">
        <w:rPr>
          <w:rFonts w:ascii="Umprum" w:eastAsia="Times New Roman" w:hAnsi="Umprum" w:cs="Times New Roman"/>
          <w:sz w:val="24"/>
          <w:szCs w:val="24"/>
          <w:lang w:eastAsia="cs-CZ"/>
        </w:rPr>
        <w:t xml:space="preserve">, </w:t>
      </w:r>
      <w:proofErr w:type="spellStart"/>
      <w:r w:rsidRPr="003E3E09">
        <w:rPr>
          <w:rFonts w:ascii="Umprum" w:eastAsia="Times New Roman" w:hAnsi="Umprum" w:cs="Times New Roman"/>
          <w:sz w:val="24"/>
          <w:szCs w:val="24"/>
          <w:lang w:eastAsia="cs-CZ"/>
        </w:rPr>
        <w:t>Prada</w:t>
      </w:r>
      <w:proofErr w:type="spellEnd"/>
      <w:r w:rsidRPr="003E3E09">
        <w:rPr>
          <w:rFonts w:ascii="Umprum" w:eastAsia="Times New Roman" w:hAnsi="Umprum" w:cs="Times New Roman"/>
          <w:sz w:val="24"/>
          <w:szCs w:val="24"/>
          <w:lang w:eastAsia="cs-CZ"/>
        </w:rPr>
        <w:t xml:space="preserve"> či Helmut Lang. Elisabeth </w:t>
      </w:r>
      <w:proofErr w:type="spellStart"/>
      <w:r w:rsidRPr="003E3E09">
        <w:rPr>
          <w:rFonts w:ascii="Umprum" w:eastAsia="Times New Roman" w:hAnsi="Umprum" w:cs="Times New Roman"/>
          <w:sz w:val="24"/>
          <w:szCs w:val="24"/>
          <w:lang w:eastAsia="cs-CZ"/>
        </w:rPr>
        <w:t>Laengle</w:t>
      </w:r>
      <w:proofErr w:type="spellEnd"/>
      <w:r w:rsidRPr="003E3E09">
        <w:rPr>
          <w:rFonts w:ascii="Umprum" w:eastAsia="Times New Roman" w:hAnsi="Umprum" w:cs="Times New Roman"/>
          <w:sz w:val="24"/>
          <w:szCs w:val="24"/>
          <w:lang w:eastAsia="cs-CZ"/>
        </w:rPr>
        <w:t xml:space="preserve"> </w:t>
      </w:r>
      <w:r w:rsidR="00BE2A6D" w:rsidRPr="003E3E09">
        <w:rPr>
          <w:rFonts w:ascii="Umprum" w:eastAsia="Times New Roman" w:hAnsi="Umprum" w:cs="Times New Roman"/>
          <w:sz w:val="24"/>
          <w:szCs w:val="24"/>
          <w:lang w:eastAsia="cs-CZ"/>
        </w:rPr>
        <w:t xml:space="preserve">studentům poskytla </w:t>
      </w:r>
      <w:r w:rsidRPr="003E3E09">
        <w:rPr>
          <w:rFonts w:ascii="Umprum" w:eastAsia="Times New Roman" w:hAnsi="Umprum" w:cs="Times New Roman"/>
          <w:sz w:val="24"/>
          <w:szCs w:val="24"/>
          <w:lang w:eastAsia="cs-CZ"/>
        </w:rPr>
        <w:t>originály oděv</w:t>
      </w:r>
      <w:r w:rsidR="00BE2A6D" w:rsidRPr="003E3E09">
        <w:rPr>
          <w:rFonts w:ascii="Umprum" w:eastAsia="Times New Roman" w:hAnsi="Umprum" w:cs="Times New Roman"/>
          <w:sz w:val="24"/>
          <w:szCs w:val="24"/>
          <w:lang w:eastAsia="cs-CZ"/>
        </w:rPr>
        <w:t xml:space="preserve">ů ze svých sbírek </w:t>
      </w:r>
      <w:r w:rsidRPr="003E3E09">
        <w:rPr>
          <w:rFonts w:ascii="Umprum" w:eastAsia="Times New Roman" w:hAnsi="Umprum" w:cs="Times New Roman"/>
          <w:sz w:val="24"/>
          <w:szCs w:val="24"/>
          <w:lang w:eastAsia="cs-CZ"/>
        </w:rPr>
        <w:t xml:space="preserve">sahajících od </w:t>
      </w:r>
      <w:r w:rsidR="00BE2A6D" w:rsidRPr="003E3E09">
        <w:rPr>
          <w:rFonts w:ascii="Umprum" w:eastAsia="Times New Roman" w:hAnsi="Umprum" w:cs="Times New Roman"/>
          <w:sz w:val="24"/>
          <w:szCs w:val="24"/>
          <w:lang w:eastAsia="cs-CZ"/>
        </w:rPr>
        <w:t>sedmdesátých let do současnosti a studenti z nich vytvořili oděvy nové, podle své vlastní představy.</w:t>
      </w:r>
    </w:p>
    <w:p w:rsidR="00BE2A6D" w:rsidRPr="003E3E09" w:rsidRDefault="00BE2A6D" w:rsidP="00681577">
      <w:pPr>
        <w:spacing w:after="0" w:line="240" w:lineRule="auto"/>
        <w:rPr>
          <w:rFonts w:ascii="Umprum" w:eastAsia="Times New Roman" w:hAnsi="Umprum" w:cs="Times New Roman"/>
          <w:sz w:val="24"/>
          <w:szCs w:val="24"/>
          <w:lang w:eastAsia="cs-CZ"/>
        </w:rPr>
      </w:pPr>
    </w:p>
    <w:p w:rsidR="00BE2A6D" w:rsidRPr="00257333" w:rsidRDefault="00BE2A6D" w:rsidP="00BE2A6D">
      <w:pPr>
        <w:spacing w:after="0" w:line="240" w:lineRule="auto"/>
        <w:rPr>
          <w:rFonts w:ascii="Umprum" w:eastAsia="Times New Roman" w:hAnsi="Umprum" w:cs="Times New Roman"/>
          <w:sz w:val="24"/>
          <w:szCs w:val="24"/>
          <w:lang w:eastAsia="cs-CZ"/>
        </w:rPr>
      </w:pPr>
      <w:r w:rsidRPr="003E3E09">
        <w:rPr>
          <w:rFonts w:ascii="Umprum" w:eastAsia="Times New Roman" w:hAnsi="Umprum" w:cs="Times New Roman"/>
          <w:b/>
          <w:sz w:val="24"/>
          <w:szCs w:val="24"/>
          <w:lang w:eastAsia="cs-CZ"/>
        </w:rPr>
        <w:t>Ateliér skla</w:t>
      </w:r>
      <w:r w:rsidRPr="003E3E09">
        <w:rPr>
          <w:rFonts w:ascii="Umprum" w:eastAsia="Times New Roman" w:hAnsi="Umprum" w:cs="Times New Roman"/>
          <w:sz w:val="24"/>
          <w:szCs w:val="24"/>
          <w:lang w:eastAsia="cs-CZ"/>
        </w:rPr>
        <w:t xml:space="preserve"> se věnoval zpracování DARU. </w:t>
      </w:r>
      <w:r w:rsidR="00257333" w:rsidRPr="003E3E09">
        <w:rPr>
          <w:rFonts w:ascii="Umprum" w:eastAsia="Times New Roman" w:hAnsi="Umprum" w:cs="Times New Roman"/>
          <w:b/>
          <w:sz w:val="24"/>
          <w:szCs w:val="24"/>
          <w:lang w:eastAsia="cs-CZ"/>
        </w:rPr>
        <w:t xml:space="preserve">Sebastian </w:t>
      </w:r>
      <w:proofErr w:type="spellStart"/>
      <w:r w:rsidR="00257333" w:rsidRPr="003E3E09">
        <w:rPr>
          <w:rFonts w:ascii="Umprum" w:eastAsia="Times New Roman" w:hAnsi="Umprum" w:cs="Times New Roman"/>
          <w:b/>
          <w:sz w:val="24"/>
          <w:szCs w:val="24"/>
          <w:lang w:eastAsia="cs-CZ"/>
        </w:rPr>
        <w:t>Kitzberger</w:t>
      </w:r>
      <w:proofErr w:type="spellEnd"/>
      <w:r w:rsidRPr="003E3E09">
        <w:rPr>
          <w:rFonts w:ascii="Umprum" w:eastAsia="Times New Roman" w:hAnsi="Umprum" w:cs="Times New Roman"/>
          <w:sz w:val="24"/>
          <w:szCs w:val="24"/>
          <w:lang w:eastAsia="cs-CZ"/>
        </w:rPr>
        <w:t xml:space="preserve"> vytvořil působivé, skleněné srdce, které odkazuje k tradici tetov</w:t>
      </w:r>
      <w:r w:rsidR="00D2069B">
        <w:rPr>
          <w:rFonts w:ascii="Umprum" w:eastAsia="Times New Roman" w:hAnsi="Umprum" w:cs="Times New Roman"/>
          <w:sz w:val="24"/>
          <w:szCs w:val="24"/>
          <w:lang w:eastAsia="cs-CZ"/>
        </w:rPr>
        <w:t>ání, které si nechávali vytetovat</w:t>
      </w:r>
      <w:r w:rsidRPr="003E3E09">
        <w:rPr>
          <w:rFonts w:ascii="Umprum" w:eastAsia="Times New Roman" w:hAnsi="Umprum" w:cs="Times New Roman"/>
          <w:sz w:val="24"/>
          <w:szCs w:val="24"/>
          <w:lang w:eastAsia="cs-CZ"/>
        </w:rPr>
        <w:t xml:space="preserve"> námořníci na začátku </w:t>
      </w:r>
      <w:proofErr w:type="gramStart"/>
      <w:r w:rsidRPr="003E3E09">
        <w:rPr>
          <w:rFonts w:ascii="Umprum" w:eastAsia="Times New Roman" w:hAnsi="Umprum" w:cs="Times New Roman"/>
          <w:sz w:val="24"/>
          <w:szCs w:val="24"/>
          <w:lang w:eastAsia="cs-CZ"/>
        </w:rPr>
        <w:t>20.století</w:t>
      </w:r>
      <w:proofErr w:type="gramEnd"/>
      <w:r w:rsidRPr="003E3E09">
        <w:rPr>
          <w:rFonts w:ascii="Umprum" w:eastAsia="Times New Roman" w:hAnsi="Umprum" w:cs="Times New Roman"/>
          <w:sz w:val="24"/>
          <w:szCs w:val="24"/>
          <w:lang w:eastAsia="cs-CZ"/>
        </w:rPr>
        <w:t xml:space="preserve">. </w:t>
      </w:r>
      <w:r w:rsidRPr="003E3E09">
        <w:rPr>
          <w:rFonts w:ascii="Umprum" w:eastAsia="Times New Roman" w:hAnsi="Umprum" w:cs="Times New Roman"/>
          <w:i/>
          <w:sz w:val="24"/>
          <w:szCs w:val="24"/>
          <w:lang w:eastAsia="cs-CZ"/>
        </w:rPr>
        <w:t>„</w:t>
      </w:r>
      <w:r w:rsidRPr="00257333">
        <w:rPr>
          <w:rFonts w:ascii="Umprum" w:eastAsia="Times New Roman" w:hAnsi="Umprum" w:cs="Times New Roman"/>
          <w:i/>
          <w:sz w:val="24"/>
          <w:szCs w:val="24"/>
          <w:lang w:eastAsia="cs-CZ"/>
        </w:rPr>
        <w:t>. Tyto symboly měli námořníky chránit před b</w:t>
      </w:r>
      <w:r w:rsidRPr="003E3E09">
        <w:rPr>
          <w:rFonts w:ascii="Umprum" w:eastAsia="Times New Roman" w:hAnsi="Umprum" w:cs="Times New Roman"/>
          <w:i/>
          <w:sz w:val="24"/>
          <w:szCs w:val="24"/>
          <w:lang w:eastAsia="cs-CZ"/>
        </w:rPr>
        <w:t>ouřemi, nemoci a útoky žraloků.“</w:t>
      </w:r>
      <w:r w:rsidRPr="003E3E09">
        <w:rPr>
          <w:rFonts w:ascii="Umprum" w:eastAsia="Times New Roman" w:hAnsi="Umprum" w:cs="Times New Roman"/>
          <w:sz w:val="24"/>
          <w:szCs w:val="24"/>
          <w:lang w:eastAsia="cs-CZ"/>
        </w:rPr>
        <w:t xml:space="preserve"> vysvětluje Sebastian symbolický význam svého „daru“.</w:t>
      </w:r>
    </w:p>
    <w:p w:rsidR="00257333" w:rsidRDefault="00257333" w:rsidP="00681577">
      <w:pPr>
        <w:spacing w:after="0" w:line="240" w:lineRule="auto"/>
        <w:rPr>
          <w:rFonts w:ascii="Umprum" w:eastAsia="Times New Roman" w:hAnsi="Umprum" w:cs="Times New Roman"/>
          <w:sz w:val="24"/>
          <w:szCs w:val="24"/>
          <w:lang w:eastAsia="cs-CZ"/>
        </w:rPr>
      </w:pPr>
    </w:p>
    <w:p w:rsidR="003E3E09" w:rsidRPr="003E3E09" w:rsidRDefault="003E3E09" w:rsidP="00681577">
      <w:pPr>
        <w:spacing w:after="0" w:line="240" w:lineRule="auto"/>
        <w:rPr>
          <w:rFonts w:ascii="Umprum" w:eastAsia="Times New Roman" w:hAnsi="Umprum" w:cs="Times New Roman"/>
          <w:sz w:val="24"/>
          <w:szCs w:val="24"/>
          <w:lang w:eastAsia="cs-CZ"/>
        </w:rPr>
      </w:pPr>
      <w:r>
        <w:rPr>
          <w:rFonts w:ascii="Umprum" w:eastAsia="Times New Roman" w:hAnsi="Umprum" w:cs="Times New Roman"/>
          <w:noProof/>
          <w:sz w:val="24"/>
          <w:szCs w:val="24"/>
          <w:lang w:eastAsia="cs-CZ"/>
        </w:rPr>
        <w:drawing>
          <wp:inline distT="0" distB="0" distL="0" distR="0">
            <wp:extent cx="3286125" cy="2190750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bastian Kitzberger Da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7756" cy="2191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3E09">
        <w:rPr>
          <w:rFonts w:ascii="Umprum" w:eastAsia="Times New Roman" w:hAnsi="Umprum" w:cs="Times New Roman"/>
          <w:sz w:val="18"/>
          <w:szCs w:val="24"/>
          <w:lang w:eastAsia="cs-CZ"/>
        </w:rPr>
        <w:t xml:space="preserve">Sebastian </w:t>
      </w:r>
      <w:proofErr w:type="spellStart"/>
      <w:r w:rsidRPr="003E3E09">
        <w:rPr>
          <w:rFonts w:ascii="Umprum" w:eastAsia="Times New Roman" w:hAnsi="Umprum" w:cs="Times New Roman"/>
          <w:sz w:val="18"/>
          <w:szCs w:val="24"/>
          <w:lang w:eastAsia="cs-CZ"/>
        </w:rPr>
        <w:t>Kitzberger</w:t>
      </w:r>
      <w:proofErr w:type="spellEnd"/>
      <w:r w:rsidRPr="003E3E09">
        <w:rPr>
          <w:rFonts w:ascii="Umprum" w:eastAsia="Times New Roman" w:hAnsi="Umprum" w:cs="Times New Roman"/>
          <w:sz w:val="18"/>
          <w:szCs w:val="24"/>
          <w:lang w:eastAsia="cs-CZ"/>
        </w:rPr>
        <w:t xml:space="preserve"> / Sklo</w:t>
      </w:r>
    </w:p>
    <w:p w:rsidR="00257333" w:rsidRPr="003E3E09" w:rsidRDefault="00257333" w:rsidP="00681577">
      <w:pPr>
        <w:spacing w:after="0" w:line="240" w:lineRule="auto"/>
        <w:rPr>
          <w:rFonts w:ascii="Umprum" w:eastAsia="Times New Roman" w:hAnsi="Umprum" w:cs="Times New Roman"/>
          <w:sz w:val="24"/>
          <w:szCs w:val="24"/>
          <w:lang w:eastAsia="cs-CZ"/>
        </w:rPr>
      </w:pPr>
    </w:p>
    <w:p w:rsidR="00772DA5" w:rsidRPr="003E3E09" w:rsidRDefault="00BE2A6D" w:rsidP="00772DA5">
      <w:pPr>
        <w:spacing w:after="0" w:line="240" w:lineRule="auto"/>
        <w:rPr>
          <w:rFonts w:ascii="Umprum" w:eastAsia="Times New Roman" w:hAnsi="Umprum" w:cs="Times New Roman"/>
          <w:i/>
          <w:sz w:val="24"/>
          <w:szCs w:val="24"/>
          <w:lang w:eastAsia="cs-CZ"/>
        </w:rPr>
      </w:pPr>
      <w:r w:rsidRPr="003E3E09">
        <w:rPr>
          <w:rFonts w:ascii="Umprum" w:eastAsia="Times New Roman" w:hAnsi="Umprum" w:cs="Times New Roman"/>
          <w:b/>
          <w:sz w:val="24"/>
          <w:szCs w:val="24"/>
          <w:lang w:eastAsia="cs-CZ"/>
        </w:rPr>
        <w:t xml:space="preserve">Ve stejném ateliéru jako Sebastian pracuje i </w:t>
      </w:r>
      <w:r w:rsidR="00257333" w:rsidRPr="003E3E09">
        <w:rPr>
          <w:rFonts w:ascii="Umprum" w:eastAsia="Times New Roman" w:hAnsi="Umprum" w:cs="Times New Roman"/>
          <w:b/>
          <w:sz w:val="24"/>
          <w:szCs w:val="24"/>
          <w:lang w:eastAsia="cs-CZ"/>
        </w:rPr>
        <w:t xml:space="preserve">Kristýna </w:t>
      </w:r>
      <w:proofErr w:type="spellStart"/>
      <w:r w:rsidR="00257333" w:rsidRPr="003E3E09">
        <w:rPr>
          <w:rFonts w:ascii="Umprum" w:eastAsia="Times New Roman" w:hAnsi="Umprum" w:cs="Times New Roman"/>
          <w:b/>
          <w:sz w:val="24"/>
          <w:szCs w:val="24"/>
          <w:lang w:eastAsia="cs-CZ"/>
        </w:rPr>
        <w:t>Venturová</w:t>
      </w:r>
      <w:proofErr w:type="spellEnd"/>
      <w:r w:rsidR="00D2069B">
        <w:rPr>
          <w:rFonts w:ascii="Umprum" w:eastAsia="Times New Roman" w:hAnsi="Umprum" w:cs="Times New Roman"/>
          <w:b/>
          <w:sz w:val="24"/>
          <w:szCs w:val="24"/>
          <w:lang w:eastAsia="cs-CZ"/>
        </w:rPr>
        <w:t>, kterou téma Dar inspirovalo</w:t>
      </w:r>
      <w:r w:rsidRPr="003E3E09">
        <w:rPr>
          <w:rFonts w:ascii="Umprum" w:eastAsia="Times New Roman" w:hAnsi="Umprum" w:cs="Times New Roman"/>
          <w:b/>
          <w:sz w:val="24"/>
          <w:szCs w:val="24"/>
          <w:lang w:eastAsia="cs-CZ"/>
        </w:rPr>
        <w:t xml:space="preserve"> k výrobě Tácu pro rodinu.</w:t>
      </w:r>
      <w:r w:rsidR="00772DA5" w:rsidRPr="003E3E09">
        <w:rPr>
          <w:rFonts w:ascii="Umprum" w:eastAsia="Times New Roman" w:hAnsi="Umprum" w:cs="Times New Roman"/>
          <w:b/>
          <w:sz w:val="24"/>
          <w:szCs w:val="24"/>
          <w:lang w:eastAsia="cs-CZ"/>
        </w:rPr>
        <w:t xml:space="preserve"> </w:t>
      </w:r>
      <w:r w:rsidR="00772DA5" w:rsidRPr="00D2069B">
        <w:rPr>
          <w:rFonts w:ascii="Umprum" w:eastAsia="Times New Roman" w:hAnsi="Umprum" w:cs="Times New Roman"/>
          <w:i/>
          <w:sz w:val="24"/>
          <w:szCs w:val="24"/>
          <w:lang w:eastAsia="cs-CZ"/>
        </w:rPr>
        <w:t>„</w:t>
      </w:r>
      <w:r w:rsidR="00257333" w:rsidRPr="00D2069B">
        <w:rPr>
          <w:rFonts w:ascii="Umprum" w:eastAsia="Times New Roman" w:hAnsi="Umprum" w:cs="Times New Roman"/>
          <w:i/>
          <w:sz w:val="24"/>
          <w:szCs w:val="24"/>
          <w:lang w:eastAsia="cs-CZ"/>
        </w:rPr>
        <w:t>Větvička</w:t>
      </w:r>
      <w:r w:rsidRPr="00D2069B">
        <w:rPr>
          <w:rFonts w:ascii="Umprum" w:eastAsia="Times New Roman" w:hAnsi="Umprum" w:cs="Times New Roman"/>
          <w:i/>
          <w:sz w:val="24"/>
          <w:szCs w:val="24"/>
          <w:lang w:eastAsia="cs-CZ"/>
        </w:rPr>
        <w:t>,</w:t>
      </w:r>
      <w:r w:rsidR="00257333" w:rsidRPr="00D2069B">
        <w:rPr>
          <w:rFonts w:ascii="Umprum" w:eastAsia="Times New Roman" w:hAnsi="Umprum" w:cs="Times New Roman"/>
          <w:i/>
          <w:sz w:val="24"/>
          <w:szCs w:val="24"/>
          <w:lang w:eastAsia="cs-CZ"/>
        </w:rPr>
        <w:t xml:space="preserve"> k</w:t>
      </w:r>
      <w:r w:rsidRPr="00D2069B">
        <w:rPr>
          <w:rFonts w:ascii="Umprum" w:eastAsia="Times New Roman" w:hAnsi="Umprum" w:cs="Times New Roman"/>
          <w:i/>
          <w:sz w:val="24"/>
          <w:szCs w:val="24"/>
          <w:lang w:eastAsia="cs-CZ"/>
        </w:rPr>
        <w:t>t</w:t>
      </w:r>
      <w:r w:rsidR="00257333" w:rsidRPr="00D2069B">
        <w:rPr>
          <w:rFonts w:ascii="Umprum" w:eastAsia="Times New Roman" w:hAnsi="Umprum" w:cs="Times New Roman"/>
          <w:i/>
          <w:sz w:val="24"/>
          <w:szCs w:val="24"/>
          <w:lang w:eastAsia="cs-CZ"/>
        </w:rPr>
        <w:t>erá se line prostředkem tácu</w:t>
      </w:r>
      <w:r w:rsidRPr="00D2069B">
        <w:rPr>
          <w:rFonts w:ascii="Umprum" w:eastAsia="Times New Roman" w:hAnsi="Umprum" w:cs="Times New Roman"/>
          <w:i/>
          <w:sz w:val="24"/>
          <w:szCs w:val="24"/>
          <w:lang w:eastAsia="cs-CZ"/>
        </w:rPr>
        <w:t>,</w:t>
      </w:r>
      <w:r w:rsidR="00257333" w:rsidRPr="00D2069B">
        <w:rPr>
          <w:rFonts w:ascii="Umprum" w:eastAsia="Times New Roman" w:hAnsi="Umprum" w:cs="Times New Roman"/>
          <w:i/>
          <w:sz w:val="24"/>
          <w:szCs w:val="24"/>
          <w:lang w:eastAsia="cs-CZ"/>
        </w:rPr>
        <w:t xml:space="preserve"> symbolizuje rodinný strom a zároveň jednotlivé členy </w:t>
      </w:r>
      <w:r w:rsidR="00257333" w:rsidRPr="00D2069B">
        <w:rPr>
          <w:rFonts w:ascii="Umprum" w:eastAsia="Times New Roman" w:hAnsi="Umprum" w:cs="Times New Roman"/>
          <w:i/>
          <w:sz w:val="24"/>
          <w:szCs w:val="24"/>
          <w:lang w:eastAsia="cs-CZ"/>
        </w:rPr>
        <w:lastRenderedPageBreak/>
        <w:t>rodiny.</w:t>
      </w:r>
      <w:r w:rsidR="00772DA5" w:rsidRPr="00D2069B">
        <w:rPr>
          <w:rFonts w:ascii="Umprum" w:eastAsia="Times New Roman" w:hAnsi="Umprum" w:cs="Times New Roman"/>
          <w:i/>
          <w:sz w:val="24"/>
          <w:szCs w:val="24"/>
          <w:lang w:eastAsia="cs-CZ"/>
        </w:rPr>
        <w:t>“</w:t>
      </w:r>
      <w:r w:rsidR="00772DA5" w:rsidRPr="003E3E09">
        <w:rPr>
          <w:rFonts w:ascii="Umprum" w:eastAsia="Times New Roman" w:hAnsi="Umprum" w:cs="Times New Roman"/>
          <w:sz w:val="24"/>
          <w:szCs w:val="24"/>
          <w:lang w:eastAsia="cs-CZ"/>
        </w:rPr>
        <w:t xml:space="preserve"> říká Kristýna a doplňuje, že vzdálenosti mezi větvičkami nejsou nahodilé. </w:t>
      </w:r>
      <w:r w:rsidR="00772DA5" w:rsidRPr="003E3E09">
        <w:rPr>
          <w:rFonts w:ascii="Umprum" w:eastAsia="Times New Roman" w:hAnsi="Umprum" w:cs="Times New Roman"/>
          <w:i/>
          <w:sz w:val="24"/>
          <w:szCs w:val="24"/>
          <w:lang w:eastAsia="cs-CZ"/>
        </w:rPr>
        <w:t xml:space="preserve">„Jedná se o časovou </w:t>
      </w:r>
      <w:proofErr w:type="gramStart"/>
      <w:r w:rsidR="00772DA5" w:rsidRPr="003E3E09">
        <w:rPr>
          <w:rFonts w:ascii="Umprum" w:eastAsia="Times New Roman" w:hAnsi="Umprum" w:cs="Times New Roman"/>
          <w:i/>
          <w:sz w:val="24"/>
          <w:szCs w:val="24"/>
          <w:lang w:eastAsia="cs-CZ"/>
        </w:rPr>
        <w:t>osu na</w:t>
      </w:r>
      <w:proofErr w:type="gramEnd"/>
      <w:r w:rsidR="00772DA5" w:rsidRPr="003E3E09">
        <w:rPr>
          <w:rFonts w:ascii="Umprum" w:eastAsia="Times New Roman" w:hAnsi="Umprum" w:cs="Times New Roman"/>
          <w:i/>
          <w:sz w:val="24"/>
          <w:szCs w:val="24"/>
          <w:lang w:eastAsia="cs-CZ"/>
        </w:rPr>
        <w:t xml:space="preserve"> níž jsem přesně umístila větvičky jako označení let v nichž se jednotlivý lidé narodili.“</w:t>
      </w:r>
    </w:p>
    <w:p w:rsidR="00257333" w:rsidRPr="00257333" w:rsidRDefault="00772DA5" w:rsidP="00257333">
      <w:pPr>
        <w:spacing w:after="0" w:line="240" w:lineRule="auto"/>
        <w:rPr>
          <w:rFonts w:ascii="Umprum" w:eastAsia="Times New Roman" w:hAnsi="Umprum" w:cs="Times New Roman"/>
          <w:b/>
          <w:sz w:val="24"/>
          <w:szCs w:val="24"/>
          <w:lang w:eastAsia="cs-CZ"/>
        </w:rPr>
      </w:pPr>
      <w:r w:rsidRPr="003E3E09">
        <w:rPr>
          <w:rFonts w:ascii="Umprum" w:eastAsia="Times New Roman" w:hAnsi="Umprum" w:cs="Times New Roman"/>
          <w:sz w:val="24"/>
          <w:szCs w:val="24"/>
          <w:lang w:eastAsia="cs-CZ"/>
        </w:rPr>
        <w:t xml:space="preserve"> </w:t>
      </w:r>
    </w:p>
    <w:p w:rsidR="00257333" w:rsidRPr="003E3E09" w:rsidRDefault="00257333" w:rsidP="00681577">
      <w:pPr>
        <w:spacing w:after="0" w:line="240" w:lineRule="auto"/>
        <w:rPr>
          <w:rFonts w:ascii="Umprum" w:eastAsia="Times New Roman" w:hAnsi="Umprum" w:cs="Times New Roman"/>
          <w:sz w:val="24"/>
          <w:szCs w:val="24"/>
          <w:lang w:eastAsia="cs-CZ"/>
        </w:rPr>
      </w:pPr>
    </w:p>
    <w:p w:rsidR="00257333" w:rsidRPr="003E3E09" w:rsidRDefault="00257333" w:rsidP="00257333">
      <w:pPr>
        <w:spacing w:after="0" w:line="240" w:lineRule="auto"/>
        <w:rPr>
          <w:rFonts w:ascii="Umprum" w:eastAsia="Times New Roman" w:hAnsi="Umprum" w:cs="Times New Roman"/>
          <w:sz w:val="24"/>
          <w:szCs w:val="24"/>
          <w:lang w:eastAsia="cs-CZ"/>
        </w:rPr>
      </w:pPr>
      <w:r w:rsidRPr="00D2069B">
        <w:rPr>
          <w:rFonts w:ascii="Umprum" w:eastAsia="Times New Roman" w:hAnsi="Umprum" w:cs="Times New Roman"/>
          <w:b/>
          <w:sz w:val="24"/>
          <w:szCs w:val="24"/>
          <w:lang w:eastAsia="cs-CZ"/>
        </w:rPr>
        <w:t xml:space="preserve">Marek </w:t>
      </w:r>
      <w:proofErr w:type="spellStart"/>
      <w:r w:rsidRPr="00D2069B">
        <w:rPr>
          <w:rFonts w:ascii="Umprum" w:eastAsia="Times New Roman" w:hAnsi="Umprum" w:cs="Times New Roman"/>
          <w:b/>
          <w:sz w:val="24"/>
          <w:szCs w:val="24"/>
          <w:lang w:eastAsia="cs-CZ"/>
        </w:rPr>
        <w:t>Šilpoch</w:t>
      </w:r>
      <w:proofErr w:type="spellEnd"/>
      <w:r w:rsidR="00772DA5" w:rsidRPr="003E3E09">
        <w:rPr>
          <w:rFonts w:ascii="Umprum" w:eastAsia="Times New Roman" w:hAnsi="Umprum" w:cs="Times New Roman"/>
          <w:sz w:val="24"/>
          <w:szCs w:val="24"/>
          <w:lang w:eastAsia="cs-CZ"/>
        </w:rPr>
        <w:t xml:space="preserve"> studuje v </w:t>
      </w:r>
      <w:r w:rsidRPr="00D2069B">
        <w:rPr>
          <w:rFonts w:ascii="Umprum" w:eastAsia="Times New Roman" w:hAnsi="Umprum" w:cs="Times New Roman"/>
          <w:b/>
          <w:sz w:val="24"/>
          <w:szCs w:val="24"/>
          <w:lang w:eastAsia="cs-CZ"/>
        </w:rPr>
        <w:t>Ateliér</w:t>
      </w:r>
      <w:r w:rsidR="00772DA5" w:rsidRPr="00D2069B">
        <w:rPr>
          <w:rFonts w:ascii="Umprum" w:eastAsia="Times New Roman" w:hAnsi="Umprum" w:cs="Times New Roman"/>
          <w:b/>
          <w:sz w:val="24"/>
          <w:szCs w:val="24"/>
          <w:lang w:eastAsia="cs-CZ"/>
        </w:rPr>
        <w:t>u g</w:t>
      </w:r>
      <w:r w:rsidRPr="00D2069B">
        <w:rPr>
          <w:rFonts w:ascii="Umprum" w:eastAsia="Times New Roman" w:hAnsi="Umprum" w:cs="Times New Roman"/>
          <w:b/>
          <w:sz w:val="24"/>
          <w:szCs w:val="24"/>
          <w:lang w:eastAsia="cs-CZ"/>
        </w:rPr>
        <w:t>rafický design a vizuální komunikace</w:t>
      </w:r>
      <w:r w:rsidR="00772DA5" w:rsidRPr="003E3E09">
        <w:rPr>
          <w:rFonts w:ascii="Umprum" w:eastAsia="Times New Roman" w:hAnsi="Umprum" w:cs="Times New Roman"/>
          <w:sz w:val="24"/>
          <w:szCs w:val="24"/>
          <w:lang w:eastAsia="cs-CZ"/>
        </w:rPr>
        <w:t>, který nově vede grafik</w:t>
      </w:r>
      <w:r w:rsidRPr="00257333">
        <w:rPr>
          <w:rFonts w:ascii="Umprum" w:eastAsia="Times New Roman" w:hAnsi="Umprum" w:cs="Times New Roman"/>
          <w:sz w:val="24"/>
          <w:szCs w:val="24"/>
          <w:lang w:eastAsia="cs-CZ"/>
        </w:rPr>
        <w:t xml:space="preserve"> Petr </w:t>
      </w:r>
      <w:proofErr w:type="spellStart"/>
      <w:r w:rsidRPr="00257333">
        <w:rPr>
          <w:rFonts w:ascii="Umprum" w:eastAsia="Times New Roman" w:hAnsi="Umprum" w:cs="Times New Roman"/>
          <w:sz w:val="24"/>
          <w:szCs w:val="24"/>
          <w:lang w:eastAsia="cs-CZ"/>
        </w:rPr>
        <w:t>Krejzek</w:t>
      </w:r>
      <w:proofErr w:type="spellEnd"/>
      <w:r w:rsidR="00772DA5" w:rsidRPr="003E3E09">
        <w:rPr>
          <w:rFonts w:ascii="Umprum" w:eastAsia="Times New Roman" w:hAnsi="Umprum" w:cs="Times New Roman"/>
          <w:sz w:val="24"/>
          <w:szCs w:val="24"/>
          <w:lang w:eastAsia="cs-CZ"/>
        </w:rPr>
        <w:t xml:space="preserve">, zakladatel grafického studia </w:t>
      </w:r>
      <w:proofErr w:type="spellStart"/>
      <w:r w:rsidR="00772DA5" w:rsidRPr="003E3E09">
        <w:rPr>
          <w:rFonts w:ascii="Umprum" w:eastAsia="Times New Roman" w:hAnsi="Umprum" w:cs="Times New Roman"/>
          <w:sz w:val="24"/>
          <w:szCs w:val="24"/>
          <w:lang w:eastAsia="cs-CZ"/>
        </w:rPr>
        <w:t>ReDesign</w:t>
      </w:r>
      <w:proofErr w:type="spellEnd"/>
      <w:r w:rsidR="00772DA5" w:rsidRPr="003E3E09">
        <w:rPr>
          <w:rFonts w:ascii="Umprum" w:eastAsia="Times New Roman" w:hAnsi="Umprum" w:cs="Times New Roman"/>
          <w:sz w:val="24"/>
          <w:szCs w:val="24"/>
          <w:lang w:eastAsia="cs-CZ"/>
        </w:rPr>
        <w:t xml:space="preserve">. Marek zpracoval </w:t>
      </w:r>
      <w:r w:rsidRPr="00257333">
        <w:rPr>
          <w:rFonts w:ascii="Umprum" w:eastAsia="Times New Roman" w:hAnsi="Umprum" w:cs="Times New Roman"/>
          <w:sz w:val="24"/>
          <w:szCs w:val="24"/>
          <w:lang w:eastAsia="cs-CZ"/>
        </w:rPr>
        <w:t>Logotyp pro vesmírnou misi s názvem MARS ONE z autorského písma.</w:t>
      </w:r>
      <w:r w:rsidR="00772DA5" w:rsidRPr="003E3E09">
        <w:rPr>
          <w:rFonts w:ascii="Umprum" w:eastAsia="Times New Roman" w:hAnsi="Umprum" w:cs="Times New Roman"/>
          <w:sz w:val="24"/>
          <w:szCs w:val="24"/>
          <w:lang w:eastAsia="cs-CZ"/>
        </w:rPr>
        <w:t xml:space="preserve"> </w:t>
      </w:r>
    </w:p>
    <w:p w:rsidR="00772DA5" w:rsidRDefault="00772DA5" w:rsidP="00257333">
      <w:pPr>
        <w:spacing w:after="0" w:line="240" w:lineRule="auto"/>
        <w:rPr>
          <w:rFonts w:ascii="Umprum" w:eastAsia="Times New Roman" w:hAnsi="Umprum" w:cs="Times New Roman"/>
          <w:sz w:val="24"/>
          <w:szCs w:val="24"/>
          <w:lang w:eastAsia="cs-CZ"/>
        </w:rPr>
      </w:pPr>
    </w:p>
    <w:p w:rsidR="00315DF1" w:rsidRDefault="00315DF1" w:rsidP="00257333">
      <w:pPr>
        <w:spacing w:after="0" w:line="240" w:lineRule="auto"/>
        <w:rPr>
          <w:rFonts w:ascii="Umprum" w:eastAsia="Times New Roman" w:hAnsi="Umprum" w:cs="Times New Roman"/>
          <w:sz w:val="24"/>
          <w:szCs w:val="24"/>
          <w:lang w:eastAsia="cs-CZ"/>
        </w:rPr>
      </w:pPr>
    </w:p>
    <w:p w:rsidR="00315DF1" w:rsidRDefault="00315DF1" w:rsidP="00257333">
      <w:pPr>
        <w:spacing w:after="0" w:line="240" w:lineRule="auto"/>
        <w:rPr>
          <w:rFonts w:ascii="Umprum" w:eastAsia="Times New Roman" w:hAnsi="Umprum" w:cs="Times New Roman"/>
          <w:sz w:val="24"/>
          <w:szCs w:val="24"/>
          <w:lang w:eastAsia="cs-CZ"/>
        </w:rPr>
      </w:pPr>
      <w:r>
        <w:rPr>
          <w:rFonts w:ascii="Umprum" w:eastAsia="Times New Roman" w:hAnsi="Umprum" w:cs="Times New Roman"/>
          <w:noProof/>
          <w:sz w:val="24"/>
          <w:szCs w:val="24"/>
          <w:lang w:eastAsia="cs-CZ"/>
        </w:rPr>
        <w:drawing>
          <wp:inline distT="0" distB="0" distL="0" distR="0">
            <wp:extent cx="4486275" cy="2990850"/>
            <wp:effectExtent l="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ek Šilpoch Logotyp GDV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4761" cy="2996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5DF1">
        <w:rPr>
          <w:rFonts w:ascii="Umprum" w:eastAsia="Times New Roman" w:hAnsi="Umprum" w:cs="Times New Roman"/>
          <w:sz w:val="18"/>
          <w:szCs w:val="24"/>
          <w:lang w:eastAsia="cs-CZ"/>
        </w:rPr>
        <w:t xml:space="preserve">Marek </w:t>
      </w:r>
      <w:proofErr w:type="spellStart"/>
      <w:r w:rsidRPr="00315DF1">
        <w:rPr>
          <w:rFonts w:ascii="Umprum" w:eastAsia="Times New Roman" w:hAnsi="Umprum" w:cs="Times New Roman"/>
          <w:sz w:val="18"/>
          <w:szCs w:val="24"/>
          <w:lang w:eastAsia="cs-CZ"/>
        </w:rPr>
        <w:t>Šilpoch</w:t>
      </w:r>
      <w:proofErr w:type="spellEnd"/>
      <w:r w:rsidRPr="00315DF1">
        <w:rPr>
          <w:rFonts w:ascii="Umprum" w:eastAsia="Times New Roman" w:hAnsi="Umprum" w:cs="Times New Roman"/>
          <w:sz w:val="18"/>
          <w:szCs w:val="24"/>
          <w:lang w:eastAsia="cs-CZ"/>
        </w:rPr>
        <w:t xml:space="preserve"> / GDVK</w:t>
      </w:r>
    </w:p>
    <w:p w:rsidR="00315DF1" w:rsidRDefault="00315DF1" w:rsidP="00257333">
      <w:pPr>
        <w:spacing w:after="0" w:line="240" w:lineRule="auto"/>
        <w:rPr>
          <w:rFonts w:ascii="Umprum" w:eastAsia="Times New Roman" w:hAnsi="Umprum" w:cs="Times New Roman"/>
          <w:sz w:val="24"/>
          <w:szCs w:val="24"/>
          <w:lang w:eastAsia="cs-CZ"/>
        </w:rPr>
      </w:pPr>
    </w:p>
    <w:p w:rsidR="00315DF1" w:rsidRPr="003E3E09" w:rsidRDefault="00315DF1" w:rsidP="00257333">
      <w:pPr>
        <w:spacing w:after="0" w:line="240" w:lineRule="auto"/>
        <w:rPr>
          <w:rFonts w:ascii="Umprum" w:eastAsia="Times New Roman" w:hAnsi="Umprum" w:cs="Times New Roman"/>
          <w:sz w:val="24"/>
          <w:szCs w:val="24"/>
          <w:lang w:eastAsia="cs-CZ"/>
        </w:rPr>
      </w:pPr>
    </w:p>
    <w:p w:rsidR="00772DA5" w:rsidRPr="003E3E09" w:rsidRDefault="00772DA5" w:rsidP="00772DA5">
      <w:pPr>
        <w:pStyle w:val="Normlnweb"/>
        <w:spacing w:before="0" w:beforeAutospacing="0" w:after="0" w:afterAutospacing="0"/>
        <w:rPr>
          <w:rFonts w:ascii="Umprum" w:hAnsi="Umprum" w:cs="Arial"/>
          <w:sz w:val="22"/>
          <w:szCs w:val="22"/>
        </w:rPr>
      </w:pPr>
      <w:r w:rsidRPr="003E3E09">
        <w:rPr>
          <w:rFonts w:ascii="Umprum" w:hAnsi="Umprum" w:cs="Arial"/>
          <w:bCs/>
          <w:sz w:val="22"/>
          <w:szCs w:val="22"/>
        </w:rPr>
        <w:t xml:space="preserve">Každodennost českého módního průmyslu si testují studenti </w:t>
      </w:r>
      <w:r w:rsidRPr="003E3E09">
        <w:rPr>
          <w:rFonts w:ascii="Umprum" w:hAnsi="Umprum" w:cs="Arial"/>
          <w:b/>
          <w:bCs/>
          <w:sz w:val="22"/>
          <w:szCs w:val="22"/>
        </w:rPr>
        <w:t>Ateliéru módní tvorby</w:t>
      </w:r>
      <w:r w:rsidRPr="003E3E09">
        <w:rPr>
          <w:rFonts w:ascii="Umprum" w:hAnsi="Umprum" w:cs="Arial"/>
          <w:bCs/>
          <w:sz w:val="22"/>
          <w:szCs w:val="22"/>
        </w:rPr>
        <w:t xml:space="preserve"> ve spolupráci s projektem LOCAL ICONS. Jednotlivé designérské teamy připravují kompletní </w:t>
      </w:r>
      <w:proofErr w:type="spellStart"/>
      <w:r w:rsidRPr="003E3E09">
        <w:rPr>
          <w:rFonts w:ascii="Umprum" w:hAnsi="Umprum" w:cs="Arial"/>
          <w:bCs/>
          <w:sz w:val="22"/>
          <w:szCs w:val="22"/>
        </w:rPr>
        <w:t>looky</w:t>
      </w:r>
      <w:proofErr w:type="spellEnd"/>
      <w:r w:rsidRPr="003E3E09">
        <w:rPr>
          <w:rFonts w:ascii="Umprum" w:hAnsi="Umprum" w:cs="Arial"/>
          <w:bCs/>
          <w:sz w:val="22"/>
          <w:szCs w:val="22"/>
        </w:rPr>
        <w:t>, založené na </w:t>
      </w:r>
      <w:proofErr w:type="spellStart"/>
      <w:r w:rsidRPr="003E3E09">
        <w:rPr>
          <w:rFonts w:ascii="Umprum" w:hAnsi="Umprum" w:cs="Arial"/>
          <w:bCs/>
          <w:sz w:val="22"/>
          <w:szCs w:val="22"/>
        </w:rPr>
        <w:t>redesignu</w:t>
      </w:r>
      <w:proofErr w:type="spellEnd"/>
      <w:r w:rsidRPr="003E3E09">
        <w:rPr>
          <w:rFonts w:ascii="Umprum" w:hAnsi="Umprum" w:cs="Arial"/>
          <w:bCs/>
          <w:sz w:val="22"/>
          <w:szCs w:val="22"/>
        </w:rPr>
        <w:t xml:space="preserve"> běžné produkce českých továren jako </w:t>
      </w:r>
      <w:proofErr w:type="spellStart"/>
      <w:r w:rsidRPr="00D2069B">
        <w:rPr>
          <w:rFonts w:ascii="Umprum" w:hAnsi="Umprum" w:cs="Arial"/>
          <w:bCs/>
          <w:sz w:val="22"/>
          <w:szCs w:val="22"/>
          <w:u w:val="single"/>
        </w:rPr>
        <w:t>Redno</w:t>
      </w:r>
      <w:proofErr w:type="spellEnd"/>
      <w:r w:rsidRPr="003E3E09">
        <w:rPr>
          <w:rFonts w:ascii="Umprum" w:hAnsi="Umprum" w:cs="Arial"/>
          <w:bCs/>
          <w:sz w:val="22"/>
          <w:szCs w:val="22"/>
        </w:rPr>
        <w:t xml:space="preserve">, </w:t>
      </w:r>
      <w:proofErr w:type="spellStart"/>
      <w:r w:rsidRPr="00D2069B">
        <w:rPr>
          <w:rFonts w:ascii="Umprum" w:hAnsi="Umprum" w:cs="Arial"/>
          <w:bCs/>
          <w:sz w:val="22"/>
          <w:szCs w:val="22"/>
          <w:u w:val="single"/>
        </w:rPr>
        <w:t>Jitex</w:t>
      </w:r>
      <w:proofErr w:type="spellEnd"/>
      <w:r w:rsidRPr="003E3E09">
        <w:rPr>
          <w:rFonts w:ascii="Umprum" w:hAnsi="Umprum" w:cs="Arial"/>
          <w:bCs/>
          <w:sz w:val="22"/>
          <w:szCs w:val="22"/>
        </w:rPr>
        <w:t xml:space="preserve"> nebo </w:t>
      </w:r>
      <w:proofErr w:type="spellStart"/>
      <w:r w:rsidRPr="00D2069B">
        <w:rPr>
          <w:rFonts w:ascii="Umprum" w:hAnsi="Umprum" w:cs="Arial"/>
          <w:bCs/>
          <w:sz w:val="22"/>
          <w:szCs w:val="22"/>
          <w:u w:val="single"/>
        </w:rPr>
        <w:t>Topak</w:t>
      </w:r>
      <w:proofErr w:type="spellEnd"/>
      <w:r w:rsidRPr="003E3E09">
        <w:rPr>
          <w:rFonts w:ascii="Umprum" w:hAnsi="Umprum" w:cs="Arial"/>
          <w:bCs/>
          <w:sz w:val="22"/>
          <w:szCs w:val="22"/>
        </w:rPr>
        <w:t>. Společným cílem jsou reálné životaschopné produkty, které by mohly rozšířit a obohatit současný katalog českých výrobců.</w:t>
      </w:r>
    </w:p>
    <w:p w:rsidR="00772DA5" w:rsidRPr="003E3E09" w:rsidRDefault="00772DA5" w:rsidP="00772DA5">
      <w:pPr>
        <w:pStyle w:val="Normlnweb"/>
        <w:spacing w:before="0" w:beforeAutospacing="0" w:after="0" w:afterAutospacing="0"/>
        <w:rPr>
          <w:rFonts w:ascii="Umprum" w:hAnsi="Umprum" w:cs="Arial"/>
          <w:sz w:val="22"/>
          <w:szCs w:val="22"/>
        </w:rPr>
      </w:pPr>
    </w:p>
    <w:p w:rsidR="00E558B0" w:rsidRPr="003E3E09" w:rsidRDefault="00AD704C" w:rsidP="00E558B0">
      <w:pPr>
        <w:spacing w:after="0" w:line="240" w:lineRule="auto"/>
        <w:rPr>
          <w:rFonts w:ascii="Umprum" w:eastAsia="Times New Roman" w:hAnsi="Umprum" w:cs="Times New Roman"/>
          <w:sz w:val="24"/>
          <w:szCs w:val="24"/>
          <w:lang w:eastAsia="cs-CZ"/>
        </w:rPr>
      </w:pPr>
      <w:r w:rsidRPr="003E3E09">
        <w:rPr>
          <w:rFonts w:ascii="Umprum" w:eastAsia="Times New Roman" w:hAnsi="Umprum" w:cs="Times New Roman"/>
          <w:sz w:val="24"/>
          <w:szCs w:val="24"/>
          <w:lang w:eastAsia="cs-CZ"/>
        </w:rPr>
        <w:t xml:space="preserve">V Ateliéru ilustrace a grafiky měli úkolů několik. Zajímavé výstupy bude mít především práce na </w:t>
      </w:r>
      <w:r w:rsidRPr="003E3E09"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  <w:t xml:space="preserve">Ilustrované povídce: </w:t>
      </w:r>
      <w:r w:rsidRPr="003E3E09">
        <w:rPr>
          <w:rFonts w:ascii="Umprum" w:eastAsia="Times New Roman" w:hAnsi="Umprum" w:cs="Times New Roman"/>
          <w:sz w:val="24"/>
          <w:szCs w:val="24"/>
          <w:lang w:eastAsia="cs-CZ"/>
        </w:rPr>
        <w:t xml:space="preserve">přečti — </w:t>
      </w:r>
      <w:proofErr w:type="spellStart"/>
      <w:r w:rsidRPr="003E3E09">
        <w:rPr>
          <w:rFonts w:ascii="Umprum" w:eastAsia="Times New Roman" w:hAnsi="Umprum" w:cs="Times New Roman"/>
          <w:sz w:val="24"/>
          <w:szCs w:val="24"/>
          <w:lang w:eastAsia="cs-CZ"/>
        </w:rPr>
        <w:t>oilustruj</w:t>
      </w:r>
      <w:proofErr w:type="spellEnd"/>
      <w:r w:rsidRPr="003E3E09">
        <w:rPr>
          <w:rFonts w:ascii="Umprum" w:eastAsia="Times New Roman" w:hAnsi="Umprum" w:cs="Times New Roman"/>
          <w:sz w:val="24"/>
          <w:szCs w:val="24"/>
          <w:lang w:eastAsia="cs-CZ"/>
        </w:rPr>
        <w:t xml:space="preserve"> — vysázej — vytiskni a svaž!</w:t>
      </w:r>
      <w:r w:rsidR="00E558B0" w:rsidRPr="003E3E09">
        <w:rPr>
          <w:rFonts w:ascii="Umprum" w:eastAsia="Times New Roman" w:hAnsi="Umprum" w:cs="Times New Roman"/>
          <w:sz w:val="24"/>
          <w:szCs w:val="24"/>
          <w:lang w:eastAsia="cs-CZ"/>
        </w:rPr>
        <w:t xml:space="preserve"> Nebo </w:t>
      </w:r>
      <w:r w:rsidR="00E558B0" w:rsidRPr="003E3E09"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  <w:t xml:space="preserve">Filmový plakát </w:t>
      </w:r>
      <w:r w:rsidR="00E558B0" w:rsidRPr="003E3E09">
        <w:rPr>
          <w:rFonts w:ascii="Umprum" w:eastAsia="Times New Roman" w:hAnsi="Umprum" w:cs="Times New Roman"/>
          <w:sz w:val="24"/>
          <w:szCs w:val="24"/>
          <w:lang w:eastAsia="cs-CZ"/>
        </w:rPr>
        <w:t xml:space="preserve">na propagaci ateliérového filmového klubu. </w:t>
      </w:r>
    </w:p>
    <w:p w:rsidR="00E558B0" w:rsidRPr="003E3E09" w:rsidRDefault="00E558B0" w:rsidP="00E558B0">
      <w:pPr>
        <w:spacing w:after="0" w:line="240" w:lineRule="auto"/>
        <w:rPr>
          <w:rFonts w:ascii="Umprum" w:eastAsia="Times New Roman" w:hAnsi="Umprum" w:cs="Times New Roman"/>
          <w:sz w:val="24"/>
          <w:szCs w:val="24"/>
          <w:lang w:eastAsia="cs-CZ"/>
        </w:rPr>
      </w:pPr>
    </w:p>
    <w:p w:rsidR="00315DF1" w:rsidRDefault="00315DF1" w:rsidP="00E558B0">
      <w:pPr>
        <w:spacing w:after="0" w:line="240" w:lineRule="auto"/>
        <w:rPr>
          <w:rFonts w:ascii="Umprum" w:eastAsia="Times New Roman" w:hAnsi="Umprum" w:cs="Times New Roman"/>
          <w:b/>
          <w:sz w:val="24"/>
          <w:szCs w:val="24"/>
          <w:lang w:eastAsia="cs-CZ"/>
        </w:rPr>
      </w:pPr>
    </w:p>
    <w:p w:rsidR="00315DF1" w:rsidRDefault="00315DF1" w:rsidP="00E558B0">
      <w:pPr>
        <w:spacing w:after="0" w:line="240" w:lineRule="auto"/>
        <w:rPr>
          <w:rFonts w:ascii="Umprum" w:eastAsia="Times New Roman" w:hAnsi="Umprum" w:cs="Times New Roman"/>
          <w:b/>
          <w:sz w:val="24"/>
          <w:szCs w:val="24"/>
          <w:lang w:eastAsia="cs-CZ"/>
        </w:rPr>
      </w:pPr>
      <w:bookmarkStart w:id="0" w:name="_GoBack"/>
      <w:bookmarkEnd w:id="0"/>
    </w:p>
    <w:p w:rsidR="00315DF1" w:rsidRDefault="00315DF1" w:rsidP="00E558B0">
      <w:pPr>
        <w:spacing w:after="0" w:line="240" w:lineRule="auto"/>
        <w:rPr>
          <w:rFonts w:ascii="Umprum" w:eastAsia="Times New Roman" w:hAnsi="Umprum" w:cs="Times New Roman"/>
          <w:b/>
          <w:sz w:val="24"/>
          <w:szCs w:val="24"/>
          <w:lang w:eastAsia="cs-CZ"/>
        </w:rPr>
      </w:pPr>
    </w:p>
    <w:p w:rsidR="00315DF1" w:rsidRDefault="00315DF1" w:rsidP="00E558B0">
      <w:pPr>
        <w:spacing w:after="0" w:line="240" w:lineRule="auto"/>
        <w:rPr>
          <w:rFonts w:ascii="Umprum" w:eastAsia="Times New Roman" w:hAnsi="Umprum" w:cs="Times New Roman"/>
          <w:b/>
          <w:sz w:val="24"/>
          <w:szCs w:val="24"/>
          <w:lang w:eastAsia="cs-CZ"/>
        </w:rPr>
      </w:pPr>
    </w:p>
    <w:p w:rsidR="00315DF1" w:rsidRDefault="00315DF1" w:rsidP="00E558B0">
      <w:pPr>
        <w:spacing w:after="0" w:line="240" w:lineRule="auto"/>
        <w:rPr>
          <w:rFonts w:ascii="Umprum" w:eastAsia="Times New Roman" w:hAnsi="Umprum" w:cs="Times New Roman"/>
          <w:b/>
          <w:sz w:val="24"/>
          <w:szCs w:val="24"/>
          <w:lang w:eastAsia="cs-CZ"/>
        </w:rPr>
      </w:pPr>
    </w:p>
    <w:p w:rsidR="00315DF1" w:rsidRDefault="00315DF1" w:rsidP="00E558B0">
      <w:pPr>
        <w:spacing w:after="0" w:line="240" w:lineRule="auto"/>
        <w:rPr>
          <w:rFonts w:ascii="Umprum" w:eastAsia="Times New Roman" w:hAnsi="Umprum" w:cs="Times New Roman"/>
          <w:b/>
          <w:sz w:val="24"/>
          <w:szCs w:val="24"/>
          <w:lang w:eastAsia="cs-CZ"/>
        </w:rPr>
      </w:pPr>
    </w:p>
    <w:p w:rsidR="00315DF1" w:rsidRDefault="00315DF1" w:rsidP="00E558B0">
      <w:pPr>
        <w:spacing w:after="0" w:line="240" w:lineRule="auto"/>
        <w:rPr>
          <w:rFonts w:ascii="Umprum" w:eastAsia="Times New Roman" w:hAnsi="Umprum" w:cs="Times New Roman"/>
          <w:b/>
          <w:sz w:val="24"/>
          <w:szCs w:val="24"/>
          <w:lang w:eastAsia="cs-CZ"/>
        </w:rPr>
      </w:pPr>
    </w:p>
    <w:p w:rsidR="00315DF1" w:rsidRDefault="00315DF1" w:rsidP="00E558B0">
      <w:pPr>
        <w:spacing w:after="0" w:line="240" w:lineRule="auto"/>
        <w:rPr>
          <w:rFonts w:ascii="Umprum" w:eastAsia="Times New Roman" w:hAnsi="Umprum" w:cs="Times New Roman"/>
          <w:b/>
          <w:sz w:val="24"/>
          <w:szCs w:val="24"/>
          <w:lang w:eastAsia="cs-CZ"/>
        </w:rPr>
      </w:pPr>
    </w:p>
    <w:p w:rsidR="00315DF1" w:rsidRDefault="00315DF1" w:rsidP="00E558B0">
      <w:pPr>
        <w:spacing w:after="0" w:line="240" w:lineRule="auto"/>
        <w:rPr>
          <w:rFonts w:ascii="Umprum" w:eastAsia="Times New Roman" w:hAnsi="Umprum" w:cs="Times New Roman"/>
          <w:b/>
          <w:sz w:val="24"/>
          <w:szCs w:val="24"/>
          <w:lang w:eastAsia="cs-CZ"/>
        </w:rPr>
      </w:pPr>
    </w:p>
    <w:p w:rsidR="00315DF1" w:rsidRDefault="00315DF1" w:rsidP="00E558B0">
      <w:pPr>
        <w:spacing w:after="0" w:line="240" w:lineRule="auto"/>
        <w:rPr>
          <w:rFonts w:ascii="Umprum" w:eastAsia="Times New Roman" w:hAnsi="Umprum" w:cs="Times New Roman"/>
          <w:b/>
          <w:sz w:val="24"/>
          <w:szCs w:val="24"/>
          <w:lang w:eastAsia="cs-CZ"/>
        </w:rPr>
      </w:pPr>
    </w:p>
    <w:p w:rsidR="00315DF1" w:rsidRDefault="00315DF1" w:rsidP="00E558B0">
      <w:pPr>
        <w:spacing w:after="0" w:line="240" w:lineRule="auto"/>
        <w:rPr>
          <w:rFonts w:ascii="Umprum" w:eastAsia="Times New Roman" w:hAnsi="Umprum" w:cs="Times New Roman"/>
          <w:b/>
          <w:sz w:val="24"/>
          <w:szCs w:val="24"/>
          <w:lang w:eastAsia="cs-CZ"/>
        </w:rPr>
      </w:pPr>
    </w:p>
    <w:p w:rsidR="00E558B0" w:rsidRDefault="00E558B0" w:rsidP="00E558B0">
      <w:pPr>
        <w:spacing w:after="0" w:line="240" w:lineRule="auto"/>
        <w:rPr>
          <w:rFonts w:ascii="Umprum" w:hAnsi="Umprum"/>
        </w:rPr>
      </w:pPr>
      <w:r w:rsidRPr="00315DF1">
        <w:rPr>
          <w:rFonts w:ascii="Umprum" w:eastAsia="Times New Roman" w:hAnsi="Umprum" w:cs="Times New Roman"/>
          <w:b/>
          <w:sz w:val="24"/>
          <w:szCs w:val="24"/>
          <w:lang w:eastAsia="cs-CZ"/>
        </w:rPr>
        <w:t>Linda Vránová</w:t>
      </w:r>
      <w:r w:rsidRPr="003E3E09">
        <w:rPr>
          <w:rFonts w:ascii="Umprum" w:eastAsia="Times New Roman" w:hAnsi="Umprum" w:cs="Times New Roman"/>
          <w:sz w:val="24"/>
          <w:szCs w:val="24"/>
          <w:lang w:eastAsia="cs-CZ"/>
        </w:rPr>
        <w:t xml:space="preserve"> ( </w:t>
      </w:r>
      <w:r w:rsidRPr="00315DF1">
        <w:rPr>
          <w:rFonts w:ascii="Umprum" w:eastAsia="Times New Roman" w:hAnsi="Umprum" w:cs="Times New Roman"/>
          <w:b/>
          <w:sz w:val="24"/>
          <w:szCs w:val="24"/>
          <w:lang w:eastAsia="cs-CZ"/>
        </w:rPr>
        <w:t xml:space="preserve">Ateliér produktový </w:t>
      </w:r>
      <w:proofErr w:type="gramStart"/>
      <w:r w:rsidRPr="00315DF1">
        <w:rPr>
          <w:rFonts w:ascii="Umprum" w:eastAsia="Times New Roman" w:hAnsi="Umprum" w:cs="Times New Roman"/>
          <w:b/>
          <w:sz w:val="24"/>
          <w:szCs w:val="24"/>
          <w:lang w:eastAsia="cs-CZ"/>
        </w:rPr>
        <w:t>design</w:t>
      </w:r>
      <w:r w:rsidRPr="003E3E09">
        <w:rPr>
          <w:rFonts w:ascii="Umprum" w:eastAsia="Times New Roman" w:hAnsi="Umprum" w:cs="Times New Roman"/>
          <w:sz w:val="24"/>
          <w:szCs w:val="24"/>
          <w:lang w:eastAsia="cs-CZ"/>
        </w:rPr>
        <w:t xml:space="preserve"> )představí</w:t>
      </w:r>
      <w:proofErr w:type="gramEnd"/>
      <w:r w:rsidRPr="003E3E09">
        <w:rPr>
          <w:rFonts w:ascii="Umprum" w:eastAsia="Times New Roman" w:hAnsi="Umprum" w:cs="Times New Roman"/>
          <w:sz w:val="24"/>
          <w:szCs w:val="24"/>
          <w:lang w:eastAsia="cs-CZ"/>
        </w:rPr>
        <w:t xml:space="preserve"> působivé mísy z </w:t>
      </w:r>
      <w:proofErr w:type="spellStart"/>
      <w:r w:rsidRPr="003E3E09">
        <w:rPr>
          <w:rFonts w:ascii="Umprum" w:eastAsia="Times New Roman" w:hAnsi="Umprum" w:cs="Times New Roman"/>
          <w:sz w:val="24"/>
          <w:szCs w:val="24"/>
          <w:lang w:eastAsia="cs-CZ"/>
        </w:rPr>
        <w:t>corianu</w:t>
      </w:r>
      <w:proofErr w:type="spellEnd"/>
      <w:r w:rsidRPr="003E3E09">
        <w:rPr>
          <w:rFonts w:ascii="Umprum" w:eastAsia="Times New Roman" w:hAnsi="Umprum" w:cs="Times New Roman"/>
          <w:sz w:val="24"/>
          <w:szCs w:val="24"/>
          <w:lang w:eastAsia="cs-CZ"/>
        </w:rPr>
        <w:t xml:space="preserve"> a její spolužák </w:t>
      </w:r>
      <w:r w:rsidRPr="003E3E09">
        <w:rPr>
          <w:rFonts w:ascii="Umprum" w:hAnsi="Umprum"/>
        </w:rPr>
        <w:t xml:space="preserve">Lukáš </w:t>
      </w:r>
      <w:proofErr w:type="spellStart"/>
      <w:r w:rsidRPr="003E3E09">
        <w:rPr>
          <w:rFonts w:ascii="Umprum" w:hAnsi="Umprum"/>
        </w:rPr>
        <w:t>Matěja</w:t>
      </w:r>
      <w:proofErr w:type="spellEnd"/>
      <w:r w:rsidRPr="003E3E09">
        <w:rPr>
          <w:rFonts w:ascii="Umprum" w:hAnsi="Umprum"/>
        </w:rPr>
        <w:t xml:space="preserve"> představí Mísu INSTABILE, která jak napovídá budí dojem nestability. </w:t>
      </w:r>
    </w:p>
    <w:p w:rsidR="00315DF1" w:rsidRDefault="00315DF1" w:rsidP="00E558B0">
      <w:pPr>
        <w:spacing w:after="0" w:line="240" w:lineRule="auto"/>
        <w:rPr>
          <w:rFonts w:ascii="Umprum" w:hAnsi="Umprum"/>
        </w:rPr>
      </w:pPr>
    </w:p>
    <w:p w:rsidR="00315DF1" w:rsidRPr="003E3E09" w:rsidRDefault="00315DF1" w:rsidP="00E558B0">
      <w:pPr>
        <w:spacing w:after="0" w:line="240" w:lineRule="auto"/>
        <w:rPr>
          <w:rFonts w:ascii="Umprum" w:hAnsi="Umprum"/>
        </w:rPr>
      </w:pPr>
      <w:r>
        <w:rPr>
          <w:rFonts w:ascii="Umprum" w:hAnsi="Umprum"/>
          <w:noProof/>
          <w:lang w:eastAsia="cs-CZ"/>
        </w:rPr>
        <w:drawing>
          <wp:inline distT="0" distB="0" distL="0" distR="0">
            <wp:extent cx="1842854" cy="2762250"/>
            <wp:effectExtent l="0" t="0" r="508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da Vránová  Produktový design Mísy z corianu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282" cy="2762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5DF1">
        <w:rPr>
          <w:rFonts w:ascii="Umprum" w:hAnsi="Umprum"/>
          <w:sz w:val="18"/>
        </w:rPr>
        <w:t>Linda Vránová / Produktový design</w:t>
      </w:r>
    </w:p>
    <w:p w:rsidR="00161EB2" w:rsidRPr="003E3E09" w:rsidRDefault="00161EB2" w:rsidP="00E558B0">
      <w:pPr>
        <w:spacing w:after="0" w:line="240" w:lineRule="auto"/>
        <w:rPr>
          <w:rFonts w:ascii="Umprum" w:hAnsi="Umprum"/>
        </w:rPr>
      </w:pPr>
    </w:p>
    <w:p w:rsidR="00315DF1" w:rsidRDefault="00161EB2" w:rsidP="00E558B0">
      <w:pPr>
        <w:spacing w:after="0" w:line="240" w:lineRule="auto"/>
        <w:rPr>
          <w:rFonts w:ascii="Umprum" w:hAnsi="Umprum"/>
        </w:rPr>
      </w:pPr>
      <w:r w:rsidRPr="003E3E09">
        <w:rPr>
          <w:rFonts w:ascii="Umprum" w:hAnsi="Umprum"/>
        </w:rPr>
        <w:t xml:space="preserve">Laboratoř grafického designu, </w:t>
      </w:r>
      <w:r w:rsidRPr="00315DF1">
        <w:rPr>
          <w:rFonts w:ascii="Umprum" w:hAnsi="Umprum"/>
          <w:b/>
        </w:rPr>
        <w:t>Ateliér grafický design a nová média</w:t>
      </w:r>
      <w:r w:rsidRPr="003E3E09">
        <w:rPr>
          <w:rFonts w:ascii="Umprum" w:hAnsi="Umprum"/>
        </w:rPr>
        <w:t xml:space="preserve"> zadal</w:t>
      </w:r>
      <w:r w:rsidR="00315DF1">
        <w:rPr>
          <w:rFonts w:ascii="Umprum" w:hAnsi="Umprum"/>
        </w:rPr>
        <w:t>a</w:t>
      </w:r>
      <w:r w:rsidRPr="003E3E09">
        <w:rPr>
          <w:rFonts w:ascii="Umprum" w:hAnsi="Umprum"/>
        </w:rPr>
        <w:t xml:space="preserve"> </w:t>
      </w:r>
      <w:proofErr w:type="gramStart"/>
      <w:r w:rsidRPr="003E3E09">
        <w:rPr>
          <w:rFonts w:ascii="Umprum" w:hAnsi="Umprum"/>
        </w:rPr>
        <w:t>úkol : Navrhni</w:t>
      </w:r>
      <w:proofErr w:type="gramEnd"/>
      <w:r w:rsidRPr="003E3E09">
        <w:rPr>
          <w:rFonts w:ascii="Umprum" w:hAnsi="Umprum"/>
        </w:rPr>
        <w:t xml:space="preserve"> název a loga </w:t>
      </w:r>
      <w:proofErr w:type="spellStart"/>
      <w:r w:rsidRPr="003E3E09">
        <w:rPr>
          <w:rFonts w:ascii="Umprum" w:hAnsi="Umprum"/>
        </w:rPr>
        <w:t>deathmetalové</w:t>
      </w:r>
      <w:proofErr w:type="spellEnd"/>
      <w:r w:rsidRPr="003E3E09">
        <w:rPr>
          <w:rFonts w:ascii="Umprum" w:hAnsi="Umprum"/>
        </w:rPr>
        <w:t xml:space="preserve">, metalové, folkové, country a popové kapely. </w:t>
      </w:r>
      <w:proofErr w:type="spellStart"/>
      <w:r w:rsidRPr="003E3E09">
        <w:rPr>
          <w:rFonts w:ascii="Umprum" w:hAnsi="Umprum"/>
        </w:rPr>
        <w:t>Celosemestrální</w:t>
      </w:r>
      <w:proofErr w:type="spellEnd"/>
      <w:r w:rsidRPr="003E3E09">
        <w:rPr>
          <w:rFonts w:ascii="Umprum" w:hAnsi="Umprum"/>
        </w:rPr>
        <w:t xml:space="preserve"> úkol na téma KLIP </w:t>
      </w:r>
      <w:r w:rsidR="003E3E09" w:rsidRPr="003E3E09">
        <w:rPr>
          <w:rFonts w:ascii="Umprum" w:hAnsi="Umprum"/>
        </w:rPr>
        <w:t xml:space="preserve">v sobě nesl také práci </w:t>
      </w:r>
      <w:proofErr w:type="gramStart"/>
      <w:r w:rsidR="003E3E09" w:rsidRPr="003E3E09">
        <w:rPr>
          <w:rFonts w:ascii="Umprum" w:hAnsi="Umprum"/>
        </w:rPr>
        <w:t>na  návrhu</w:t>
      </w:r>
      <w:proofErr w:type="gramEnd"/>
      <w:r w:rsidR="003E3E09" w:rsidRPr="003E3E09">
        <w:rPr>
          <w:rFonts w:ascii="Umprum" w:hAnsi="Umprum"/>
        </w:rPr>
        <w:t xml:space="preserve">  hudebního nástroje, plakátu na koncert a zvukové nebo vizuální reakce na skladbu </w:t>
      </w:r>
      <w:proofErr w:type="spellStart"/>
      <w:r w:rsidR="003E3E09" w:rsidRPr="003E3E09">
        <w:rPr>
          <w:rFonts w:ascii="Umprum" w:hAnsi="Umprum"/>
        </w:rPr>
        <w:t>Peťo</w:t>
      </w:r>
      <w:proofErr w:type="spellEnd"/>
      <w:r w:rsidR="003E3E09" w:rsidRPr="003E3E09">
        <w:rPr>
          <w:rFonts w:ascii="Umprum" w:hAnsi="Umprum"/>
        </w:rPr>
        <w:t xml:space="preserve"> </w:t>
      </w:r>
      <w:proofErr w:type="spellStart"/>
      <w:r w:rsidR="003E3E09" w:rsidRPr="003E3E09">
        <w:rPr>
          <w:rFonts w:ascii="Umprum" w:hAnsi="Umprum"/>
        </w:rPr>
        <w:t>Tázok</w:t>
      </w:r>
      <w:proofErr w:type="spellEnd"/>
      <w:r w:rsidR="003E3E09" w:rsidRPr="003E3E09">
        <w:rPr>
          <w:rFonts w:ascii="Umprum" w:hAnsi="Umprum"/>
        </w:rPr>
        <w:t xml:space="preserve"> a Karaoke Tundra: Cirkus.</w:t>
      </w:r>
    </w:p>
    <w:p w:rsidR="00315DF1" w:rsidRDefault="00315DF1" w:rsidP="00E558B0">
      <w:pPr>
        <w:spacing w:after="0" w:line="240" w:lineRule="auto"/>
        <w:rPr>
          <w:rFonts w:ascii="Umprum" w:hAnsi="Umprum"/>
        </w:rPr>
      </w:pPr>
    </w:p>
    <w:p w:rsidR="00161EB2" w:rsidRPr="003E3E09" w:rsidRDefault="00315DF1" w:rsidP="00E558B0">
      <w:pPr>
        <w:spacing w:after="0" w:line="240" w:lineRule="auto"/>
        <w:rPr>
          <w:rFonts w:ascii="Umprum" w:eastAsia="Times New Roman" w:hAnsi="Umprum" w:cs="Times New Roman"/>
          <w:sz w:val="24"/>
          <w:szCs w:val="24"/>
          <w:lang w:eastAsia="cs-CZ"/>
        </w:rPr>
      </w:pPr>
      <w:r>
        <w:rPr>
          <w:rFonts w:ascii="Umprum" w:hAnsi="Umprum"/>
        </w:rPr>
        <w:t xml:space="preserve">V den zahájení </w:t>
      </w:r>
      <w:proofErr w:type="spellStart"/>
      <w:r>
        <w:rPr>
          <w:rFonts w:ascii="Umprum" w:hAnsi="Umprum"/>
        </w:rPr>
        <w:t>Artsemestru</w:t>
      </w:r>
      <w:proofErr w:type="spellEnd"/>
      <w:r>
        <w:rPr>
          <w:rFonts w:ascii="Umprum" w:hAnsi="Umprum"/>
        </w:rPr>
        <w:t xml:space="preserve"> proběhne v prostoru bývalého pivovaru Braník večírek pro studenty i pro veřejnost. </w:t>
      </w:r>
      <w:r>
        <w:rPr>
          <w:rStyle w:val="fsl"/>
          <w:rFonts w:ascii="Umprum" w:hAnsi="Umprum"/>
        </w:rPr>
        <w:t>Hvězd</w:t>
      </w:r>
      <w:r w:rsidRPr="00315DF1">
        <w:rPr>
          <w:rStyle w:val="fsl"/>
          <w:rFonts w:ascii="Umprum" w:hAnsi="Umprum"/>
        </w:rPr>
        <w:t xml:space="preserve">ou </w:t>
      </w:r>
      <w:r>
        <w:rPr>
          <w:rStyle w:val="fsl"/>
          <w:rFonts w:ascii="Umprum" w:hAnsi="Umprum"/>
        </w:rPr>
        <w:t xml:space="preserve">budou </w:t>
      </w:r>
      <w:proofErr w:type="gramStart"/>
      <w:r>
        <w:rPr>
          <w:rStyle w:val="fsl"/>
          <w:rFonts w:ascii="Umprum" w:hAnsi="Umprum"/>
        </w:rPr>
        <w:t>legendární</w:t>
      </w:r>
      <w:r w:rsidRPr="00315DF1">
        <w:rPr>
          <w:rStyle w:val="fsl"/>
          <w:rFonts w:ascii="Umprum" w:hAnsi="Umprum"/>
        </w:rPr>
        <w:t xml:space="preserve"> W.W.W</w:t>
      </w:r>
      <w:r>
        <w:rPr>
          <w:rStyle w:val="fsl"/>
          <w:rFonts w:ascii="Umprum" w:hAnsi="Umprum"/>
        </w:rPr>
        <w:t>. a jejich</w:t>
      </w:r>
      <w:proofErr w:type="gramEnd"/>
      <w:r>
        <w:rPr>
          <w:rStyle w:val="fsl"/>
          <w:rFonts w:ascii="Umprum" w:hAnsi="Umprum"/>
        </w:rPr>
        <w:t xml:space="preserve"> projekt </w:t>
      </w:r>
      <w:proofErr w:type="spellStart"/>
      <w:r>
        <w:rPr>
          <w:rStyle w:val="fsl"/>
          <w:rFonts w:ascii="Umprum" w:hAnsi="Umprum"/>
        </w:rPr>
        <w:t>Neurobeat</w:t>
      </w:r>
      <w:proofErr w:type="spellEnd"/>
      <w:r>
        <w:rPr>
          <w:rStyle w:val="fsl"/>
          <w:rFonts w:ascii="Umprum" w:hAnsi="Umprum"/>
        </w:rPr>
        <w:t xml:space="preserve">. </w:t>
      </w:r>
      <w:r w:rsidR="003E3E09" w:rsidRPr="00315DF1">
        <w:rPr>
          <w:rFonts w:ascii="Umprum" w:eastAsia="Times New Roman" w:hAnsi="Umprum" w:cs="Times New Roman"/>
          <w:sz w:val="24"/>
          <w:szCs w:val="24"/>
          <w:lang w:eastAsia="cs-CZ"/>
        </w:rPr>
        <w:br/>
      </w:r>
    </w:p>
    <w:p w:rsidR="00772DA5" w:rsidRPr="00257333" w:rsidRDefault="00772DA5" w:rsidP="00257333">
      <w:pPr>
        <w:spacing w:after="0" w:line="240" w:lineRule="auto"/>
        <w:rPr>
          <w:rFonts w:ascii="Umprum" w:eastAsia="Times New Roman" w:hAnsi="Umprum" w:cs="Times New Roman"/>
          <w:sz w:val="24"/>
          <w:szCs w:val="24"/>
          <w:lang w:eastAsia="cs-CZ"/>
        </w:rPr>
      </w:pPr>
    </w:p>
    <w:p w:rsidR="00C817E6" w:rsidRPr="003E3E09" w:rsidRDefault="00C817E6" w:rsidP="003E3E09">
      <w:pPr>
        <w:rPr>
          <w:rFonts w:ascii="Umprum" w:hAnsi="Umprum"/>
        </w:rPr>
      </w:pPr>
      <w:proofErr w:type="spellStart"/>
      <w:r w:rsidRPr="003E3E09">
        <w:rPr>
          <w:rFonts w:ascii="Umprum" w:hAnsi="Umprum"/>
          <w:b/>
          <w:bCs/>
          <w:color w:val="365F91" w:themeColor="accent1" w:themeShade="BF"/>
          <w:szCs w:val="24"/>
          <w:u w:val="single"/>
          <w:lang w:eastAsia="cs-CZ"/>
        </w:rPr>
        <w:t>Artsemestr</w:t>
      </w:r>
      <w:proofErr w:type="spellEnd"/>
      <w:r w:rsidRPr="003E3E09">
        <w:rPr>
          <w:rFonts w:ascii="Umprum" w:hAnsi="Umprum"/>
          <w:color w:val="365F91" w:themeColor="accent1" w:themeShade="BF"/>
          <w:szCs w:val="24"/>
          <w:lang w:eastAsia="cs-CZ"/>
        </w:rPr>
        <w:t xml:space="preserve"> je pravidelná prezentace prací studentů Vysoké školy uměleckoprůmyslové v Praze pro širokou veřejnost. Pro studenty představuje </w:t>
      </w:r>
      <w:proofErr w:type="spellStart"/>
      <w:r w:rsidRPr="003E3E09">
        <w:rPr>
          <w:rFonts w:ascii="Umprum" w:hAnsi="Umprum"/>
          <w:color w:val="365F91" w:themeColor="accent1" w:themeShade="BF"/>
          <w:szCs w:val="24"/>
          <w:lang w:eastAsia="cs-CZ"/>
        </w:rPr>
        <w:t>Artsemestr</w:t>
      </w:r>
      <w:proofErr w:type="spellEnd"/>
      <w:r w:rsidRPr="003E3E09">
        <w:rPr>
          <w:rFonts w:ascii="Umprum" w:hAnsi="Umprum"/>
          <w:color w:val="365F91" w:themeColor="accent1" w:themeShade="BF"/>
          <w:szCs w:val="24"/>
          <w:lang w:eastAsia="cs-CZ"/>
        </w:rPr>
        <w:t xml:space="preserve"> jedno z nejdůležitějších období studia. Projekty, které zde vystavují, vystihují to nejhodnotnější z jejich semestrální tvorby. Veřejnosti se tak nabízí výjimečná možnost zhlédnout, které vize a nápady, jaké materiály a postupy jsou v danou chvíli pro studenty stěžejní.</w:t>
      </w:r>
    </w:p>
    <w:p w:rsidR="00C817E6" w:rsidRPr="003E3E09" w:rsidRDefault="00C817E6" w:rsidP="00C817E6">
      <w:pPr>
        <w:spacing w:after="0" w:line="240" w:lineRule="auto"/>
        <w:rPr>
          <w:rFonts w:ascii="Umprum" w:hAnsi="Umprum"/>
          <w:color w:val="365F91" w:themeColor="accent1" w:themeShade="BF"/>
          <w:szCs w:val="24"/>
          <w:lang w:eastAsia="cs-CZ"/>
        </w:rPr>
      </w:pPr>
      <w:r w:rsidRPr="003E3E09">
        <w:rPr>
          <w:rFonts w:ascii="Umprum" w:hAnsi="Umprum"/>
          <w:color w:val="365F91" w:themeColor="accent1" w:themeShade="BF"/>
          <w:szCs w:val="24"/>
          <w:lang w:eastAsia="cs-CZ"/>
        </w:rPr>
        <w:t>Množství ateliérů a jejich konkrétní specializace (</w:t>
      </w:r>
      <w:r w:rsidRPr="003E3E09">
        <w:rPr>
          <w:rFonts w:ascii="Umprum" w:hAnsi="Umprum"/>
          <w:i/>
          <w:iCs/>
          <w:color w:val="365F91" w:themeColor="accent1" w:themeShade="BF"/>
          <w:szCs w:val="24"/>
          <w:lang w:eastAsia="cs-CZ"/>
        </w:rPr>
        <w:t>architektura, design, volné umění, grafika a užité umění</w:t>
      </w:r>
      <w:r w:rsidRPr="003E3E09">
        <w:rPr>
          <w:rFonts w:ascii="Umprum" w:hAnsi="Umprum"/>
          <w:color w:val="365F91" w:themeColor="accent1" w:themeShade="BF"/>
          <w:szCs w:val="24"/>
          <w:lang w:eastAsia="cs-CZ"/>
        </w:rPr>
        <w:t xml:space="preserve">) přináší široké možnosti vyjádření, a přehlídka se tak stává tím nejucelenějším a nejpestřejším pohledem na současnou mladou tvorbu v oblasti umění a užitého designu. </w:t>
      </w:r>
    </w:p>
    <w:p w:rsidR="00E1287B" w:rsidRDefault="00E1287B">
      <w:pPr>
        <w:rPr>
          <w:rFonts w:ascii="Umprum" w:hAnsi="Umprum"/>
        </w:rPr>
      </w:pPr>
    </w:p>
    <w:p w:rsidR="003E3E09" w:rsidRPr="00A1058A" w:rsidRDefault="003E3E09" w:rsidP="003E3E09">
      <w:pPr>
        <w:autoSpaceDE w:val="0"/>
        <w:autoSpaceDN w:val="0"/>
        <w:adjustRightInd w:val="0"/>
        <w:spacing w:line="360" w:lineRule="auto"/>
        <w:rPr>
          <w:rFonts w:ascii="Umprum" w:hAnsi="Umprum"/>
          <w:b/>
          <w:bCs/>
          <w:sz w:val="24"/>
          <w:szCs w:val="24"/>
        </w:rPr>
      </w:pPr>
    </w:p>
    <w:p w:rsidR="003E3E09" w:rsidRPr="00A1058A" w:rsidRDefault="003E3E09" w:rsidP="003E3E09">
      <w:pPr>
        <w:autoSpaceDE w:val="0"/>
        <w:autoSpaceDN w:val="0"/>
        <w:adjustRightInd w:val="0"/>
        <w:spacing w:line="360" w:lineRule="auto"/>
        <w:rPr>
          <w:rFonts w:ascii="Umprum" w:hAnsi="Umprum"/>
          <w:b/>
          <w:bCs/>
          <w:sz w:val="24"/>
          <w:szCs w:val="24"/>
        </w:rPr>
      </w:pPr>
      <w:r w:rsidRPr="00A1058A">
        <w:rPr>
          <w:rFonts w:ascii="Umprum" w:hAnsi="Umprum"/>
          <w:b/>
          <w:bCs/>
          <w:sz w:val="24"/>
          <w:szCs w:val="24"/>
        </w:rPr>
        <w:t>Další informace:</w:t>
      </w:r>
    </w:p>
    <w:p w:rsidR="003E3E09" w:rsidRPr="00A1058A" w:rsidRDefault="003E3E09" w:rsidP="003E3E09">
      <w:pPr>
        <w:autoSpaceDE w:val="0"/>
        <w:autoSpaceDN w:val="0"/>
        <w:adjustRightInd w:val="0"/>
        <w:spacing w:line="360" w:lineRule="auto"/>
        <w:rPr>
          <w:rFonts w:ascii="Umprum" w:hAnsi="Umprum"/>
          <w:sz w:val="24"/>
          <w:szCs w:val="24"/>
        </w:rPr>
      </w:pPr>
      <w:r w:rsidRPr="00A1058A">
        <w:rPr>
          <w:rFonts w:ascii="Umprum" w:hAnsi="Umprum"/>
          <w:sz w:val="24"/>
          <w:szCs w:val="24"/>
        </w:rPr>
        <w:lastRenderedPageBreak/>
        <w:t>Veronika Pařízková</w:t>
      </w:r>
    </w:p>
    <w:p w:rsidR="003E3E09" w:rsidRPr="00A1058A" w:rsidRDefault="003E3E09" w:rsidP="003E3E09">
      <w:pPr>
        <w:autoSpaceDE w:val="0"/>
        <w:autoSpaceDN w:val="0"/>
        <w:adjustRightInd w:val="0"/>
        <w:spacing w:line="360" w:lineRule="auto"/>
        <w:rPr>
          <w:rFonts w:ascii="Umprum" w:hAnsi="Umprum"/>
          <w:sz w:val="24"/>
          <w:szCs w:val="24"/>
        </w:rPr>
      </w:pPr>
      <w:r w:rsidRPr="00A1058A">
        <w:rPr>
          <w:rFonts w:ascii="Umprum" w:hAnsi="Umprum"/>
          <w:sz w:val="24"/>
          <w:szCs w:val="24"/>
        </w:rPr>
        <w:t xml:space="preserve">PR </w:t>
      </w:r>
      <w:proofErr w:type="spellStart"/>
      <w:r w:rsidRPr="00A1058A">
        <w:rPr>
          <w:rFonts w:ascii="Umprum" w:hAnsi="Umprum"/>
          <w:sz w:val="24"/>
          <w:szCs w:val="24"/>
        </w:rPr>
        <w:t>Manager</w:t>
      </w:r>
      <w:proofErr w:type="spellEnd"/>
    </w:p>
    <w:p w:rsidR="003E3E09" w:rsidRPr="00A1058A" w:rsidRDefault="003E3E09" w:rsidP="003E3E09">
      <w:pPr>
        <w:autoSpaceDE w:val="0"/>
        <w:autoSpaceDN w:val="0"/>
        <w:adjustRightInd w:val="0"/>
        <w:spacing w:line="360" w:lineRule="auto"/>
        <w:rPr>
          <w:rFonts w:ascii="Umprum" w:hAnsi="Umprum"/>
          <w:sz w:val="24"/>
          <w:szCs w:val="24"/>
        </w:rPr>
      </w:pPr>
      <w:r w:rsidRPr="00A1058A">
        <w:rPr>
          <w:rFonts w:ascii="Umprum" w:hAnsi="Umprum"/>
          <w:sz w:val="24"/>
          <w:szCs w:val="24"/>
        </w:rPr>
        <w:t>Vysoká škola uměleckoprůmyslová v Praze</w:t>
      </w:r>
    </w:p>
    <w:p w:rsidR="003E3E09" w:rsidRPr="00A1058A" w:rsidRDefault="003E3E09" w:rsidP="003E3E09">
      <w:pPr>
        <w:autoSpaceDE w:val="0"/>
        <w:autoSpaceDN w:val="0"/>
        <w:adjustRightInd w:val="0"/>
        <w:spacing w:line="360" w:lineRule="auto"/>
        <w:rPr>
          <w:rFonts w:ascii="Umprum" w:hAnsi="Umprum"/>
          <w:sz w:val="24"/>
          <w:szCs w:val="24"/>
        </w:rPr>
      </w:pPr>
      <w:r w:rsidRPr="00A1058A">
        <w:rPr>
          <w:rFonts w:ascii="Umprum" w:hAnsi="Umprum"/>
          <w:sz w:val="24"/>
          <w:szCs w:val="24"/>
        </w:rPr>
        <w:t>tel: 251 098 262 / mobil: 739 304 060</w:t>
      </w:r>
    </w:p>
    <w:p w:rsidR="003E3E09" w:rsidRPr="00A1058A" w:rsidRDefault="003E3E09" w:rsidP="003E3E09">
      <w:pPr>
        <w:spacing w:line="360" w:lineRule="auto"/>
        <w:rPr>
          <w:rFonts w:ascii="Umprum" w:hAnsi="Umprum"/>
          <w:sz w:val="24"/>
          <w:szCs w:val="24"/>
        </w:rPr>
      </w:pPr>
      <w:r w:rsidRPr="00A1058A">
        <w:rPr>
          <w:rFonts w:ascii="Umprum" w:hAnsi="Umprum"/>
          <w:sz w:val="24"/>
          <w:szCs w:val="24"/>
        </w:rPr>
        <w:t xml:space="preserve">parizkova@vsup.cz / </w:t>
      </w:r>
      <w:proofErr w:type="gramStart"/>
      <w:r>
        <w:rPr>
          <w:rFonts w:ascii="Umprum" w:hAnsi="Umprum"/>
          <w:sz w:val="24"/>
          <w:szCs w:val="24"/>
        </w:rPr>
        <w:t>www</w:t>
      </w:r>
      <w:proofErr w:type="gramEnd"/>
      <w:r>
        <w:rPr>
          <w:rFonts w:ascii="Umprum" w:hAnsi="Umprum"/>
          <w:sz w:val="24"/>
          <w:szCs w:val="24"/>
        </w:rPr>
        <w:t>.</w:t>
      </w:r>
      <w:proofErr w:type="gramStart"/>
      <w:r>
        <w:rPr>
          <w:rFonts w:ascii="Umprum" w:hAnsi="Umprum"/>
          <w:sz w:val="24"/>
          <w:szCs w:val="24"/>
        </w:rPr>
        <w:t>umprum</w:t>
      </w:r>
      <w:proofErr w:type="gramEnd"/>
      <w:r>
        <w:rPr>
          <w:rFonts w:ascii="Umprum" w:hAnsi="Umprum"/>
          <w:sz w:val="24"/>
          <w:szCs w:val="24"/>
        </w:rPr>
        <w:t>.cz</w:t>
      </w:r>
    </w:p>
    <w:p w:rsidR="003E3E09" w:rsidRPr="00A1058A" w:rsidRDefault="003E3E09" w:rsidP="003E3E09">
      <w:pPr>
        <w:jc w:val="both"/>
        <w:rPr>
          <w:rFonts w:ascii="Umprum" w:hAnsi="Umprum"/>
          <w:b/>
          <w:bCs/>
          <w:i/>
          <w:iCs/>
          <w:color w:val="808080"/>
          <w:sz w:val="18"/>
          <w:szCs w:val="24"/>
        </w:rPr>
      </w:pPr>
    </w:p>
    <w:p w:rsidR="003E3E09" w:rsidRPr="00A1058A" w:rsidRDefault="003E3E09" w:rsidP="003E3E09">
      <w:pPr>
        <w:jc w:val="both"/>
        <w:rPr>
          <w:rFonts w:ascii="Umprum" w:hAnsi="Umprum"/>
          <w:b/>
          <w:bCs/>
          <w:i/>
          <w:iCs/>
          <w:color w:val="808080"/>
          <w:sz w:val="18"/>
          <w:szCs w:val="24"/>
        </w:rPr>
      </w:pPr>
      <w:r w:rsidRPr="00A1058A">
        <w:rPr>
          <w:rFonts w:ascii="Umprum" w:hAnsi="Umprum"/>
          <w:b/>
          <w:bCs/>
          <w:i/>
          <w:iCs/>
          <w:color w:val="808080"/>
          <w:sz w:val="18"/>
          <w:szCs w:val="24"/>
        </w:rPr>
        <w:t>O Vysoké škole uměleckoprůmyslové v Praze</w:t>
      </w:r>
    </w:p>
    <w:p w:rsidR="003E3E09" w:rsidRPr="00A1058A" w:rsidRDefault="003E3E09" w:rsidP="003E3E09">
      <w:pPr>
        <w:jc w:val="both"/>
        <w:rPr>
          <w:rFonts w:ascii="Umprum" w:hAnsi="Umprum"/>
          <w:i/>
          <w:iCs/>
          <w:color w:val="808080"/>
          <w:sz w:val="18"/>
          <w:szCs w:val="24"/>
        </w:rPr>
      </w:pPr>
      <w:r w:rsidRPr="00A1058A">
        <w:rPr>
          <w:rFonts w:ascii="Umprum" w:hAnsi="Umprum"/>
          <w:i/>
          <w:iCs/>
          <w:color w:val="808080"/>
          <w:sz w:val="18"/>
          <w:szCs w:val="24"/>
        </w:rPr>
        <w:t xml:space="preserve">Vysoká škola uměleckoprůmyslová v Praze byla založena v roce 1885. Po celou dobu své existence se řadí mezi nejkvalitnější vzdělávací instituce. Důkazem je množství úspěšných absolventů, kteří patří mezi respektované odborníky s prestiží přesahující hranice České republiky. </w:t>
      </w:r>
    </w:p>
    <w:p w:rsidR="003E3E09" w:rsidRPr="00A1058A" w:rsidRDefault="003E3E09" w:rsidP="003E3E09">
      <w:pPr>
        <w:jc w:val="both"/>
        <w:rPr>
          <w:rFonts w:ascii="Umprum" w:hAnsi="Umprum"/>
          <w:i/>
          <w:iCs/>
          <w:color w:val="808080"/>
          <w:sz w:val="18"/>
          <w:szCs w:val="24"/>
        </w:rPr>
      </w:pPr>
      <w:r w:rsidRPr="00A1058A">
        <w:rPr>
          <w:rFonts w:ascii="Umprum" w:hAnsi="Umprum"/>
          <w:i/>
          <w:iCs/>
          <w:color w:val="808080"/>
          <w:sz w:val="18"/>
          <w:szCs w:val="24"/>
        </w:rPr>
        <w:t>Škola je rozdělena na šest kateder – architektury, designu, volného umění, užitého umění, grafiky a teori</w:t>
      </w:r>
      <w:r>
        <w:rPr>
          <w:rFonts w:ascii="Umprum" w:hAnsi="Umprum"/>
          <w:i/>
          <w:iCs/>
          <w:color w:val="808080"/>
          <w:sz w:val="18"/>
          <w:szCs w:val="24"/>
        </w:rPr>
        <w:t>e</w:t>
      </w:r>
      <w:r w:rsidRPr="00A1058A">
        <w:rPr>
          <w:rFonts w:ascii="Umprum" w:hAnsi="Umprum"/>
          <w:i/>
          <w:iCs/>
          <w:color w:val="808080"/>
          <w:sz w:val="18"/>
          <w:szCs w:val="24"/>
        </w:rPr>
        <w:t xml:space="preserve"> a dějin umění. Jednotlivé katedry se dále člení na ateliéry dle své odborné specializace, vedené respektovaným osobnostm</w:t>
      </w:r>
      <w:r>
        <w:rPr>
          <w:rFonts w:ascii="Umprum" w:hAnsi="Umprum"/>
          <w:i/>
          <w:iCs/>
          <w:color w:val="808080"/>
          <w:sz w:val="18"/>
          <w:szCs w:val="24"/>
        </w:rPr>
        <w:t>i.</w:t>
      </w:r>
    </w:p>
    <w:p w:rsidR="003E3E09" w:rsidRPr="003E3E09" w:rsidRDefault="003E3E09">
      <w:pPr>
        <w:rPr>
          <w:rFonts w:ascii="Umprum" w:hAnsi="Umprum"/>
        </w:rPr>
      </w:pPr>
    </w:p>
    <w:sectPr w:rsidR="003E3E09" w:rsidRPr="003E3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mprum">
    <w:panose1 w:val="00000000000000000000"/>
    <w:charset w:val="00"/>
    <w:family w:val="modern"/>
    <w:notTrueType/>
    <w:pitch w:val="variable"/>
    <w:sig w:usb0="0000009F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7E6"/>
    <w:rsid w:val="00143F32"/>
    <w:rsid w:val="00161EB2"/>
    <w:rsid w:val="00257333"/>
    <w:rsid w:val="00315DF1"/>
    <w:rsid w:val="003A0F8E"/>
    <w:rsid w:val="003E3E09"/>
    <w:rsid w:val="004200A0"/>
    <w:rsid w:val="00681577"/>
    <w:rsid w:val="00772DA5"/>
    <w:rsid w:val="00AD704C"/>
    <w:rsid w:val="00BE2A6D"/>
    <w:rsid w:val="00C25BBE"/>
    <w:rsid w:val="00C817E6"/>
    <w:rsid w:val="00CF2C12"/>
    <w:rsid w:val="00D2069B"/>
    <w:rsid w:val="00E1287B"/>
    <w:rsid w:val="00E5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7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81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17E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C25BBE"/>
    <w:rPr>
      <w:color w:val="0000FF"/>
      <w:u w:val="single"/>
    </w:rPr>
  </w:style>
  <w:style w:type="character" w:customStyle="1" w:styleId="5yl5">
    <w:name w:val="_5yl5"/>
    <w:basedOn w:val="Standardnpsmoodstavce"/>
    <w:rsid w:val="00681577"/>
  </w:style>
  <w:style w:type="character" w:customStyle="1" w:styleId="object">
    <w:name w:val="object"/>
    <w:basedOn w:val="Standardnpsmoodstavce"/>
    <w:rsid w:val="00257333"/>
  </w:style>
  <w:style w:type="paragraph" w:styleId="Normlnweb">
    <w:name w:val="Normal (Web)"/>
    <w:basedOn w:val="Normln"/>
    <w:uiPriority w:val="99"/>
    <w:semiHidden/>
    <w:unhideWhenUsed/>
    <w:rsid w:val="00772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sl">
    <w:name w:val="fsl"/>
    <w:basedOn w:val="Standardnpsmoodstavce"/>
    <w:rsid w:val="00315D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7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81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17E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C25BBE"/>
    <w:rPr>
      <w:color w:val="0000FF"/>
      <w:u w:val="single"/>
    </w:rPr>
  </w:style>
  <w:style w:type="character" w:customStyle="1" w:styleId="5yl5">
    <w:name w:val="_5yl5"/>
    <w:basedOn w:val="Standardnpsmoodstavce"/>
    <w:rsid w:val="00681577"/>
  </w:style>
  <w:style w:type="character" w:customStyle="1" w:styleId="object">
    <w:name w:val="object"/>
    <w:basedOn w:val="Standardnpsmoodstavce"/>
    <w:rsid w:val="00257333"/>
  </w:style>
  <w:style w:type="paragraph" w:styleId="Normlnweb">
    <w:name w:val="Normal (Web)"/>
    <w:basedOn w:val="Normln"/>
    <w:uiPriority w:val="99"/>
    <w:semiHidden/>
    <w:unhideWhenUsed/>
    <w:rsid w:val="00772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sl">
    <w:name w:val="fsl"/>
    <w:basedOn w:val="Standardnpsmoodstavce"/>
    <w:rsid w:val="00315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4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1719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://cs.wikipedia.org/wiki/1682" TargetMode="External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cs.wikipedia.org/wiki/Porcel%C3%A1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5</Pages>
  <Words>847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Pacíkova</dc:creator>
  <cp:lastModifiedBy>Veronika Pacíkova</cp:lastModifiedBy>
  <cp:revision>6</cp:revision>
  <dcterms:created xsi:type="dcterms:W3CDTF">2015-01-27T13:53:00Z</dcterms:created>
  <dcterms:modified xsi:type="dcterms:W3CDTF">2015-01-29T15:20:00Z</dcterms:modified>
</cp:coreProperties>
</file>