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Festival Czech Design Week letos v Mánesu uspořádá 11. ročník. Vstup do své druhé dekády oslaví novinkami</w:t>
      </w:r>
    </w:p>
    <w:p w:rsidR="00000000" w:rsidDel="00000000" w:rsidP="00000000" w:rsidRDefault="00000000" w:rsidRPr="00000000" w14:paraId="00000002">
      <w:pPr>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Praha, 15. února</w:t>
      </w:r>
    </w:p>
    <w:p w:rsidR="00000000" w:rsidDel="00000000" w:rsidP="00000000" w:rsidRDefault="00000000" w:rsidRPr="00000000" w14:paraId="00000004">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Každoroční přehlídka a festival současné designové i umělecké tvorby Czech Design Week letos proběhne v termínu od 5. do 8. září, a to opět v pražské Výstavní síni Mánes. 11. ročník festivalu Czech Design Week oslaví vstup do své druhé dekády novinkami ve výstavní a programové lince, které organizátoři budou zveřejňovat postupně. Přihlášky pro všechny designéry, studenty designových oborů, ateliéry, studia, značky, firmy a další tvůrce běží do 15. června 2024.</w:t>
      </w:r>
    </w:p>
    <w:p w:rsidR="00000000" w:rsidDel="00000000" w:rsidP="00000000" w:rsidRDefault="00000000" w:rsidRPr="00000000" w14:paraId="00000006">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Festival Czech Design Week se v průběhu let etabloval na pražské kulturní mapě jako přehlídka, která každoročně představuje aktuální tvorbu zejména nejmladší generace českých designérů z řad studentů a absolventů uměleckých, designových či řemeslných oborů. Díky tomu festival veřejnosti pravidelně ukazuje, kam se v dalších letech bude ubírat „český design“ a která nová jména jej budou utvářet.</w:t>
      </w:r>
    </w:p>
    <w:p w:rsidR="00000000" w:rsidDel="00000000" w:rsidP="00000000" w:rsidRDefault="00000000" w:rsidRPr="00000000" w14:paraId="00000009">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Touto cestou se chce ubírat i v následující dekádě, kterou odstartuje už 11. ročník festivalu. I letos, ve dnech od 5. do 8. září, festival Czech Design Week zavítá do Výstavní síně Mánes, jež je předním pražským galerijním prostorem, aby ukázal, že současná designová tvorba má vedle té umělecké své nezaměnitelné místo.</w:t>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Druhou dekádu festival zahájí několika novinkami ve výstavní a programové lince, které budou organizátoři postupně zveřejňovat v dalších měsících a které budou reagovat na aktuální trendy a problematiky, jež rezonují nejen v českém, ale i v zahraničním prostředí. </w:t>
      </w:r>
    </w:p>
    <w:p w:rsidR="00000000" w:rsidDel="00000000" w:rsidP="00000000" w:rsidRDefault="00000000" w:rsidRPr="00000000" w14:paraId="0000000D">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„Festival Czech Design Week se zakládal se snahou podpořit český design. Během let se tento cíl přetvořil v celou platformu, která každoročně nejenže představuje aktuální tvorbu českých designérů a tvůrců, ale také objevuje nové talenty, kteří český design v následujících letech utvářely a budou utvářet. Věřím, že tento cíl bude festival rozvíjet i ve své druhé dekádě,“ uvedl ředitel festivalu Czech Design Week Lukáš Pipek.</w:t>
      </w:r>
    </w:p>
    <w:p w:rsidR="00000000" w:rsidDel="00000000" w:rsidP="00000000" w:rsidRDefault="00000000" w:rsidRPr="00000000" w14:paraId="0000000F">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První festivalovou změnou je obměna vizuální identity festivalu a s ní spojené spuštění nových webových stránek czechdesignweek.com. Skrze ně budou organizátoři komunikovat veškeré informace spojené s festivalem včetně informací o vystavujících designérech a doprovodném programu festivalu, který se i letos zaměří na přednášky, debaty či panelové diskuze na téma aktuálních trendů v designové, umělecké a kulturní sféře. </w:t>
      </w:r>
    </w:p>
    <w:p w:rsidR="00000000" w:rsidDel="00000000" w:rsidP="00000000" w:rsidRDefault="00000000" w:rsidRPr="00000000" w14:paraId="00000011">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Práci na přípravách vizuální identity a webu organizátoři festivalu svěřili grafickému designérovi Davidovi Novákovi (Dacid), který v současnosti dokončuje studia na pražské UMPRUM v Ateliéru grafického designu a vizuální komunikace a který je jeden ze spoluzakladatelů sdružení SMYK, jež vytváří prostor pro vzájemné setkávání a představování projektů vizuální scény. </w:t>
      </w:r>
    </w:p>
    <w:p w:rsidR="00000000" w:rsidDel="00000000" w:rsidP="00000000" w:rsidRDefault="00000000" w:rsidRPr="00000000" w14:paraId="00000013">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Součástí nové grafické podoby festivalu je také obměna logotypu, skrze který festival komunikuje. Autorem je designér Viktor Mizera, absolvent Ateliéru tvorby písma a typografie UMPRUM, jenž v současnosti působí ve studiu Displaay, jež stojí i za předchozím logotypem festivalu Czech Design Week.</w:t>
      </w:r>
    </w:p>
    <w:p w:rsidR="00000000" w:rsidDel="00000000" w:rsidP="00000000" w:rsidRDefault="00000000" w:rsidRPr="00000000" w14:paraId="00000015">
      <w:pPr>
        <w:jc w:val="both"/>
        <w:rPr>
          <w:rFonts w:ascii="Times New Roman" w:cs="Times New Roman" w:eastAsia="Times New Roman" w:hAnsi="Times New Roman"/>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Přihlášky k účasti na Czech Design Week 2024 mohou designéři, studenti, studia, značky a všichni další tvůrci zasílat do 15. června 2024, a to prostřednictvím webového formuláře </w:t>
      </w:r>
      <w:hyperlink r:id="rId7">
        <w:r w:rsidDel="00000000" w:rsidR="00000000" w:rsidRPr="00000000">
          <w:rPr>
            <w:rFonts w:ascii="Times New Roman" w:cs="Times New Roman" w:eastAsia="Times New Roman" w:hAnsi="Times New Roman"/>
            <w:b w:val="1"/>
            <w:color w:val="0000ff"/>
            <w:sz w:val="22"/>
            <w:szCs w:val="22"/>
            <w:u w:val="single"/>
            <w:rtl w:val="0"/>
          </w:rPr>
          <w:t xml:space="preserve">prihlaska.czechdesignweek.com</w:t>
        </w:r>
      </w:hyperlink>
      <w:r w:rsidDel="00000000" w:rsidR="00000000" w:rsidRPr="00000000">
        <w:rPr>
          <w:rFonts w:ascii="Times New Roman" w:cs="Times New Roman" w:eastAsia="Times New Roman" w:hAnsi="Times New Roman"/>
          <w:b w:val="1"/>
          <w:sz w:val="22"/>
          <w:szCs w:val="22"/>
          <w:rtl w:val="0"/>
        </w:rPr>
        <w:t xml:space="preserve"> anebo na email </w:t>
      </w:r>
      <w:hyperlink r:id="rId8">
        <w:r w:rsidDel="00000000" w:rsidR="00000000" w:rsidRPr="00000000">
          <w:rPr>
            <w:rFonts w:ascii="Times New Roman" w:cs="Times New Roman" w:eastAsia="Times New Roman" w:hAnsi="Times New Roman"/>
            <w:b w:val="1"/>
            <w:color w:val="0000ff"/>
            <w:sz w:val="22"/>
            <w:szCs w:val="22"/>
            <w:u w:val="single"/>
            <w:rtl w:val="0"/>
          </w:rPr>
          <w:t xml:space="preserve">prihlasky@czechdesignweek.com</w:t>
        </w:r>
      </w:hyperlink>
      <w:r w:rsidDel="00000000" w:rsidR="00000000" w:rsidRPr="00000000">
        <w:rPr>
          <w:rFonts w:ascii="Times New Roman" w:cs="Times New Roman" w:eastAsia="Times New Roman" w:hAnsi="Times New Roman"/>
          <w:b w:val="1"/>
          <w:sz w:val="22"/>
          <w:szCs w:val="22"/>
          <w:rtl w:val="0"/>
        </w:rPr>
        <w:t xml:space="preserve">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TZ a další podklady: </w:t>
        <w:br w:type="textWrapping"/>
      </w:r>
      <w:hyperlink r:id="rId9">
        <w:r w:rsidDel="00000000" w:rsidR="00000000" w:rsidRPr="00000000">
          <w:rPr>
            <w:rFonts w:ascii="Times New Roman" w:cs="Times New Roman" w:eastAsia="Times New Roman" w:hAnsi="Times New Roman"/>
            <w:b w:val="1"/>
            <w:i w:val="0"/>
            <w:smallCaps w:val="0"/>
            <w:strike w:val="0"/>
            <w:color w:val="0000ff"/>
            <w:sz w:val="22"/>
            <w:szCs w:val="22"/>
            <w:u w:val="single"/>
            <w:shd w:fill="auto" w:val="clear"/>
            <w:vertAlign w:val="baseline"/>
            <w:rtl w:val="0"/>
          </w:rPr>
          <w:t xml:space="preserve">https://drive.google.com/drive/u/1/folders/1WRDlI6-w9_DuSfmENvrMIS9rIWgjscPC</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Presskit festivalu: </w:t>
        <w:br w:type="textWrapping"/>
      </w:r>
      <w:hyperlink r:id="rId10">
        <w:r w:rsidDel="00000000" w:rsidR="00000000" w:rsidRPr="00000000">
          <w:rPr>
            <w:rFonts w:ascii="Times New Roman" w:cs="Times New Roman" w:eastAsia="Times New Roman" w:hAnsi="Times New Roman"/>
            <w:b w:val="1"/>
            <w:i w:val="0"/>
            <w:smallCaps w:val="0"/>
            <w:strike w:val="0"/>
            <w:color w:val="0000ff"/>
            <w:sz w:val="22"/>
            <w:szCs w:val="22"/>
            <w:u w:val="single"/>
            <w:shd w:fill="auto" w:val="clear"/>
            <w:vertAlign w:val="baseline"/>
            <w:rtl w:val="0"/>
          </w:rPr>
          <w:t xml:space="preserve">https://drive.google.com/drive/u/1/folders/1gXGEEInZ7spgEu_DyHD1ZE-Gudl1YTA5</w:t>
        </w:r>
      </w:hyperlink>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Czech Design Week 2024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Termín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5.–8. září 2024</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Lokalita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Výstavní síň Mánes, Masarykovo nábřeží 250/1, 110 00 Nové Město, Praha 1</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Přihlášky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hyperlink r:id="rId11">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https://prihlaska.czechdesignweek.com/</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nebo na e-mail: </w:t>
      </w:r>
      <w:hyperlink r:id="rId12">
        <w:r w:rsidDel="00000000" w:rsidR="00000000" w:rsidRPr="00000000">
          <w:rPr>
            <w:rFonts w:ascii="Times New Roman" w:cs="Times New Roman" w:eastAsia="Times New Roman" w:hAnsi="Times New Roman"/>
            <w:b w:val="0"/>
            <w:i w:val="0"/>
            <w:smallCaps w:val="0"/>
            <w:strike w:val="0"/>
            <w:color w:val="0563c1"/>
            <w:sz w:val="22"/>
            <w:szCs w:val="22"/>
            <w:u w:val="single"/>
            <w:shd w:fill="auto" w:val="clear"/>
            <w:vertAlign w:val="baseline"/>
            <w:rtl w:val="0"/>
          </w:rPr>
          <w:t xml:space="preserve">prihlasky@czechdesignweek.com</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Kontakt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+ 420 773 227 738, </w:t>
      </w:r>
      <w:hyperlink r:id="rId13">
        <w:r w:rsidDel="00000000" w:rsidR="00000000" w:rsidRPr="00000000">
          <w:rPr>
            <w:rFonts w:ascii="Times New Roman" w:cs="Times New Roman" w:eastAsia="Times New Roman" w:hAnsi="Times New Roman"/>
            <w:b w:val="0"/>
            <w:i w:val="0"/>
            <w:smallCaps w:val="0"/>
            <w:strike w:val="0"/>
            <w:color w:val="0563c1"/>
            <w:sz w:val="22"/>
            <w:szCs w:val="22"/>
            <w:u w:val="single"/>
            <w:shd w:fill="auto" w:val="clear"/>
            <w:vertAlign w:val="baseline"/>
            <w:rtl w:val="0"/>
          </w:rPr>
          <w:t xml:space="preserve">info@czechdesignweek.cz</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Web</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hyperlink r:id="rId14">
        <w:r w:rsidDel="00000000" w:rsidR="00000000" w:rsidRPr="00000000">
          <w:rPr>
            <w:rFonts w:ascii="Times New Roman" w:cs="Times New Roman" w:eastAsia="Times New Roman" w:hAnsi="Times New Roman"/>
            <w:b w:val="0"/>
            <w:i w:val="0"/>
            <w:smallCaps w:val="0"/>
            <w:strike w:val="0"/>
            <w:color w:val="0563c1"/>
            <w:sz w:val="22"/>
            <w:szCs w:val="22"/>
            <w:u w:val="single"/>
            <w:shd w:fill="auto" w:val="clear"/>
            <w:vertAlign w:val="baseline"/>
            <w:rtl w:val="0"/>
          </w:rPr>
          <w:t xml:space="preserve">https://www.czechdesignweek.com/</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FB</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hyperlink r:id="rId15">
        <w:r w:rsidDel="00000000" w:rsidR="00000000" w:rsidRPr="00000000">
          <w:rPr>
            <w:rFonts w:ascii="Times New Roman" w:cs="Times New Roman" w:eastAsia="Times New Roman" w:hAnsi="Times New Roman"/>
            <w:b w:val="0"/>
            <w:i w:val="0"/>
            <w:smallCaps w:val="0"/>
            <w:strike w:val="0"/>
            <w:color w:val="0563c1"/>
            <w:sz w:val="22"/>
            <w:szCs w:val="22"/>
            <w:u w:val="single"/>
            <w:shd w:fill="auto" w:val="clear"/>
            <w:vertAlign w:val="baseline"/>
            <w:rtl w:val="0"/>
          </w:rPr>
          <w:t xml:space="preserve">@CZDW.CZ</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hyperlink r:id="rId16">
        <w:r w:rsidDel="00000000" w:rsidR="00000000" w:rsidRPr="00000000">
          <w:rPr>
            <w:rFonts w:ascii="Times New Roman" w:cs="Times New Roman" w:eastAsia="Times New Roman" w:hAnsi="Times New Roman"/>
            <w:b w:val="0"/>
            <w:i w:val="0"/>
            <w:smallCaps w:val="0"/>
            <w:strike w:val="0"/>
            <w:color w:val="0563c1"/>
            <w:sz w:val="22"/>
            <w:szCs w:val="22"/>
            <w:u w:val="single"/>
            <w:shd w:fill="auto" w:val="clear"/>
            <w:vertAlign w:val="baseline"/>
            <w:rtl w:val="0"/>
          </w:rPr>
          <w:t xml:space="preserve">@czechdesignweek</w:t>
        </w:r>
      </w:hyperlink>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tl w:val="0"/>
        </w:rPr>
      </w:r>
    </w:p>
    <w:sectPr>
      <w:headerReference r:id="rId17"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-200024</wp:posOffset>
          </wp:positionH>
          <wp:positionV relativeFrom="paragraph">
            <wp:posOffset>-213647</wp:posOffset>
          </wp:positionV>
          <wp:extent cx="408709" cy="408709"/>
          <wp:effectExtent b="0" l="0" r="0" t="0"/>
          <wp:wrapNone/>
          <wp:docPr descr="Obsah obrázku Písmo, text, Grafika, bílé&#10;&#10;Popis byl vytvořen automaticky" id="437836668" name="image1.jpg"/>
          <a:graphic>
            <a:graphicData uri="http://schemas.openxmlformats.org/drawingml/2006/picture">
              <pic:pic>
                <pic:nvPicPr>
                  <pic:cNvPr descr="Obsah obrázku Písmo, text, Grafika, bílé&#10;&#10;Popis byl vytvořen automaticky" id="0" name="image1.jpg"/>
                  <pic:cNvPicPr preferRelativeResize="0"/>
                </pic:nvPicPr>
                <pic:blipFill>
                  <a:blip r:embed="rId1"/>
                  <a:srcRect b="0" l="0" r="0" t="0"/>
                  <a:stretch>
                    <a:fillRect/>
                  </a:stretch>
                </pic:blipFill>
                <pic:spPr>
                  <a:xfrm>
                    <a:off x="0" y="0"/>
                    <a:ext cx="408709" cy="408709"/>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cs-C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ln" w:default="1">
    <w:name w:val="Normal"/>
    <w:qFormat w:val="1"/>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paragraph" w:styleId="Zhlav">
    <w:name w:val="header"/>
    <w:basedOn w:val="Normln"/>
    <w:link w:val="ZhlavChar"/>
    <w:uiPriority w:val="99"/>
    <w:unhideWhenUsed w:val="1"/>
    <w:rsid w:val="005E285E"/>
    <w:pPr>
      <w:tabs>
        <w:tab w:val="center" w:pos="4536"/>
        <w:tab w:val="right" w:pos="9072"/>
      </w:tabs>
    </w:pPr>
  </w:style>
  <w:style w:type="character" w:styleId="ZhlavChar" w:customStyle="1">
    <w:name w:val="Záhlaví Char"/>
    <w:basedOn w:val="Standardnpsmoodstavce"/>
    <w:link w:val="Zhlav"/>
    <w:uiPriority w:val="99"/>
    <w:rsid w:val="005E285E"/>
  </w:style>
  <w:style w:type="paragraph" w:styleId="Zpat">
    <w:name w:val="footer"/>
    <w:basedOn w:val="Normln"/>
    <w:link w:val="ZpatChar"/>
    <w:uiPriority w:val="99"/>
    <w:unhideWhenUsed w:val="1"/>
    <w:rsid w:val="005E285E"/>
    <w:pPr>
      <w:tabs>
        <w:tab w:val="center" w:pos="4536"/>
        <w:tab w:val="right" w:pos="9072"/>
      </w:tabs>
    </w:pPr>
  </w:style>
  <w:style w:type="character" w:styleId="ZpatChar" w:customStyle="1">
    <w:name w:val="Zápatí Char"/>
    <w:basedOn w:val="Standardnpsmoodstavce"/>
    <w:link w:val="Zpat"/>
    <w:uiPriority w:val="99"/>
    <w:rsid w:val="005E285E"/>
  </w:style>
  <w:style w:type="paragraph" w:styleId="Normlnweb">
    <w:name w:val="Normal (Web)"/>
    <w:basedOn w:val="Normln"/>
    <w:uiPriority w:val="99"/>
    <w:unhideWhenUsed w:val="1"/>
    <w:rsid w:val="00AE79B8"/>
    <w:pPr>
      <w:spacing w:after="100" w:afterAutospacing="1" w:before="100" w:beforeAutospacing="1"/>
    </w:pPr>
    <w:rPr>
      <w:rFonts w:ascii="Times New Roman" w:cs="Times New Roman" w:eastAsia="Times New Roman" w:hAnsi="Times New Roman"/>
      <w:kern w:val="0"/>
      <w:lang w:eastAsia="cs-CZ"/>
    </w:rPr>
  </w:style>
  <w:style w:type="character" w:styleId="Hypertextovodkaz">
    <w:name w:val="Hyperlink"/>
    <w:basedOn w:val="Standardnpsmoodstavce"/>
    <w:uiPriority w:val="99"/>
    <w:unhideWhenUsed w:val="1"/>
    <w:rsid w:val="00AE79B8"/>
    <w:rPr>
      <w:color w:val="0000ff"/>
      <w:u w:val="single"/>
    </w:rPr>
  </w:style>
  <w:style w:type="character" w:styleId="Nevyeenzmnka">
    <w:name w:val="Unresolved Mention"/>
    <w:basedOn w:val="Standardnpsmoodstavce"/>
    <w:uiPriority w:val="99"/>
    <w:semiHidden w:val="1"/>
    <w:unhideWhenUsed w:val="1"/>
    <w:rsid w:val="00E4148E"/>
    <w:rPr>
      <w:color w:val="605e5c"/>
      <w:shd w:color="auto" w:fill="e1dfdd" w:val="clear"/>
    </w:rPr>
  </w:style>
  <w:style w:type="character" w:styleId="Sledovanodkaz">
    <w:name w:val="FollowedHyperlink"/>
    <w:basedOn w:val="Standardnpsmoodstavce"/>
    <w:uiPriority w:val="99"/>
    <w:semiHidden w:val="1"/>
    <w:unhideWhenUsed w:val="1"/>
    <w:rsid w:val="00F02F91"/>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prihlaska.czechdesignweek.com/" TargetMode="External"/><Relationship Id="rId10" Type="http://schemas.openxmlformats.org/officeDocument/2006/relationships/hyperlink" Target="https://drive.google.com/drive/u/1/folders/1gXGEEInZ7spgEu_DyHD1ZE-Gudl1YTA5" TargetMode="External"/><Relationship Id="rId13" Type="http://schemas.openxmlformats.org/officeDocument/2006/relationships/hyperlink" Target="mailto:info@czechdesignweek.cz" TargetMode="External"/><Relationship Id="rId12" Type="http://schemas.openxmlformats.org/officeDocument/2006/relationships/hyperlink" Target="mailto:prihlasky@czechdesignweek.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drive/u/1/folders/1WRDlI6-w9_DuSfmENvrMIS9rIWgjscPC" TargetMode="External"/><Relationship Id="rId15" Type="http://schemas.openxmlformats.org/officeDocument/2006/relationships/hyperlink" Target="https://www.facebook.com/CZDW.CZ" TargetMode="External"/><Relationship Id="rId14" Type="http://schemas.openxmlformats.org/officeDocument/2006/relationships/hyperlink" Target="https://www.czechdesignweek.com/" TargetMode="External"/><Relationship Id="rId17" Type="http://schemas.openxmlformats.org/officeDocument/2006/relationships/header" Target="header1.xml"/><Relationship Id="rId16" Type="http://schemas.openxmlformats.org/officeDocument/2006/relationships/hyperlink" Target="https://www.instagram.com/czechdesignwee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prihlaska.czechdesignweek.com/" TargetMode="External"/><Relationship Id="rId8" Type="http://schemas.openxmlformats.org/officeDocument/2006/relationships/hyperlink" Target="mailto:prihlasky@czechdesignwee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uo7dKqJ7VC9ZJy2aQ2F4eyjRgQ==">CgMxLjA4AHIhMWowUXBiYXlzaXEza1VIdGY0QmlBcDlhbHh5T09BT24w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2024-02-15T10:10:00Z</dcterms:created>
  <dc:creator>Jakub</dc:creator>
</cp:coreProperties>
</file>