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669B5" w14:textId="77777777" w:rsidR="00E962A7" w:rsidRPr="00352748" w:rsidRDefault="00073143">
      <w:pPr>
        <w:spacing w:after="0" w:line="240" w:lineRule="auto"/>
        <w:jc w:val="both"/>
        <w:rPr>
          <w:rFonts w:ascii="Umprum" w:eastAsia="Umprum" w:hAnsi="Umprum" w:cs="Umprum"/>
          <w:sz w:val="20"/>
          <w:szCs w:val="20"/>
        </w:rPr>
      </w:pPr>
      <w:r w:rsidRPr="00352748">
        <w:rPr>
          <w:rFonts w:ascii="Umprum" w:hAnsi="Umprum"/>
          <w:noProof/>
          <w:sz w:val="20"/>
          <w:szCs w:val="20"/>
        </w:rPr>
        <w:drawing>
          <wp:inline distT="0" distB="0" distL="0" distR="0" wp14:anchorId="5ACE0E16" wp14:editId="2DFF44D3">
            <wp:extent cx="4362450" cy="638175"/>
            <wp:effectExtent l="0" t="0" r="0"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0" cy="638175"/>
                    </a:xfrm>
                    <a:prstGeom prst="rect">
                      <a:avLst/>
                    </a:prstGeom>
                    <a:noFill/>
                    <a:ln>
                      <a:noFill/>
                    </a:ln>
                  </pic:spPr>
                </pic:pic>
              </a:graphicData>
            </a:graphic>
          </wp:inline>
        </w:drawing>
      </w:r>
    </w:p>
    <w:p w14:paraId="6571FEBF" w14:textId="77777777" w:rsidR="00E962A7" w:rsidRPr="00352748" w:rsidRDefault="00E962A7">
      <w:pPr>
        <w:spacing w:after="0" w:line="240" w:lineRule="auto"/>
        <w:jc w:val="both"/>
        <w:rPr>
          <w:rFonts w:ascii="Umprum" w:eastAsia="Umprum" w:hAnsi="Umprum" w:cs="Umprum"/>
          <w:sz w:val="20"/>
          <w:szCs w:val="20"/>
        </w:rPr>
      </w:pPr>
    </w:p>
    <w:p w14:paraId="7239F81F" w14:textId="77777777" w:rsidR="003B1972" w:rsidRPr="00352748" w:rsidRDefault="003B1972">
      <w:pPr>
        <w:spacing w:after="120"/>
        <w:jc w:val="both"/>
        <w:rPr>
          <w:rFonts w:ascii="Umprum" w:eastAsia="Umprum" w:hAnsi="Umprum" w:cs="Umprum"/>
          <w:sz w:val="20"/>
          <w:szCs w:val="20"/>
        </w:rPr>
      </w:pPr>
    </w:p>
    <w:p w14:paraId="6146D5DA" w14:textId="794F4C95" w:rsidR="00E962A7" w:rsidRPr="00352748" w:rsidRDefault="0062750B">
      <w:pPr>
        <w:spacing w:after="120"/>
        <w:jc w:val="both"/>
        <w:rPr>
          <w:rFonts w:ascii="Umprum" w:eastAsia="Umprum" w:hAnsi="Umprum" w:cs="Umprum"/>
          <w:sz w:val="20"/>
          <w:szCs w:val="20"/>
        </w:rPr>
      </w:pPr>
      <w:r w:rsidRPr="00352748">
        <w:rPr>
          <w:rFonts w:ascii="Umprum" w:eastAsia="Umprum" w:hAnsi="Umprum" w:cs="Umprum"/>
          <w:sz w:val="20"/>
          <w:szCs w:val="20"/>
        </w:rPr>
        <w:t>TISKOVÁ ZPRÁVA</w:t>
      </w:r>
    </w:p>
    <w:p w14:paraId="152CFEFC" w14:textId="77777777" w:rsidR="00352748" w:rsidRPr="00352748" w:rsidRDefault="008D73A2" w:rsidP="00352748">
      <w:pPr>
        <w:pStyle w:val="Nadpis1"/>
        <w:rPr>
          <w:rFonts w:ascii="Umprum" w:hAnsi="Umprum"/>
          <w:sz w:val="36"/>
          <w:szCs w:val="36"/>
        </w:rPr>
      </w:pPr>
      <w:r w:rsidRPr="00352748">
        <w:rPr>
          <w:rFonts w:ascii="Umprum" w:hAnsi="Umprum"/>
          <w:sz w:val="20"/>
          <w:szCs w:val="20"/>
        </w:rPr>
        <w:br/>
      </w:r>
      <w:r w:rsidR="00352748" w:rsidRPr="00352748">
        <w:rPr>
          <w:rFonts w:ascii="Umprum" w:hAnsi="Umprum"/>
          <w:sz w:val="36"/>
          <w:szCs w:val="36"/>
        </w:rPr>
        <w:t>DŮM A ZAHRADA</w:t>
      </w:r>
    </w:p>
    <w:p w14:paraId="240FA6E9" w14:textId="77777777" w:rsidR="00352748" w:rsidRPr="00352748" w:rsidRDefault="00352748" w:rsidP="00352748">
      <w:pPr>
        <w:pStyle w:val="Normlnweb"/>
        <w:rPr>
          <w:rFonts w:ascii="Umprum" w:hAnsi="Umprum"/>
        </w:rPr>
      </w:pPr>
      <w:r w:rsidRPr="00352748">
        <w:rPr>
          <w:rStyle w:val="Siln"/>
          <w:rFonts w:ascii="Umprum" w:hAnsi="Umprum"/>
        </w:rPr>
        <w:t>23. 2.–30. 3. 2024</w:t>
      </w:r>
      <w:r w:rsidRPr="00352748">
        <w:rPr>
          <w:rFonts w:ascii="Umprum" w:hAnsi="Umprum"/>
          <w:b/>
          <w:bCs/>
        </w:rPr>
        <w:br/>
      </w:r>
      <w:r w:rsidRPr="00352748">
        <w:rPr>
          <w:rStyle w:val="Siln"/>
          <w:rFonts w:ascii="Umprum" w:hAnsi="Umprum"/>
        </w:rPr>
        <w:t>Vernisáž: 22. 2. 2024 v 18 hodin</w:t>
      </w:r>
    </w:p>
    <w:p w14:paraId="0782EEE5" w14:textId="265B25EC" w:rsidR="00352748" w:rsidRDefault="00352748" w:rsidP="00352748">
      <w:pPr>
        <w:pStyle w:val="Normlnweb"/>
        <w:rPr>
          <w:rStyle w:val="Siln"/>
          <w:rFonts w:ascii="Umprum" w:hAnsi="Umprum"/>
          <w:b w:val="0"/>
          <w:bCs w:val="0"/>
        </w:rPr>
      </w:pPr>
      <w:r w:rsidRPr="00352748">
        <w:rPr>
          <w:rStyle w:val="Siln"/>
          <w:rFonts w:ascii="Umprum" w:hAnsi="Umprum"/>
        </w:rPr>
        <w:t>Galerie UM, UMPRUM, nám. Jana Palacha 80, Praha 1</w:t>
      </w:r>
      <w:r>
        <w:rPr>
          <w:rStyle w:val="Siln"/>
          <w:rFonts w:ascii="Umprum" w:hAnsi="Umprum"/>
        </w:rPr>
        <w:br/>
      </w:r>
      <w:r>
        <w:rPr>
          <w:rStyle w:val="Siln"/>
          <w:rFonts w:ascii="Umprum" w:hAnsi="Umprum"/>
        </w:rPr>
        <w:br/>
      </w:r>
      <w:r w:rsidRPr="00352748">
        <w:rPr>
          <w:rStyle w:val="Siln"/>
          <w:rFonts w:ascii="Umprum" w:hAnsi="Umprum"/>
          <w:b w:val="0"/>
          <w:bCs w:val="0"/>
        </w:rPr>
        <w:t>Otevřeno: Po–So, 10–18 hodin</w:t>
      </w:r>
      <w:r w:rsidRPr="00352748">
        <w:rPr>
          <w:rStyle w:val="Siln"/>
          <w:rFonts w:ascii="Umprum" w:hAnsi="Umprum"/>
          <w:b w:val="0"/>
          <w:bCs w:val="0"/>
        </w:rPr>
        <w:br/>
        <w:t>Vstup zdarma</w:t>
      </w:r>
    </w:p>
    <w:p w14:paraId="26B1E113" w14:textId="77777777" w:rsidR="00352748" w:rsidRPr="00352748" w:rsidRDefault="00352748" w:rsidP="00352748">
      <w:pPr>
        <w:pStyle w:val="Normlnweb"/>
        <w:rPr>
          <w:rFonts w:ascii="Segoe UI Historic" w:hAnsi="Segoe UI Historic" w:cs="Segoe UI Historic"/>
        </w:rPr>
      </w:pPr>
    </w:p>
    <w:p w14:paraId="45138E26" w14:textId="77777777" w:rsidR="00352748" w:rsidRPr="00352748" w:rsidRDefault="00352748" w:rsidP="00352748">
      <w:pPr>
        <w:pStyle w:val="Normlnweb"/>
        <w:rPr>
          <w:rStyle w:val="Siln"/>
          <w:rFonts w:ascii="Umprum" w:hAnsi="Umprum"/>
          <w:color w:val="000000"/>
          <w:sz w:val="20"/>
          <w:szCs w:val="20"/>
        </w:rPr>
      </w:pPr>
      <w:r w:rsidRPr="00352748">
        <w:rPr>
          <w:rStyle w:val="Siln"/>
          <w:rFonts w:ascii="Umprum" w:hAnsi="Umprum"/>
          <w:color w:val="000000"/>
          <w:sz w:val="20"/>
          <w:szCs w:val="20"/>
        </w:rPr>
        <w:t xml:space="preserve">Kafkárna, obrovský sochařský ateliér ukrytý mezi vilovou zástavbou na Praze 6. Jak se tento prostor během desetiletí proměňoval a jak jej obohacuje současné pojetí propojující umění a ekologii? Výstava v Galerii UM „DŮM &amp; ZAHRADA“ seznámí se současnou i dobovou uměleckou produkcí sdruženou kolem bývalého ateliéru sochaře Bohumila Kafky – tzv. Kafkárny – a jeho zahrady.  </w:t>
      </w:r>
    </w:p>
    <w:p w14:paraId="01F665A4" w14:textId="77777777" w:rsidR="00352748" w:rsidRPr="00352748" w:rsidRDefault="00352748" w:rsidP="00352748">
      <w:pPr>
        <w:pStyle w:val="Normlnweb"/>
        <w:rPr>
          <w:rFonts w:ascii="Umprum" w:hAnsi="Umprum"/>
          <w:sz w:val="20"/>
          <w:szCs w:val="20"/>
        </w:rPr>
      </w:pPr>
      <w:r w:rsidRPr="00352748">
        <w:rPr>
          <w:rFonts w:ascii="Umprum" w:hAnsi="Umprum"/>
          <w:sz w:val="20"/>
          <w:szCs w:val="20"/>
        </w:rPr>
        <w:t xml:space="preserve">Kafkárna je unikátní, takřka sto let starý objekt na pražské Ořechovce, který vznikl pro Kafkovy monumentální realizace (především sochu Jana Žižky na pražském Vítkově). Na začátku 90. let získal ateliér pro studující UMPRUM tehdejší vedoucí Ateliéru sochařství Kurt Gebauer. V posledních letech jsou prostory využívány nejen jako umělecká dílna, ale staly se zázemím Centra umění a ekologie UMPRUM, jehož vznik iniciovali Dominik Lang a Kateřina Vídenová. </w:t>
      </w:r>
      <w:r w:rsidRPr="00352748">
        <w:rPr>
          <w:rFonts w:ascii="Umprum" w:hAnsi="Umprum"/>
          <w:sz w:val="20"/>
          <w:szCs w:val="20"/>
        </w:rPr>
        <w:br/>
      </w:r>
      <w:r w:rsidRPr="00352748">
        <w:rPr>
          <w:rFonts w:ascii="Umprum" w:hAnsi="Umprum"/>
          <w:sz w:val="20"/>
          <w:szCs w:val="20"/>
        </w:rPr>
        <w:br/>
        <w:t xml:space="preserve">Výstava DŮM &amp; ZAHRADA nabízí několik rovin a různých témat. Dokumentuje vývoj a proměny místa i jeho využití. Představuje transformaci prostoru, jeho otevření pro mezinárodní spolupráci, budování komunity kolem zahrady a mapuje také řadu akcí pro místní obyvatele či širokou veřejnost. To vše je podloženo dokumentací zahrnující historické fotografie, </w:t>
      </w:r>
      <w:proofErr w:type="gramStart"/>
      <w:r w:rsidRPr="00352748">
        <w:rPr>
          <w:rFonts w:ascii="Umprum" w:hAnsi="Umprum"/>
          <w:sz w:val="20"/>
          <w:szCs w:val="20"/>
        </w:rPr>
        <w:t>videa</w:t>
      </w:r>
      <w:proofErr w:type="gramEnd"/>
      <w:r w:rsidRPr="00352748">
        <w:rPr>
          <w:rFonts w:ascii="Umprum" w:hAnsi="Umprum"/>
          <w:sz w:val="20"/>
          <w:szCs w:val="20"/>
        </w:rPr>
        <w:t xml:space="preserve"> a především umělecké artefakty spojené s tímto místem. Jmenovat můžeme například drobné plastiky zvířat Bohumila Kafky, které pro výstavu zapůjčila Galerie hlavního města Prahy.  </w:t>
      </w:r>
    </w:p>
    <w:p w14:paraId="64A602EB" w14:textId="77777777" w:rsidR="00352748" w:rsidRPr="00352748" w:rsidRDefault="00352748" w:rsidP="00352748">
      <w:pPr>
        <w:pStyle w:val="Normlnweb"/>
        <w:rPr>
          <w:rFonts w:ascii="Umprum" w:hAnsi="Umprum"/>
          <w:sz w:val="20"/>
          <w:szCs w:val="20"/>
        </w:rPr>
      </w:pPr>
      <w:r w:rsidRPr="00352748">
        <w:rPr>
          <w:rFonts w:ascii="Umprum" w:hAnsi="Umprum"/>
          <w:sz w:val="20"/>
          <w:szCs w:val="20"/>
        </w:rPr>
        <w:t xml:space="preserve">Kafkárnu lze charakterizovat jako místo plné života a tvůrčího dění. Výstava se tedy neomezuje jen na představení umělecké produkce, ale velký důraz klade i na aktuální </w:t>
      </w:r>
      <w:proofErr w:type="spellStart"/>
      <w:r w:rsidRPr="00352748">
        <w:rPr>
          <w:rFonts w:ascii="Umprum" w:hAnsi="Umprum"/>
          <w:sz w:val="20"/>
          <w:szCs w:val="20"/>
        </w:rPr>
        <w:t>kafkárenský</w:t>
      </w:r>
      <w:proofErr w:type="spellEnd"/>
      <w:r w:rsidRPr="00352748">
        <w:rPr>
          <w:rFonts w:ascii="Umprum" w:hAnsi="Umprum"/>
          <w:sz w:val="20"/>
          <w:szCs w:val="20"/>
        </w:rPr>
        <w:t xml:space="preserve"> program. Atmosféru místa zprostředkují četné doprovodné akce, které se nebudou soustředit jen na samotnou galerii, ale na celou budovu UMPRUM na nám. Jana Palacha. </w:t>
      </w:r>
      <w:r w:rsidRPr="00352748">
        <w:rPr>
          <w:rStyle w:val="Zdraznn"/>
          <w:rFonts w:ascii="Umprum" w:hAnsi="Umprum"/>
          <w:sz w:val="20"/>
          <w:szCs w:val="20"/>
        </w:rPr>
        <w:t xml:space="preserve">„V samotné instalaci i prostřednictvím doprovodného programu chceme nabídnout pohled na Kafkárnu jako na místo setkávání, laboratoř, skrýš i zdroj poznání. Během trvání výstavy dočasně přeneseme </w:t>
      </w:r>
      <w:proofErr w:type="spellStart"/>
      <w:r w:rsidRPr="00352748">
        <w:rPr>
          <w:rStyle w:val="Zdraznn"/>
          <w:rFonts w:ascii="Umprum" w:hAnsi="Umprum"/>
          <w:sz w:val="20"/>
          <w:szCs w:val="20"/>
        </w:rPr>
        <w:t>kafkárenská</w:t>
      </w:r>
      <w:proofErr w:type="spellEnd"/>
      <w:r w:rsidRPr="00352748">
        <w:rPr>
          <w:rStyle w:val="Zdraznn"/>
          <w:rFonts w:ascii="Umprum" w:hAnsi="Umprum"/>
          <w:sz w:val="20"/>
          <w:szCs w:val="20"/>
        </w:rPr>
        <w:t xml:space="preserve"> témata a aktivity do celé školní budovy tak, aby obrazně prorůstaly všemi patry, a potenciálně i na nám. Jana Palacha zakořenily. Ať už jde o tematické přednášky, semináře a workshopy či například vegetariánské vaření, kadeřnictví nebo jóga.“</w:t>
      </w:r>
      <w:r w:rsidRPr="00352748">
        <w:rPr>
          <w:rFonts w:ascii="Umprum" w:hAnsi="Umprum"/>
          <w:sz w:val="20"/>
          <w:szCs w:val="20"/>
        </w:rPr>
        <w:t>, říkají kurátorky výstavy Amálie Bulandrová a Kateřina Vídenová. Návštěvníci se mohou těšit na různé kreativní workshopy a dílny, ale i speciální „</w:t>
      </w:r>
      <w:proofErr w:type="spellStart"/>
      <w:r w:rsidRPr="00352748">
        <w:rPr>
          <w:rFonts w:ascii="Umprum" w:hAnsi="Umprum"/>
          <w:sz w:val="20"/>
          <w:szCs w:val="20"/>
        </w:rPr>
        <w:t>kafkárenské</w:t>
      </w:r>
      <w:proofErr w:type="spellEnd"/>
      <w:r w:rsidRPr="00352748">
        <w:rPr>
          <w:rFonts w:ascii="Umprum" w:hAnsi="Umprum"/>
          <w:sz w:val="20"/>
          <w:szCs w:val="20"/>
        </w:rPr>
        <w:t>“ menu ve školním bufetu U Princezny, nebo fotbalový zápas na dvoře sousední Taneční konzervatoře Hlavního města Prahy.  </w:t>
      </w:r>
    </w:p>
    <w:p w14:paraId="4FCADB81" w14:textId="77777777" w:rsidR="00352748" w:rsidRPr="00352748" w:rsidRDefault="00352748" w:rsidP="00352748">
      <w:pPr>
        <w:pStyle w:val="Normlnweb"/>
        <w:rPr>
          <w:rFonts w:ascii="Umprum" w:hAnsi="Umprum"/>
          <w:sz w:val="20"/>
          <w:szCs w:val="20"/>
        </w:rPr>
      </w:pPr>
      <w:r w:rsidRPr="00352748">
        <w:rPr>
          <w:rStyle w:val="Zdraznn"/>
          <w:rFonts w:ascii="Umprum" w:hAnsi="Umprum"/>
          <w:sz w:val="20"/>
          <w:szCs w:val="20"/>
        </w:rPr>
        <w:t>„Kafkárna je jednou ze tří budov, kterou UMPRUM využívá. Její prostředí a atmosféra samy určují, aby místní aktivity byly zaměřeny více na smysly, přírodu a další skutečnosti, na které v každodenním životě mnohdy zapomínáme“</w:t>
      </w:r>
      <w:r w:rsidRPr="00352748">
        <w:rPr>
          <w:rFonts w:ascii="Umprum" w:hAnsi="Umprum"/>
          <w:sz w:val="20"/>
          <w:szCs w:val="20"/>
        </w:rPr>
        <w:t>, charakterizuje současnou podobu ateliéru Dominik Lang.   </w:t>
      </w:r>
    </w:p>
    <w:p w14:paraId="3453C532" w14:textId="77777777" w:rsidR="00352748" w:rsidRPr="00352748" w:rsidRDefault="00352748" w:rsidP="00352748">
      <w:pPr>
        <w:pStyle w:val="Normlnweb"/>
        <w:rPr>
          <w:rFonts w:ascii="Umprum" w:hAnsi="Umprum"/>
          <w:sz w:val="20"/>
          <w:szCs w:val="20"/>
        </w:rPr>
      </w:pPr>
      <w:r w:rsidRPr="00352748">
        <w:rPr>
          <w:rFonts w:ascii="Umprum" w:hAnsi="Umprum"/>
          <w:sz w:val="20"/>
          <w:szCs w:val="20"/>
        </w:rPr>
        <w:lastRenderedPageBreak/>
        <w:t>Výstava vznikala souběžně s přípravou stejnojmenné publikace, kterou zpracovává Centrum umění a ekologie UMPRUM a bude vydána za podpory Fondů EHP a Norska v dubnu 2024 v Nakladatelství UMPRUM.</w:t>
      </w:r>
    </w:p>
    <w:p w14:paraId="0CC0E722" w14:textId="77777777" w:rsidR="00352748" w:rsidRPr="00352748" w:rsidRDefault="00352748" w:rsidP="00352748">
      <w:pPr>
        <w:pStyle w:val="Normlnweb"/>
        <w:rPr>
          <w:rFonts w:ascii="Umprum" w:hAnsi="Umprum"/>
          <w:sz w:val="20"/>
          <w:szCs w:val="20"/>
        </w:rPr>
      </w:pPr>
      <w:r w:rsidRPr="00352748">
        <w:rPr>
          <w:rFonts w:ascii="Umprum" w:hAnsi="Umprum"/>
          <w:sz w:val="20"/>
          <w:szCs w:val="20"/>
        </w:rPr>
        <w:t>Samotnou výstavu lze navštívit do konce března tohoto roku.</w:t>
      </w:r>
    </w:p>
    <w:p w14:paraId="5D2FE464" w14:textId="11146F4C" w:rsidR="00352748" w:rsidRPr="00352748" w:rsidRDefault="00352748" w:rsidP="00352748">
      <w:pPr>
        <w:pStyle w:val="Normlnweb"/>
        <w:rPr>
          <w:rFonts w:ascii="Umprum" w:hAnsi="Umprum"/>
          <w:sz w:val="20"/>
          <w:szCs w:val="20"/>
        </w:rPr>
      </w:pPr>
      <w:r w:rsidRPr="00352748">
        <w:rPr>
          <w:rFonts w:ascii="Umprum" w:hAnsi="Umprum"/>
          <w:sz w:val="20"/>
          <w:szCs w:val="20"/>
        </w:rPr>
        <w:t>  </w:t>
      </w:r>
    </w:p>
    <w:p w14:paraId="1159BB8E" w14:textId="77777777" w:rsidR="00352748" w:rsidRPr="00352748" w:rsidRDefault="00352748" w:rsidP="00352748">
      <w:pPr>
        <w:pStyle w:val="Normlnweb"/>
        <w:rPr>
          <w:rFonts w:ascii="Umprum" w:hAnsi="Umprum"/>
          <w:sz w:val="20"/>
          <w:szCs w:val="20"/>
        </w:rPr>
      </w:pPr>
      <w:r w:rsidRPr="00352748">
        <w:rPr>
          <w:rStyle w:val="Siln"/>
          <w:rFonts w:ascii="Umprum" w:hAnsi="Umprum"/>
          <w:sz w:val="20"/>
          <w:szCs w:val="20"/>
        </w:rPr>
        <w:t>Vystavující:</w:t>
      </w:r>
      <w:r w:rsidRPr="00352748">
        <w:rPr>
          <w:rFonts w:ascii="Umprum" w:hAnsi="Umprum"/>
          <w:sz w:val="20"/>
          <w:szCs w:val="20"/>
        </w:rPr>
        <w:br/>
      </w:r>
      <w:proofErr w:type="spellStart"/>
      <w:r w:rsidRPr="00352748">
        <w:rPr>
          <w:rFonts w:ascii="Umprum" w:hAnsi="Umprum"/>
          <w:sz w:val="20"/>
          <w:szCs w:val="20"/>
        </w:rPr>
        <w:t>Barvolam</w:t>
      </w:r>
      <w:proofErr w:type="spellEnd"/>
      <w:r w:rsidRPr="00352748">
        <w:rPr>
          <w:rFonts w:ascii="Umprum" w:hAnsi="Umprum"/>
          <w:sz w:val="20"/>
          <w:szCs w:val="20"/>
        </w:rPr>
        <w:t xml:space="preserve">, Nina </w:t>
      </w:r>
      <w:proofErr w:type="spellStart"/>
      <w:r w:rsidRPr="00352748">
        <w:rPr>
          <w:rFonts w:ascii="Umprum" w:hAnsi="Umprum"/>
          <w:sz w:val="20"/>
          <w:szCs w:val="20"/>
        </w:rPr>
        <w:t>Bělíčková</w:t>
      </w:r>
      <w:proofErr w:type="spellEnd"/>
      <w:r w:rsidRPr="00352748">
        <w:rPr>
          <w:rFonts w:ascii="Umprum" w:hAnsi="Umprum"/>
          <w:sz w:val="20"/>
          <w:szCs w:val="20"/>
        </w:rPr>
        <w:t xml:space="preserve">, Jan Boháč, Eva Brodská,  </w:t>
      </w:r>
      <w:proofErr w:type="spellStart"/>
      <w:r w:rsidRPr="00352748">
        <w:rPr>
          <w:rFonts w:ascii="Umprum" w:hAnsi="Umprum"/>
          <w:sz w:val="20"/>
          <w:szCs w:val="20"/>
        </w:rPr>
        <w:t>Liv</w:t>
      </w:r>
      <w:proofErr w:type="spellEnd"/>
      <w:r w:rsidRPr="00352748">
        <w:rPr>
          <w:rFonts w:ascii="Umprum" w:hAnsi="Umprum"/>
          <w:sz w:val="20"/>
          <w:szCs w:val="20"/>
        </w:rPr>
        <w:t xml:space="preserve"> </w:t>
      </w:r>
      <w:proofErr w:type="spellStart"/>
      <w:r w:rsidRPr="00352748">
        <w:rPr>
          <w:rFonts w:ascii="Umprum" w:hAnsi="Umprum"/>
          <w:sz w:val="20"/>
          <w:szCs w:val="20"/>
        </w:rPr>
        <w:t>Bugge</w:t>
      </w:r>
      <w:proofErr w:type="spellEnd"/>
      <w:r w:rsidRPr="00352748">
        <w:rPr>
          <w:rFonts w:ascii="Umprum" w:hAnsi="Umprum"/>
          <w:sz w:val="20"/>
          <w:szCs w:val="20"/>
        </w:rPr>
        <w:t xml:space="preserve">, Viktor Dedek, </w:t>
      </w:r>
      <w:proofErr w:type="spellStart"/>
      <w:r w:rsidRPr="00352748">
        <w:rPr>
          <w:rFonts w:ascii="Umprum" w:hAnsi="Umprum"/>
          <w:sz w:val="20"/>
          <w:szCs w:val="20"/>
        </w:rPr>
        <w:t>Elpida</w:t>
      </w:r>
      <w:proofErr w:type="spellEnd"/>
      <w:r w:rsidRPr="00352748">
        <w:rPr>
          <w:rFonts w:ascii="Umprum" w:hAnsi="Umprum"/>
          <w:sz w:val="20"/>
          <w:szCs w:val="20"/>
        </w:rPr>
        <w:t xml:space="preserve">, Anna Fiedlerová,  Kurt Gebauer, Jan </w:t>
      </w:r>
      <w:proofErr w:type="spellStart"/>
      <w:r w:rsidRPr="00352748">
        <w:rPr>
          <w:rFonts w:ascii="Umprum" w:hAnsi="Umprum"/>
          <w:sz w:val="20"/>
          <w:szCs w:val="20"/>
        </w:rPr>
        <w:t>Haubelt</w:t>
      </w:r>
      <w:proofErr w:type="spellEnd"/>
      <w:r w:rsidRPr="00352748">
        <w:rPr>
          <w:rFonts w:ascii="Umprum" w:hAnsi="Umprum"/>
          <w:sz w:val="20"/>
          <w:szCs w:val="20"/>
        </w:rPr>
        <w:t xml:space="preserve">, Marie </w:t>
      </w:r>
      <w:proofErr w:type="spellStart"/>
      <w:r w:rsidRPr="00352748">
        <w:rPr>
          <w:rFonts w:ascii="Umprum" w:hAnsi="Umprum"/>
          <w:sz w:val="20"/>
          <w:szCs w:val="20"/>
        </w:rPr>
        <w:t>Hantáková</w:t>
      </w:r>
      <w:proofErr w:type="spellEnd"/>
      <w:r w:rsidRPr="00352748">
        <w:rPr>
          <w:rFonts w:ascii="Umprum" w:hAnsi="Umprum"/>
          <w:sz w:val="20"/>
          <w:szCs w:val="20"/>
        </w:rPr>
        <w:t xml:space="preserve"> a Nikola Šmeralová, </w:t>
      </w:r>
      <w:proofErr w:type="spellStart"/>
      <w:r w:rsidRPr="00352748">
        <w:rPr>
          <w:rFonts w:ascii="Umprum" w:hAnsi="Umprum"/>
          <w:sz w:val="20"/>
          <w:szCs w:val="20"/>
        </w:rPr>
        <w:t>Irvine</w:t>
      </w:r>
      <w:proofErr w:type="spellEnd"/>
      <w:r w:rsidRPr="00352748">
        <w:rPr>
          <w:rFonts w:ascii="Umprum" w:hAnsi="Umprum"/>
          <w:sz w:val="20"/>
          <w:szCs w:val="20"/>
        </w:rPr>
        <w:t xml:space="preserve"> </w:t>
      </w:r>
      <w:proofErr w:type="spellStart"/>
      <w:r w:rsidRPr="00352748">
        <w:rPr>
          <w:rFonts w:ascii="Umprum" w:hAnsi="Umprum"/>
          <w:sz w:val="20"/>
          <w:szCs w:val="20"/>
        </w:rPr>
        <w:t>Hill</w:t>
      </w:r>
      <w:proofErr w:type="spellEnd"/>
      <w:r w:rsidRPr="00352748">
        <w:rPr>
          <w:rFonts w:ascii="Umprum" w:hAnsi="Umprum"/>
          <w:sz w:val="20"/>
          <w:szCs w:val="20"/>
        </w:rPr>
        <w:t xml:space="preserve">, Jana Chmelařová, Bohumil Kafka, Jiří Kovanda a Veronika Zapletalová, Stanislav Karoli, Krunýř, </w:t>
      </w:r>
      <w:proofErr w:type="spellStart"/>
      <w:r w:rsidRPr="00352748">
        <w:rPr>
          <w:rFonts w:ascii="Umprum" w:hAnsi="Umprum"/>
          <w:sz w:val="20"/>
          <w:szCs w:val="20"/>
        </w:rPr>
        <w:t>Jeongsoo</w:t>
      </w:r>
      <w:proofErr w:type="spellEnd"/>
      <w:r w:rsidRPr="00352748">
        <w:rPr>
          <w:rFonts w:ascii="Umprum" w:hAnsi="Umprum"/>
          <w:sz w:val="20"/>
          <w:szCs w:val="20"/>
        </w:rPr>
        <w:t xml:space="preserve"> Lim, Anna Žofie Langová, Matouš Lipus, Julie Luňáková, Marek Mirčev, Mercedes </w:t>
      </w:r>
      <w:proofErr w:type="spellStart"/>
      <w:r w:rsidRPr="00352748">
        <w:rPr>
          <w:rFonts w:ascii="Umprum" w:hAnsi="Umprum"/>
          <w:sz w:val="20"/>
          <w:szCs w:val="20"/>
        </w:rPr>
        <w:t>Mühleisen</w:t>
      </w:r>
      <w:proofErr w:type="spellEnd"/>
      <w:r w:rsidRPr="00352748">
        <w:rPr>
          <w:rFonts w:ascii="Umprum" w:hAnsi="Umprum"/>
          <w:sz w:val="20"/>
          <w:szCs w:val="20"/>
        </w:rPr>
        <w:t xml:space="preserve">, Aleš Novák, Daniela Peterová, Tatiana Piussi, Horymír Povolný, Nicolas Prokop, Ruta </w:t>
      </w:r>
      <w:proofErr w:type="spellStart"/>
      <w:r w:rsidRPr="00352748">
        <w:rPr>
          <w:rFonts w:ascii="Umprum" w:hAnsi="Umprum"/>
          <w:sz w:val="20"/>
          <w:szCs w:val="20"/>
        </w:rPr>
        <w:t>Putramentaite</w:t>
      </w:r>
      <w:proofErr w:type="spellEnd"/>
      <w:r w:rsidRPr="00352748">
        <w:rPr>
          <w:rFonts w:ascii="Umprum" w:hAnsi="Umprum"/>
          <w:sz w:val="20"/>
          <w:szCs w:val="20"/>
        </w:rPr>
        <w:t xml:space="preserve">, Anna </w:t>
      </w:r>
      <w:proofErr w:type="spellStart"/>
      <w:r w:rsidRPr="00352748">
        <w:rPr>
          <w:rFonts w:ascii="Umprum" w:hAnsi="Umprum"/>
          <w:sz w:val="20"/>
          <w:szCs w:val="20"/>
        </w:rPr>
        <w:t>Ročňová</w:t>
      </w:r>
      <w:proofErr w:type="spellEnd"/>
      <w:r w:rsidRPr="00352748">
        <w:rPr>
          <w:rFonts w:ascii="Umprum" w:hAnsi="Umprum"/>
          <w:sz w:val="20"/>
          <w:szCs w:val="20"/>
        </w:rPr>
        <w:t xml:space="preserve">, Ivan Svoboda, Josef Sudek, Dagmar Šubrtová, Marie Tučková, Milada </w:t>
      </w:r>
      <w:proofErr w:type="spellStart"/>
      <w:r w:rsidRPr="00352748">
        <w:rPr>
          <w:rFonts w:ascii="Umprum" w:hAnsi="Umprum"/>
          <w:sz w:val="20"/>
          <w:szCs w:val="20"/>
        </w:rPr>
        <w:t>Wlazelová</w:t>
      </w:r>
      <w:proofErr w:type="spellEnd"/>
      <w:r w:rsidRPr="00352748">
        <w:rPr>
          <w:rFonts w:ascii="Umprum" w:hAnsi="Umprum"/>
          <w:sz w:val="20"/>
          <w:szCs w:val="20"/>
        </w:rPr>
        <w:t xml:space="preserve">, </w:t>
      </w:r>
      <w:proofErr w:type="spellStart"/>
      <w:r w:rsidRPr="00352748">
        <w:rPr>
          <w:rFonts w:ascii="Umprum" w:hAnsi="Umprum"/>
          <w:sz w:val="20"/>
          <w:szCs w:val="20"/>
        </w:rPr>
        <w:t>Žižkostel</w:t>
      </w:r>
      <w:proofErr w:type="spellEnd"/>
      <w:r w:rsidRPr="00352748">
        <w:rPr>
          <w:rFonts w:ascii="Umprum" w:hAnsi="Umprum"/>
          <w:sz w:val="20"/>
          <w:szCs w:val="20"/>
        </w:rPr>
        <w:br/>
      </w:r>
      <w:r w:rsidRPr="00352748">
        <w:rPr>
          <w:rStyle w:val="Siln"/>
          <w:rFonts w:ascii="Umprum" w:hAnsi="Umprum"/>
          <w:sz w:val="20"/>
          <w:szCs w:val="20"/>
        </w:rPr>
        <w:t xml:space="preserve">Realizační tým: </w:t>
      </w:r>
      <w:r w:rsidRPr="00352748">
        <w:rPr>
          <w:rFonts w:ascii="Umprum" w:hAnsi="Umprum"/>
          <w:sz w:val="20"/>
          <w:szCs w:val="20"/>
        </w:rPr>
        <w:t>Amálie Bulandrová, Dominik Lang, Kateřina Vídenová</w:t>
      </w:r>
      <w:r w:rsidRPr="00352748">
        <w:rPr>
          <w:rFonts w:ascii="Umprum" w:hAnsi="Umprum"/>
          <w:sz w:val="20"/>
          <w:szCs w:val="20"/>
        </w:rPr>
        <w:br/>
      </w:r>
      <w:r w:rsidRPr="00352748">
        <w:rPr>
          <w:rStyle w:val="Siln"/>
          <w:rFonts w:ascii="Umprum" w:hAnsi="Umprum"/>
          <w:sz w:val="20"/>
          <w:szCs w:val="20"/>
        </w:rPr>
        <w:t>Grafické řešení:</w:t>
      </w:r>
      <w:r w:rsidRPr="00352748">
        <w:rPr>
          <w:rFonts w:ascii="Umprum" w:hAnsi="Umprum"/>
          <w:sz w:val="20"/>
          <w:szCs w:val="20"/>
        </w:rPr>
        <w:t xml:space="preserve"> Žofia Fodorová, Magdalena Konečná</w:t>
      </w:r>
      <w:r w:rsidRPr="00352748">
        <w:rPr>
          <w:rFonts w:ascii="Umprum" w:hAnsi="Umprum"/>
          <w:sz w:val="20"/>
          <w:szCs w:val="20"/>
        </w:rPr>
        <w:br/>
      </w:r>
      <w:r w:rsidRPr="00352748">
        <w:rPr>
          <w:rStyle w:val="Siln"/>
          <w:rFonts w:ascii="Umprum" w:hAnsi="Umprum"/>
          <w:sz w:val="20"/>
          <w:szCs w:val="20"/>
        </w:rPr>
        <w:t>Instalační tým:</w:t>
      </w:r>
      <w:r w:rsidRPr="00352748">
        <w:rPr>
          <w:rFonts w:ascii="Umprum" w:hAnsi="Umprum"/>
          <w:sz w:val="20"/>
          <w:szCs w:val="20"/>
        </w:rPr>
        <w:t xml:space="preserve"> Jakub Lukáš, Marek Mirčev, Nikola Šmeraloví, Hubert Švaříček </w:t>
      </w:r>
      <w:r w:rsidRPr="00352748">
        <w:rPr>
          <w:rFonts w:ascii="Umprum" w:hAnsi="Umprum"/>
          <w:sz w:val="20"/>
          <w:szCs w:val="20"/>
        </w:rPr>
        <w:br/>
      </w:r>
      <w:r w:rsidRPr="00352748">
        <w:rPr>
          <w:rStyle w:val="Siln"/>
          <w:rFonts w:ascii="Umprum" w:hAnsi="Umprum"/>
          <w:sz w:val="20"/>
          <w:szCs w:val="20"/>
        </w:rPr>
        <w:t xml:space="preserve">Audio: </w:t>
      </w:r>
      <w:r w:rsidRPr="00352748">
        <w:rPr>
          <w:rFonts w:ascii="Umprum" w:hAnsi="Umprum"/>
          <w:sz w:val="20"/>
          <w:szCs w:val="20"/>
        </w:rPr>
        <w:t xml:space="preserve">Marie </w:t>
      </w:r>
      <w:proofErr w:type="spellStart"/>
      <w:r w:rsidRPr="00352748">
        <w:rPr>
          <w:rFonts w:ascii="Umprum" w:hAnsi="Umprum"/>
          <w:sz w:val="20"/>
          <w:szCs w:val="20"/>
        </w:rPr>
        <w:t>Hantáková</w:t>
      </w:r>
      <w:proofErr w:type="spellEnd"/>
      <w:r w:rsidRPr="00352748">
        <w:rPr>
          <w:rFonts w:ascii="Umprum" w:hAnsi="Umprum"/>
          <w:sz w:val="20"/>
          <w:szCs w:val="20"/>
        </w:rPr>
        <w:t>, Jana Chmelařová, Jonáš Richter</w:t>
      </w:r>
      <w:r w:rsidRPr="00352748">
        <w:rPr>
          <w:rFonts w:ascii="Umprum" w:hAnsi="Umprum"/>
          <w:sz w:val="20"/>
          <w:szCs w:val="20"/>
        </w:rPr>
        <w:br/>
      </w:r>
      <w:r w:rsidRPr="00352748">
        <w:rPr>
          <w:rStyle w:val="Siln"/>
          <w:rFonts w:ascii="Umprum" w:hAnsi="Umprum"/>
          <w:sz w:val="20"/>
          <w:szCs w:val="20"/>
        </w:rPr>
        <w:t>Texty:</w:t>
      </w:r>
      <w:r w:rsidRPr="00352748">
        <w:rPr>
          <w:rFonts w:ascii="Umprum" w:hAnsi="Umprum"/>
          <w:sz w:val="20"/>
          <w:szCs w:val="20"/>
        </w:rPr>
        <w:t xml:space="preserve"> Benjamin Foerster </w:t>
      </w:r>
      <w:proofErr w:type="spellStart"/>
      <w:r w:rsidRPr="00352748">
        <w:rPr>
          <w:rFonts w:ascii="Umprum" w:hAnsi="Umprum"/>
          <w:sz w:val="20"/>
          <w:szCs w:val="20"/>
        </w:rPr>
        <w:t>Baldenius</w:t>
      </w:r>
      <w:proofErr w:type="spellEnd"/>
      <w:r w:rsidRPr="00352748">
        <w:rPr>
          <w:rFonts w:ascii="Umprum" w:hAnsi="Umprum"/>
          <w:sz w:val="20"/>
          <w:szCs w:val="20"/>
        </w:rPr>
        <w:t xml:space="preserve">, Ruta </w:t>
      </w:r>
      <w:proofErr w:type="spellStart"/>
      <w:r w:rsidRPr="00352748">
        <w:rPr>
          <w:rFonts w:ascii="Umprum" w:hAnsi="Umprum"/>
          <w:sz w:val="20"/>
          <w:szCs w:val="20"/>
        </w:rPr>
        <w:t>Putramentaite</w:t>
      </w:r>
      <w:proofErr w:type="spellEnd"/>
      <w:r w:rsidRPr="00352748">
        <w:rPr>
          <w:rFonts w:ascii="Umprum" w:hAnsi="Umprum"/>
          <w:sz w:val="20"/>
          <w:szCs w:val="20"/>
        </w:rPr>
        <w:t xml:space="preserve">, </w:t>
      </w:r>
      <w:proofErr w:type="spellStart"/>
      <w:r w:rsidRPr="00352748">
        <w:rPr>
          <w:rFonts w:ascii="Umprum" w:hAnsi="Umprum"/>
          <w:sz w:val="20"/>
          <w:szCs w:val="20"/>
        </w:rPr>
        <w:t>Catriona</w:t>
      </w:r>
      <w:proofErr w:type="spellEnd"/>
      <w:r w:rsidRPr="00352748">
        <w:rPr>
          <w:rFonts w:ascii="Umprum" w:hAnsi="Umprum"/>
          <w:sz w:val="20"/>
          <w:szCs w:val="20"/>
        </w:rPr>
        <w:t xml:space="preserve"> </w:t>
      </w:r>
      <w:proofErr w:type="spellStart"/>
      <w:r w:rsidRPr="00352748">
        <w:rPr>
          <w:rFonts w:ascii="Umprum" w:hAnsi="Umprum"/>
          <w:sz w:val="20"/>
          <w:szCs w:val="20"/>
        </w:rPr>
        <w:t>Sandilands</w:t>
      </w:r>
      <w:proofErr w:type="spellEnd"/>
      <w:r w:rsidRPr="00352748">
        <w:rPr>
          <w:rFonts w:ascii="Umprum" w:hAnsi="Umprum"/>
          <w:sz w:val="20"/>
          <w:szCs w:val="20"/>
        </w:rPr>
        <w:t xml:space="preserve">, Tereza </w:t>
      </w:r>
      <w:proofErr w:type="spellStart"/>
      <w:r w:rsidRPr="00352748">
        <w:rPr>
          <w:rFonts w:ascii="Umprum" w:hAnsi="Umprum"/>
          <w:sz w:val="20"/>
          <w:szCs w:val="20"/>
        </w:rPr>
        <w:t>Stöckelová</w:t>
      </w:r>
      <w:proofErr w:type="spellEnd"/>
      <w:r w:rsidRPr="00352748">
        <w:rPr>
          <w:rFonts w:ascii="Umprum" w:hAnsi="Umprum"/>
          <w:sz w:val="20"/>
          <w:szCs w:val="20"/>
        </w:rPr>
        <w:br/>
      </w:r>
      <w:r w:rsidRPr="00352748">
        <w:rPr>
          <w:rStyle w:val="Siln"/>
          <w:rFonts w:ascii="Umprum" w:hAnsi="Umprum"/>
          <w:sz w:val="20"/>
          <w:szCs w:val="20"/>
        </w:rPr>
        <w:t>Regál:</w:t>
      </w:r>
      <w:r w:rsidRPr="00352748">
        <w:rPr>
          <w:rFonts w:ascii="Umprum" w:hAnsi="Umprum"/>
          <w:sz w:val="20"/>
          <w:szCs w:val="20"/>
        </w:rPr>
        <w:t xml:space="preserve"> </w:t>
      </w:r>
      <w:r w:rsidRPr="00352748">
        <w:rPr>
          <w:rFonts w:ascii="Cambria Math" w:hAnsi="Cambria Math" w:cs="Cambria Math"/>
          <w:sz w:val="20"/>
          <w:szCs w:val="20"/>
        </w:rPr>
        <w:t> </w:t>
      </w:r>
      <w:r w:rsidRPr="00352748">
        <w:rPr>
          <w:rFonts w:ascii="Umprum" w:hAnsi="Umprum"/>
          <w:sz w:val="20"/>
          <w:szCs w:val="20"/>
        </w:rPr>
        <w:t xml:space="preserve">Adam </w:t>
      </w:r>
      <w:proofErr w:type="spellStart"/>
      <w:r w:rsidRPr="00352748">
        <w:rPr>
          <w:rFonts w:ascii="Umprum" w:hAnsi="Umprum"/>
          <w:sz w:val="20"/>
          <w:szCs w:val="20"/>
        </w:rPr>
        <w:t>Wlazel</w:t>
      </w:r>
      <w:proofErr w:type="spellEnd"/>
      <w:r w:rsidRPr="00352748">
        <w:rPr>
          <w:rFonts w:ascii="Umprum" w:hAnsi="Umprum"/>
          <w:sz w:val="20"/>
          <w:szCs w:val="20"/>
        </w:rPr>
        <w:br/>
      </w:r>
      <w:r w:rsidRPr="00352748">
        <w:rPr>
          <w:rFonts w:ascii="Umprum" w:hAnsi="Umprum"/>
          <w:sz w:val="20"/>
          <w:szCs w:val="20"/>
        </w:rPr>
        <w:br/>
      </w:r>
      <w:r w:rsidRPr="00352748">
        <w:rPr>
          <w:rStyle w:val="Siln"/>
          <w:rFonts w:ascii="Umprum" w:hAnsi="Umprum"/>
          <w:sz w:val="20"/>
          <w:szCs w:val="20"/>
        </w:rPr>
        <w:t>Poděkování: Fondy EHP a Norska 2014-2021 (program Kultura), Galerie hlavního města Prahy, Archiv Národní galerie, Ústav dějin umění Akademie věd ČR, Vladimír Faltus.</w:t>
      </w:r>
    </w:p>
    <w:p w14:paraId="3A7CE74A" w14:textId="77777777" w:rsidR="00352748" w:rsidRPr="00352748" w:rsidRDefault="00352748" w:rsidP="00352748">
      <w:pPr>
        <w:pStyle w:val="Normlnweb"/>
        <w:rPr>
          <w:rFonts w:ascii="Umprum" w:hAnsi="Umprum"/>
          <w:sz w:val="20"/>
          <w:szCs w:val="20"/>
        </w:rPr>
      </w:pPr>
      <w:r w:rsidRPr="00352748">
        <w:rPr>
          <w:rFonts w:ascii="Umprum" w:hAnsi="Umprum"/>
          <w:sz w:val="20"/>
          <w:szCs w:val="20"/>
        </w:rPr>
        <w:t> </w:t>
      </w:r>
    </w:p>
    <w:p w14:paraId="64C1DE44" w14:textId="77777777" w:rsidR="00352748" w:rsidRPr="00352748" w:rsidRDefault="00352748" w:rsidP="00352748">
      <w:pPr>
        <w:pStyle w:val="Normlnweb"/>
        <w:rPr>
          <w:rFonts w:ascii="Umprum" w:hAnsi="Umprum"/>
          <w:sz w:val="20"/>
          <w:szCs w:val="20"/>
          <w:u w:val="single"/>
        </w:rPr>
      </w:pPr>
      <w:r w:rsidRPr="00352748">
        <w:rPr>
          <w:rStyle w:val="Siln"/>
          <w:rFonts w:ascii="Umprum" w:hAnsi="Umprum"/>
          <w:color w:val="000000"/>
          <w:sz w:val="20"/>
          <w:szCs w:val="20"/>
          <w:u w:val="single"/>
        </w:rPr>
        <w:t>DOPROVODNÝ PROGRAM K VÝSTAVĚ DŮM &amp; ZAHRADA V GALERII UM</w:t>
      </w:r>
    </w:p>
    <w:p w14:paraId="42A2B669" w14:textId="547B13B5" w:rsidR="00352748" w:rsidRPr="00352748" w:rsidRDefault="00352748" w:rsidP="00352748">
      <w:pPr>
        <w:pStyle w:val="Normlnweb"/>
        <w:rPr>
          <w:rFonts w:ascii="Umprum" w:hAnsi="Umprum"/>
          <w:sz w:val="20"/>
          <w:szCs w:val="20"/>
        </w:rPr>
      </w:pPr>
      <w:r w:rsidRPr="00352748">
        <w:rPr>
          <w:rStyle w:val="Siln"/>
          <w:rFonts w:ascii="Umprum" w:hAnsi="Umprum"/>
          <w:color w:val="000000"/>
          <w:sz w:val="20"/>
          <w:szCs w:val="20"/>
        </w:rPr>
        <w:t>Sobota 24. 2. / 14 h</w:t>
      </w:r>
      <w:r w:rsidRPr="00352748">
        <w:rPr>
          <w:rFonts w:ascii="Umprum" w:hAnsi="Umprum"/>
          <w:b/>
          <w:bCs/>
          <w:color w:val="000000"/>
          <w:sz w:val="20"/>
          <w:szCs w:val="20"/>
        </w:rPr>
        <w:br/>
      </w:r>
      <w:proofErr w:type="gramStart"/>
      <w:r w:rsidRPr="00352748">
        <w:rPr>
          <w:rStyle w:val="Siln"/>
          <w:rFonts w:ascii="Umprum" w:hAnsi="Umprum"/>
          <w:color w:val="000000"/>
          <w:sz w:val="20"/>
          <w:szCs w:val="20"/>
        </w:rPr>
        <w:t>Neděle</w:t>
      </w:r>
      <w:proofErr w:type="gramEnd"/>
      <w:r w:rsidRPr="00352748">
        <w:rPr>
          <w:rStyle w:val="Siln"/>
          <w:rFonts w:ascii="Umprum" w:hAnsi="Umprum"/>
          <w:color w:val="000000"/>
          <w:sz w:val="20"/>
          <w:szCs w:val="20"/>
        </w:rPr>
        <w:t xml:space="preserve"> 25. 2. / 19.30 h</w:t>
      </w:r>
      <w:r w:rsidRPr="00352748">
        <w:rPr>
          <w:rFonts w:ascii="Umprum" w:hAnsi="Umprum"/>
          <w:b/>
          <w:bCs/>
          <w:color w:val="000000"/>
          <w:sz w:val="20"/>
          <w:szCs w:val="20"/>
        </w:rPr>
        <w:br/>
      </w:r>
      <w:r w:rsidRPr="00352748">
        <w:rPr>
          <w:rStyle w:val="Siln"/>
          <w:rFonts w:ascii="Umprum" w:hAnsi="Umprum"/>
          <w:color w:val="000000"/>
          <w:sz w:val="20"/>
          <w:szCs w:val="20"/>
        </w:rPr>
        <w:t>Pondělí 26. 2. / 19.30 h</w:t>
      </w:r>
      <w:r w:rsidRPr="00352748">
        <w:rPr>
          <w:rFonts w:ascii="Umprum" w:hAnsi="Umprum"/>
          <w:b/>
          <w:bCs/>
          <w:color w:val="000000"/>
          <w:sz w:val="20"/>
          <w:szCs w:val="20"/>
        </w:rPr>
        <w:br/>
      </w:r>
      <w:r w:rsidRPr="00352748">
        <w:rPr>
          <w:rStyle w:val="Siln"/>
          <w:rFonts w:ascii="Umprum" w:hAnsi="Umprum"/>
          <w:color w:val="000000"/>
          <w:sz w:val="20"/>
          <w:szCs w:val="20"/>
        </w:rPr>
        <w:t>Úterý 27. 2. / 19.30 h</w:t>
      </w:r>
      <w:r>
        <w:rPr>
          <w:rStyle w:val="Siln"/>
          <w:rFonts w:ascii="Umprum" w:hAnsi="Umprum"/>
          <w:color w:val="000000"/>
          <w:sz w:val="20"/>
          <w:szCs w:val="20"/>
        </w:rPr>
        <w:br/>
      </w:r>
      <w:r w:rsidRPr="00352748">
        <w:rPr>
          <w:rStyle w:val="Siln"/>
          <w:rFonts w:ascii="Umprum" w:hAnsi="Umprum"/>
          <w:color w:val="000000"/>
          <w:sz w:val="20"/>
          <w:szCs w:val="20"/>
        </w:rPr>
        <w:t>JÓGA NA UMPRUM</w:t>
      </w:r>
      <w:r w:rsidRPr="00352748">
        <w:rPr>
          <w:rFonts w:ascii="Umprum" w:hAnsi="Umprum"/>
          <w:b/>
          <w:bCs/>
          <w:color w:val="000000"/>
          <w:sz w:val="20"/>
          <w:szCs w:val="20"/>
        </w:rPr>
        <w:br/>
      </w:r>
      <w:r w:rsidRPr="00352748">
        <w:rPr>
          <w:rFonts w:ascii="Umprum" w:hAnsi="Umprum"/>
          <w:sz w:val="20"/>
          <w:szCs w:val="20"/>
        </w:rPr>
        <w:t>Ateliér architektury II, nám. Jana Palacha 80, Praha 1, 1. patro, místnost č. 102</w:t>
      </w:r>
      <w:r w:rsidRPr="00352748">
        <w:rPr>
          <w:rFonts w:ascii="Umprum" w:hAnsi="Umprum"/>
          <w:sz w:val="20"/>
          <w:szCs w:val="20"/>
        </w:rPr>
        <w:br/>
      </w:r>
      <w:r w:rsidRPr="00352748">
        <w:rPr>
          <w:rFonts w:ascii="Umprum" w:hAnsi="Umprum"/>
          <w:color w:val="000000"/>
          <w:sz w:val="20"/>
          <w:szCs w:val="20"/>
        </w:rPr>
        <w:t>Lektor: Filip Janík</w:t>
      </w:r>
    </w:p>
    <w:p w14:paraId="773CB52E" w14:textId="77777777" w:rsidR="00352748" w:rsidRPr="00352748" w:rsidRDefault="00352748" w:rsidP="00352748">
      <w:pPr>
        <w:pStyle w:val="Normlnweb"/>
        <w:spacing w:after="240" w:afterAutospacing="0"/>
        <w:rPr>
          <w:rFonts w:ascii="Umprum" w:hAnsi="Umprum"/>
          <w:sz w:val="20"/>
          <w:szCs w:val="20"/>
        </w:rPr>
      </w:pPr>
      <w:r w:rsidRPr="00352748">
        <w:rPr>
          <w:rFonts w:ascii="Umprum" w:hAnsi="Umprum"/>
          <w:b/>
          <w:bCs/>
          <w:color w:val="000000"/>
          <w:sz w:val="20"/>
          <w:szCs w:val="20"/>
        </w:rPr>
        <w:br/>
      </w:r>
      <w:r w:rsidRPr="00352748">
        <w:rPr>
          <w:rStyle w:val="Siln"/>
          <w:rFonts w:ascii="Umprum" w:hAnsi="Umprum"/>
          <w:color w:val="000000"/>
          <w:sz w:val="20"/>
          <w:szCs w:val="20"/>
        </w:rPr>
        <w:t>Sobota 2. 3.</w:t>
      </w:r>
      <w:r w:rsidRPr="00352748">
        <w:rPr>
          <w:rFonts w:ascii="Umprum" w:hAnsi="Umprum"/>
          <w:b/>
          <w:bCs/>
          <w:color w:val="000000"/>
          <w:sz w:val="20"/>
          <w:szCs w:val="20"/>
        </w:rPr>
        <w:br/>
      </w:r>
      <w:r w:rsidRPr="00352748">
        <w:rPr>
          <w:rStyle w:val="Siln"/>
          <w:rFonts w:ascii="Umprum" w:hAnsi="Umprum"/>
          <w:color w:val="000000"/>
          <w:sz w:val="20"/>
          <w:szCs w:val="20"/>
        </w:rPr>
        <w:t>13 h</w:t>
      </w:r>
      <w:r w:rsidRPr="00352748">
        <w:rPr>
          <w:rFonts w:ascii="Umprum" w:hAnsi="Umprum"/>
          <w:b/>
          <w:bCs/>
          <w:color w:val="000000"/>
          <w:sz w:val="20"/>
          <w:szCs w:val="20"/>
        </w:rPr>
        <w:br/>
      </w:r>
      <w:r w:rsidRPr="00352748">
        <w:rPr>
          <w:rStyle w:val="Siln"/>
          <w:rFonts w:ascii="Umprum" w:hAnsi="Umprum"/>
          <w:color w:val="000000"/>
          <w:sz w:val="20"/>
          <w:szCs w:val="20"/>
        </w:rPr>
        <w:t>DŮM</w:t>
      </w:r>
      <w:r w:rsidRPr="00352748">
        <w:rPr>
          <w:rFonts w:ascii="Umprum" w:hAnsi="Umprum"/>
          <w:color w:val="000000"/>
          <w:sz w:val="20"/>
          <w:szCs w:val="20"/>
        </w:rPr>
        <w:t xml:space="preserve"> (komentovaná prohlídka výstavy)</w:t>
      </w:r>
      <w:r w:rsidRPr="00352748">
        <w:rPr>
          <w:rFonts w:ascii="Umprum" w:hAnsi="Umprum"/>
          <w:color w:val="000000"/>
          <w:sz w:val="20"/>
          <w:szCs w:val="20"/>
        </w:rPr>
        <w:br/>
        <w:t>Galerie UM</w:t>
      </w:r>
      <w:r w:rsidRPr="00352748">
        <w:rPr>
          <w:rFonts w:ascii="Umprum" w:hAnsi="Umprum"/>
          <w:color w:val="000000"/>
          <w:sz w:val="20"/>
          <w:szCs w:val="20"/>
        </w:rPr>
        <w:br/>
        <w:t>Kurátoři*</w:t>
      </w:r>
      <w:proofErr w:type="spellStart"/>
      <w:r w:rsidRPr="00352748">
        <w:rPr>
          <w:rFonts w:ascii="Umprum" w:hAnsi="Umprum"/>
          <w:color w:val="000000"/>
          <w:sz w:val="20"/>
          <w:szCs w:val="20"/>
        </w:rPr>
        <w:t>ky</w:t>
      </w:r>
      <w:proofErr w:type="spellEnd"/>
      <w:r w:rsidRPr="00352748">
        <w:rPr>
          <w:rFonts w:ascii="Umprum" w:hAnsi="Umprum"/>
          <w:color w:val="000000"/>
          <w:sz w:val="20"/>
          <w:szCs w:val="20"/>
        </w:rPr>
        <w:t>: Amálie Bulandrová, Dominik Lang, Kateřina Vídenová</w:t>
      </w:r>
      <w:r w:rsidRPr="00352748">
        <w:rPr>
          <w:rFonts w:ascii="Umprum" w:hAnsi="Umprum"/>
          <w:color w:val="000000"/>
          <w:sz w:val="20"/>
          <w:szCs w:val="20"/>
        </w:rPr>
        <w:br/>
      </w:r>
      <w:r w:rsidRPr="00352748">
        <w:rPr>
          <w:rFonts w:ascii="Umprum" w:hAnsi="Umprum"/>
          <w:color w:val="000000"/>
          <w:sz w:val="20"/>
          <w:szCs w:val="20"/>
        </w:rPr>
        <w:br/>
      </w:r>
      <w:proofErr w:type="gramStart"/>
      <w:r w:rsidRPr="00352748">
        <w:rPr>
          <w:rStyle w:val="Siln"/>
          <w:rFonts w:ascii="Umprum" w:hAnsi="Umprum"/>
          <w:color w:val="000000"/>
          <w:sz w:val="20"/>
          <w:szCs w:val="20"/>
        </w:rPr>
        <w:t>14 – 17</w:t>
      </w:r>
      <w:proofErr w:type="gramEnd"/>
      <w:r w:rsidRPr="00352748">
        <w:rPr>
          <w:rStyle w:val="Siln"/>
          <w:rFonts w:ascii="Umprum" w:hAnsi="Umprum"/>
          <w:color w:val="000000"/>
          <w:sz w:val="20"/>
          <w:szCs w:val="20"/>
        </w:rPr>
        <w:t xml:space="preserve"> h</w:t>
      </w:r>
      <w:r w:rsidRPr="00352748">
        <w:rPr>
          <w:rFonts w:ascii="Umprum" w:hAnsi="Umprum"/>
          <w:b/>
          <w:bCs/>
          <w:color w:val="000000"/>
          <w:sz w:val="20"/>
          <w:szCs w:val="20"/>
        </w:rPr>
        <w:br/>
      </w:r>
      <w:r w:rsidRPr="00352748">
        <w:rPr>
          <w:rStyle w:val="Siln"/>
          <w:rFonts w:ascii="Umprum" w:hAnsi="Umprum"/>
          <w:color w:val="000000"/>
          <w:sz w:val="20"/>
          <w:szCs w:val="20"/>
        </w:rPr>
        <w:t xml:space="preserve">PÍSMO &amp; PŘÍRODA </w:t>
      </w:r>
      <w:r w:rsidRPr="00352748">
        <w:rPr>
          <w:rFonts w:ascii="Umprum" w:hAnsi="Umprum"/>
          <w:color w:val="000000"/>
          <w:sz w:val="20"/>
          <w:szCs w:val="20"/>
        </w:rPr>
        <w:t>(kaligrafický workshop pro děti)</w:t>
      </w:r>
      <w:r w:rsidRPr="00352748">
        <w:rPr>
          <w:rFonts w:ascii="Umprum" w:hAnsi="Umprum"/>
          <w:color w:val="000000"/>
          <w:sz w:val="20"/>
          <w:szCs w:val="20"/>
        </w:rPr>
        <w:br/>
      </w:r>
      <w:r w:rsidRPr="00352748">
        <w:rPr>
          <w:rFonts w:ascii="Umprum" w:hAnsi="Umprum"/>
          <w:sz w:val="20"/>
          <w:szCs w:val="20"/>
        </w:rPr>
        <w:t>Ateliér tvorby písma a typografie, nám. Jana Palacha 80, Praha 1, 3. patro, místnost č. 305</w:t>
      </w:r>
      <w:r w:rsidRPr="00352748">
        <w:rPr>
          <w:rFonts w:ascii="Umprum" w:hAnsi="Umprum"/>
          <w:sz w:val="20"/>
          <w:szCs w:val="20"/>
        </w:rPr>
        <w:br/>
      </w:r>
      <w:r w:rsidRPr="00352748">
        <w:rPr>
          <w:rFonts w:ascii="Umprum" w:hAnsi="Umprum"/>
          <w:color w:val="000000"/>
          <w:sz w:val="20"/>
          <w:szCs w:val="20"/>
        </w:rPr>
        <w:t>Lektorky: Žofia Fodorová, Magdalena Konečná</w:t>
      </w:r>
    </w:p>
    <w:p w14:paraId="6EFF9A26" w14:textId="77777777" w:rsidR="00352748" w:rsidRPr="00352748" w:rsidRDefault="00352748" w:rsidP="00352748">
      <w:pPr>
        <w:pStyle w:val="Normlnweb"/>
        <w:spacing w:after="240" w:afterAutospacing="0"/>
        <w:rPr>
          <w:rFonts w:ascii="Umprum" w:hAnsi="Umprum"/>
          <w:sz w:val="20"/>
          <w:szCs w:val="20"/>
        </w:rPr>
      </w:pPr>
      <w:r w:rsidRPr="00352748">
        <w:rPr>
          <w:rStyle w:val="Siln"/>
          <w:rFonts w:ascii="Umprum" w:hAnsi="Umprum"/>
          <w:color w:val="000000"/>
          <w:sz w:val="20"/>
          <w:szCs w:val="20"/>
        </w:rPr>
        <w:t>Pondělí 4. 3.</w:t>
      </w:r>
      <w:r w:rsidRPr="00352748">
        <w:rPr>
          <w:rFonts w:ascii="Umprum" w:hAnsi="Umprum"/>
          <w:b/>
          <w:bCs/>
          <w:color w:val="000000"/>
          <w:sz w:val="20"/>
          <w:szCs w:val="20"/>
        </w:rPr>
        <w:br/>
      </w:r>
      <w:proofErr w:type="gramStart"/>
      <w:r w:rsidRPr="00352748">
        <w:rPr>
          <w:rStyle w:val="Siln"/>
          <w:rFonts w:ascii="Umprum" w:hAnsi="Umprum"/>
          <w:color w:val="000000"/>
          <w:sz w:val="20"/>
          <w:szCs w:val="20"/>
        </w:rPr>
        <w:t>Úterý</w:t>
      </w:r>
      <w:proofErr w:type="gramEnd"/>
      <w:r w:rsidRPr="00352748">
        <w:rPr>
          <w:rStyle w:val="Siln"/>
          <w:rFonts w:ascii="Umprum" w:hAnsi="Umprum"/>
          <w:color w:val="000000"/>
          <w:sz w:val="20"/>
          <w:szCs w:val="20"/>
        </w:rPr>
        <w:t xml:space="preserve"> 5. 3. / během dne</w:t>
      </w:r>
      <w:r w:rsidRPr="00352748">
        <w:rPr>
          <w:rFonts w:ascii="Umprum" w:hAnsi="Umprum"/>
          <w:b/>
          <w:bCs/>
          <w:color w:val="000000"/>
          <w:sz w:val="20"/>
          <w:szCs w:val="20"/>
        </w:rPr>
        <w:br/>
      </w:r>
      <w:r w:rsidRPr="00352748">
        <w:rPr>
          <w:rStyle w:val="Siln"/>
          <w:rFonts w:ascii="Umprum" w:hAnsi="Umprum"/>
          <w:color w:val="000000"/>
          <w:sz w:val="20"/>
          <w:szCs w:val="20"/>
        </w:rPr>
        <w:t>KAFKÁRNA U PRINCEZNY</w:t>
      </w:r>
      <w:r w:rsidRPr="00352748">
        <w:rPr>
          <w:rFonts w:ascii="Umprum" w:hAnsi="Umprum"/>
          <w:color w:val="000000"/>
          <w:sz w:val="20"/>
          <w:szCs w:val="20"/>
        </w:rPr>
        <w:t xml:space="preserve"> (naše vegetariánské pokrmy ve školním bufetu)</w:t>
      </w:r>
      <w:r w:rsidRPr="00352748">
        <w:rPr>
          <w:rFonts w:ascii="Umprum" w:hAnsi="Umprum"/>
          <w:color w:val="000000"/>
          <w:sz w:val="20"/>
          <w:szCs w:val="20"/>
        </w:rPr>
        <w:br/>
      </w:r>
      <w:r w:rsidRPr="00352748">
        <w:rPr>
          <w:rFonts w:ascii="Umprum" w:hAnsi="Umprum"/>
          <w:sz w:val="20"/>
          <w:szCs w:val="20"/>
        </w:rPr>
        <w:t>Bufet U Princezny, nám. Jana Palacha 80, Praha 1, suterén</w:t>
      </w:r>
      <w:r w:rsidRPr="00352748">
        <w:rPr>
          <w:rFonts w:ascii="Umprum" w:hAnsi="Umprum"/>
          <w:color w:val="000000"/>
          <w:sz w:val="20"/>
          <w:szCs w:val="20"/>
        </w:rPr>
        <w:br/>
        <w:t>Vaří: Marko Čambor, Šenay Kobak, Ondřej Novák, Julie Petrůjová, Kateřina Vídenová, Amalie Bulandrová</w:t>
      </w:r>
    </w:p>
    <w:p w14:paraId="5EC98822" w14:textId="77777777" w:rsidR="00352748" w:rsidRPr="00352748" w:rsidRDefault="00352748" w:rsidP="00352748">
      <w:pPr>
        <w:pStyle w:val="Normlnweb"/>
        <w:spacing w:after="240" w:afterAutospacing="0"/>
        <w:rPr>
          <w:rFonts w:ascii="Umprum" w:hAnsi="Umprum"/>
          <w:sz w:val="20"/>
          <w:szCs w:val="20"/>
        </w:rPr>
      </w:pPr>
      <w:r w:rsidRPr="00352748">
        <w:rPr>
          <w:rStyle w:val="Siln"/>
          <w:rFonts w:ascii="Umprum" w:hAnsi="Umprum"/>
          <w:color w:val="000000"/>
          <w:sz w:val="20"/>
          <w:szCs w:val="20"/>
        </w:rPr>
        <w:t xml:space="preserve">Sobota 9. 3. </w:t>
      </w:r>
      <w:r w:rsidRPr="00352748">
        <w:rPr>
          <w:rFonts w:ascii="Umprum" w:hAnsi="Umprum"/>
          <w:b/>
          <w:bCs/>
          <w:color w:val="000000"/>
          <w:sz w:val="20"/>
          <w:szCs w:val="20"/>
        </w:rPr>
        <w:br/>
      </w:r>
      <w:r w:rsidRPr="00352748">
        <w:rPr>
          <w:rStyle w:val="Siln"/>
          <w:rFonts w:ascii="Umprum" w:hAnsi="Umprum"/>
          <w:color w:val="000000"/>
          <w:sz w:val="20"/>
          <w:szCs w:val="20"/>
        </w:rPr>
        <w:t>11 h</w:t>
      </w:r>
      <w:r w:rsidRPr="00352748">
        <w:rPr>
          <w:rFonts w:ascii="Umprum" w:hAnsi="Umprum"/>
          <w:b/>
          <w:bCs/>
          <w:color w:val="000000"/>
          <w:sz w:val="20"/>
          <w:szCs w:val="20"/>
        </w:rPr>
        <w:br/>
      </w:r>
      <w:r w:rsidRPr="00352748">
        <w:rPr>
          <w:rStyle w:val="Siln"/>
          <w:rFonts w:ascii="Umprum" w:hAnsi="Umprum"/>
          <w:color w:val="000000"/>
          <w:sz w:val="20"/>
          <w:szCs w:val="20"/>
        </w:rPr>
        <w:t>ZAHRADA</w:t>
      </w:r>
      <w:r w:rsidRPr="00352748">
        <w:rPr>
          <w:rFonts w:ascii="Umprum" w:hAnsi="Umprum"/>
          <w:color w:val="000000"/>
          <w:sz w:val="20"/>
          <w:szCs w:val="20"/>
        </w:rPr>
        <w:t xml:space="preserve"> (komentovaná prohlídka Kafkárny)</w:t>
      </w:r>
      <w:r w:rsidRPr="00352748">
        <w:rPr>
          <w:rFonts w:ascii="Umprum" w:hAnsi="Umprum"/>
          <w:color w:val="000000"/>
          <w:sz w:val="20"/>
          <w:szCs w:val="20"/>
        </w:rPr>
        <w:br/>
      </w:r>
      <w:r w:rsidRPr="00352748">
        <w:rPr>
          <w:rFonts w:ascii="Umprum" w:hAnsi="Umprum"/>
          <w:sz w:val="20"/>
          <w:szCs w:val="20"/>
        </w:rPr>
        <w:t>Sraz v Galerii UM, nám. Jana Palacha 80, Praha 1</w:t>
      </w:r>
      <w:r w:rsidRPr="00352748">
        <w:rPr>
          <w:rFonts w:ascii="Umprum" w:hAnsi="Umprum"/>
          <w:color w:val="000000"/>
          <w:sz w:val="20"/>
          <w:szCs w:val="20"/>
        </w:rPr>
        <w:br/>
        <w:t>Kurátoři*</w:t>
      </w:r>
      <w:proofErr w:type="spellStart"/>
      <w:r w:rsidRPr="00352748">
        <w:rPr>
          <w:rFonts w:ascii="Umprum" w:hAnsi="Umprum"/>
          <w:color w:val="000000"/>
          <w:sz w:val="20"/>
          <w:szCs w:val="20"/>
        </w:rPr>
        <w:t>ky</w:t>
      </w:r>
      <w:proofErr w:type="spellEnd"/>
      <w:r w:rsidRPr="00352748">
        <w:rPr>
          <w:rFonts w:ascii="Umprum" w:hAnsi="Umprum"/>
          <w:color w:val="000000"/>
          <w:sz w:val="20"/>
          <w:szCs w:val="20"/>
        </w:rPr>
        <w:t>: Amálie Bulandrová, Dominik Lang, Kateřina Vídenová</w:t>
      </w:r>
      <w:r w:rsidRPr="00352748">
        <w:rPr>
          <w:rFonts w:ascii="Umprum" w:hAnsi="Umprum"/>
          <w:color w:val="000000"/>
          <w:sz w:val="20"/>
          <w:szCs w:val="20"/>
        </w:rPr>
        <w:br/>
      </w:r>
      <w:r w:rsidRPr="00352748">
        <w:rPr>
          <w:rFonts w:ascii="Umprum" w:hAnsi="Umprum"/>
          <w:color w:val="000000"/>
          <w:sz w:val="20"/>
          <w:szCs w:val="20"/>
        </w:rPr>
        <w:br/>
      </w:r>
      <w:proofErr w:type="gramStart"/>
      <w:r w:rsidRPr="00352748">
        <w:rPr>
          <w:rStyle w:val="Siln"/>
          <w:rFonts w:ascii="Umprum" w:hAnsi="Umprum"/>
          <w:color w:val="000000"/>
          <w:sz w:val="20"/>
          <w:szCs w:val="20"/>
        </w:rPr>
        <w:lastRenderedPageBreak/>
        <w:t>14 – 17</w:t>
      </w:r>
      <w:proofErr w:type="gramEnd"/>
      <w:r w:rsidRPr="00352748">
        <w:rPr>
          <w:rStyle w:val="Siln"/>
          <w:rFonts w:ascii="Umprum" w:hAnsi="Umprum"/>
          <w:color w:val="000000"/>
          <w:sz w:val="20"/>
          <w:szCs w:val="20"/>
        </w:rPr>
        <w:t xml:space="preserve"> h</w:t>
      </w:r>
      <w:r w:rsidRPr="00352748">
        <w:rPr>
          <w:rFonts w:ascii="Umprum" w:hAnsi="Umprum"/>
          <w:b/>
          <w:bCs/>
          <w:color w:val="000000"/>
          <w:sz w:val="20"/>
          <w:szCs w:val="20"/>
        </w:rPr>
        <w:br/>
      </w:r>
      <w:r w:rsidRPr="00352748">
        <w:rPr>
          <w:rStyle w:val="Siln"/>
          <w:rFonts w:ascii="Umprum" w:hAnsi="Umprum"/>
          <w:color w:val="000000"/>
          <w:sz w:val="20"/>
          <w:szCs w:val="20"/>
        </w:rPr>
        <w:t>KOLEKTIVNÍ UBRUS</w:t>
      </w:r>
      <w:r w:rsidRPr="00352748">
        <w:rPr>
          <w:rFonts w:ascii="Umprum" w:hAnsi="Umprum"/>
          <w:color w:val="000000"/>
          <w:sz w:val="20"/>
          <w:szCs w:val="20"/>
        </w:rPr>
        <w:t xml:space="preserve"> (výroba ubrusu pro Kafkárnu)</w:t>
      </w:r>
      <w:r w:rsidRPr="00352748">
        <w:rPr>
          <w:rFonts w:ascii="Umprum" w:hAnsi="Umprum"/>
          <w:color w:val="000000"/>
          <w:sz w:val="20"/>
          <w:szCs w:val="20"/>
        </w:rPr>
        <w:br/>
      </w:r>
      <w:r w:rsidRPr="00352748">
        <w:rPr>
          <w:rFonts w:ascii="Umprum" w:hAnsi="Umprum"/>
          <w:sz w:val="20"/>
          <w:szCs w:val="20"/>
        </w:rPr>
        <w:t>Ateliér ilustrace a grafiky, nám. Jana Palacha 80, Praha 1, 2. patro, místnost č. 203</w:t>
      </w:r>
      <w:r w:rsidRPr="00352748">
        <w:rPr>
          <w:rFonts w:ascii="Umprum" w:hAnsi="Umprum"/>
          <w:sz w:val="20"/>
          <w:szCs w:val="20"/>
        </w:rPr>
        <w:br/>
      </w:r>
      <w:r w:rsidRPr="00352748">
        <w:rPr>
          <w:rFonts w:ascii="Umprum" w:hAnsi="Umprum"/>
          <w:color w:val="000000"/>
          <w:sz w:val="20"/>
          <w:szCs w:val="20"/>
        </w:rPr>
        <w:t xml:space="preserve">Lektorky: KNEDLÍK (Františka Iblová, Leona Krlínová, Jantra Šímová, Barbora </w:t>
      </w:r>
      <w:proofErr w:type="spellStart"/>
      <w:r w:rsidRPr="00352748">
        <w:rPr>
          <w:rFonts w:ascii="Umprum" w:hAnsi="Umprum"/>
          <w:color w:val="000000"/>
          <w:sz w:val="20"/>
          <w:szCs w:val="20"/>
        </w:rPr>
        <w:t>Žentelová</w:t>
      </w:r>
      <w:proofErr w:type="spellEnd"/>
      <w:r w:rsidRPr="00352748">
        <w:rPr>
          <w:rFonts w:ascii="Umprum" w:hAnsi="Umprum"/>
          <w:color w:val="000000"/>
          <w:sz w:val="20"/>
          <w:szCs w:val="20"/>
        </w:rPr>
        <w:t>)</w:t>
      </w:r>
    </w:p>
    <w:p w14:paraId="74786294" w14:textId="77777777" w:rsidR="00352748" w:rsidRPr="00352748" w:rsidRDefault="00352748" w:rsidP="00352748">
      <w:pPr>
        <w:pStyle w:val="Normlnweb"/>
        <w:spacing w:after="240" w:afterAutospacing="0"/>
        <w:rPr>
          <w:rFonts w:ascii="Umprum" w:hAnsi="Umprum"/>
          <w:sz w:val="20"/>
          <w:szCs w:val="20"/>
        </w:rPr>
      </w:pPr>
      <w:r w:rsidRPr="00352748">
        <w:rPr>
          <w:rStyle w:val="Siln"/>
          <w:rFonts w:ascii="Umprum" w:hAnsi="Umprum"/>
          <w:color w:val="000000"/>
          <w:sz w:val="20"/>
          <w:szCs w:val="20"/>
        </w:rPr>
        <w:t>Čtvrtek 14. 3. / 18 h</w:t>
      </w:r>
      <w:r w:rsidRPr="00352748">
        <w:rPr>
          <w:rFonts w:ascii="Umprum" w:hAnsi="Umprum"/>
          <w:b/>
          <w:bCs/>
          <w:color w:val="000000"/>
          <w:sz w:val="20"/>
          <w:szCs w:val="20"/>
        </w:rPr>
        <w:br/>
      </w:r>
      <w:r w:rsidRPr="00352748">
        <w:rPr>
          <w:rStyle w:val="Siln"/>
          <w:rFonts w:ascii="Umprum" w:hAnsi="Umprum"/>
          <w:color w:val="000000"/>
          <w:sz w:val="20"/>
          <w:szCs w:val="20"/>
        </w:rPr>
        <w:t>NERŮST V KULTUŘE</w:t>
      </w:r>
      <w:r w:rsidRPr="00352748">
        <w:rPr>
          <w:rFonts w:ascii="Umprum" w:hAnsi="Umprum"/>
          <w:color w:val="000000"/>
          <w:sz w:val="20"/>
          <w:szCs w:val="20"/>
        </w:rPr>
        <w:t xml:space="preserve"> (přednáška) </w:t>
      </w:r>
      <w:r w:rsidRPr="00352748">
        <w:rPr>
          <w:rFonts w:ascii="Umprum" w:hAnsi="Umprum"/>
          <w:color w:val="000000"/>
          <w:sz w:val="20"/>
          <w:szCs w:val="20"/>
        </w:rPr>
        <w:br/>
      </w:r>
      <w:r w:rsidRPr="00352748">
        <w:rPr>
          <w:rFonts w:ascii="Umprum" w:hAnsi="Umprum"/>
          <w:sz w:val="20"/>
          <w:szCs w:val="20"/>
        </w:rPr>
        <w:t>nám. Jana Palacha 80, Praha 1, 1. patro, posluchárna 115</w:t>
      </w:r>
      <w:r w:rsidRPr="00352748">
        <w:rPr>
          <w:rFonts w:ascii="Umprum" w:hAnsi="Umprum"/>
          <w:sz w:val="20"/>
          <w:szCs w:val="20"/>
        </w:rPr>
        <w:br/>
      </w:r>
      <w:r w:rsidRPr="00352748">
        <w:rPr>
          <w:rFonts w:ascii="Umprum" w:hAnsi="Umprum"/>
          <w:color w:val="000000"/>
          <w:sz w:val="20"/>
          <w:szCs w:val="20"/>
        </w:rPr>
        <w:t>Přednášející: Šárka Zahálková</w:t>
      </w:r>
    </w:p>
    <w:p w14:paraId="496ACCFD" w14:textId="77777777" w:rsidR="00352748" w:rsidRPr="00352748" w:rsidRDefault="00352748" w:rsidP="00352748">
      <w:pPr>
        <w:pStyle w:val="Normlnweb"/>
        <w:spacing w:after="240" w:afterAutospacing="0"/>
        <w:rPr>
          <w:rFonts w:ascii="Umprum" w:hAnsi="Umprum"/>
          <w:sz w:val="20"/>
          <w:szCs w:val="20"/>
        </w:rPr>
      </w:pPr>
      <w:r w:rsidRPr="00352748">
        <w:rPr>
          <w:rStyle w:val="Siln"/>
          <w:rFonts w:ascii="Umprum" w:hAnsi="Umprum"/>
          <w:color w:val="000000"/>
          <w:sz w:val="20"/>
          <w:szCs w:val="20"/>
        </w:rPr>
        <w:t>Sobota 16. 3.</w:t>
      </w:r>
      <w:r w:rsidRPr="00352748">
        <w:rPr>
          <w:rFonts w:ascii="Umprum" w:hAnsi="Umprum"/>
          <w:b/>
          <w:bCs/>
          <w:color w:val="000000"/>
          <w:sz w:val="20"/>
          <w:szCs w:val="20"/>
        </w:rPr>
        <w:br/>
      </w:r>
      <w:proofErr w:type="gramStart"/>
      <w:r w:rsidRPr="00352748">
        <w:rPr>
          <w:rStyle w:val="Siln"/>
          <w:rFonts w:ascii="Umprum" w:hAnsi="Umprum"/>
          <w:color w:val="000000"/>
          <w:sz w:val="20"/>
          <w:szCs w:val="20"/>
        </w:rPr>
        <w:t>10 – 19</w:t>
      </w:r>
      <w:proofErr w:type="gramEnd"/>
      <w:r w:rsidRPr="00352748">
        <w:rPr>
          <w:rStyle w:val="Siln"/>
          <w:rFonts w:ascii="Umprum" w:hAnsi="Umprum"/>
          <w:color w:val="000000"/>
          <w:sz w:val="20"/>
          <w:szCs w:val="20"/>
        </w:rPr>
        <w:t xml:space="preserve"> h</w:t>
      </w:r>
      <w:r w:rsidRPr="00352748">
        <w:rPr>
          <w:rFonts w:ascii="Umprum" w:hAnsi="Umprum"/>
          <w:b/>
          <w:bCs/>
          <w:color w:val="000000"/>
          <w:sz w:val="20"/>
          <w:szCs w:val="20"/>
        </w:rPr>
        <w:br/>
      </w:r>
      <w:r w:rsidRPr="00352748">
        <w:rPr>
          <w:rStyle w:val="Siln"/>
          <w:rFonts w:ascii="Umprum" w:hAnsi="Umprum"/>
          <w:color w:val="000000"/>
          <w:sz w:val="20"/>
          <w:szCs w:val="20"/>
        </w:rPr>
        <w:t>DEKONSTRUKCE ZOO</w:t>
      </w:r>
      <w:r w:rsidRPr="00352748">
        <w:rPr>
          <w:rFonts w:ascii="Umprum" w:hAnsi="Umprum"/>
          <w:color w:val="000000"/>
          <w:sz w:val="20"/>
          <w:szCs w:val="20"/>
        </w:rPr>
        <w:t xml:space="preserve"> (</w:t>
      </w:r>
      <w:proofErr w:type="spellStart"/>
      <w:r w:rsidRPr="00352748">
        <w:rPr>
          <w:rFonts w:ascii="Umprum" w:hAnsi="Umprum"/>
          <w:color w:val="000000"/>
          <w:sz w:val="20"/>
          <w:szCs w:val="20"/>
        </w:rPr>
        <w:t>facilitovaná</w:t>
      </w:r>
      <w:proofErr w:type="spellEnd"/>
      <w:r w:rsidRPr="00352748">
        <w:rPr>
          <w:rFonts w:ascii="Umprum" w:hAnsi="Umprum"/>
          <w:color w:val="000000"/>
          <w:sz w:val="20"/>
          <w:szCs w:val="20"/>
        </w:rPr>
        <w:t xml:space="preserve"> procházka s kolektivní </w:t>
      </w:r>
      <w:proofErr w:type="spellStart"/>
      <w:r w:rsidRPr="00352748">
        <w:rPr>
          <w:rFonts w:ascii="Umprum" w:hAnsi="Umprum"/>
          <w:color w:val="000000"/>
          <w:sz w:val="20"/>
          <w:szCs w:val="20"/>
        </w:rPr>
        <w:t>rexflexí</w:t>
      </w:r>
      <w:proofErr w:type="spellEnd"/>
      <w:r w:rsidRPr="00352748">
        <w:rPr>
          <w:rFonts w:ascii="Umprum" w:hAnsi="Umprum"/>
          <w:color w:val="000000"/>
          <w:sz w:val="20"/>
          <w:szCs w:val="20"/>
        </w:rPr>
        <w:t>)</w:t>
      </w:r>
      <w:r w:rsidRPr="00352748">
        <w:rPr>
          <w:rFonts w:ascii="Umprum" w:hAnsi="Umprum"/>
          <w:color w:val="000000"/>
          <w:sz w:val="20"/>
          <w:szCs w:val="20"/>
        </w:rPr>
        <w:br/>
      </w:r>
      <w:r w:rsidRPr="00352748">
        <w:rPr>
          <w:rFonts w:ascii="Umprum" w:hAnsi="Umprum"/>
          <w:sz w:val="20"/>
          <w:szCs w:val="20"/>
        </w:rPr>
        <w:t>Sraz v Galerii UM, nám. Jana Palacha 80, Praha 1</w:t>
      </w:r>
      <w:r w:rsidRPr="00352748">
        <w:rPr>
          <w:rFonts w:ascii="Umprum" w:hAnsi="Umprum"/>
          <w:sz w:val="20"/>
          <w:szCs w:val="20"/>
        </w:rPr>
        <w:br/>
      </w:r>
      <w:r w:rsidRPr="00352748">
        <w:rPr>
          <w:rFonts w:ascii="Umprum" w:hAnsi="Umprum"/>
          <w:color w:val="000000"/>
          <w:sz w:val="20"/>
          <w:szCs w:val="20"/>
        </w:rPr>
        <w:t xml:space="preserve">nutné rezervovat: </w:t>
      </w:r>
      <w:hyperlink r:id="rId8" w:history="1">
        <w:r w:rsidRPr="00352748">
          <w:rPr>
            <w:rStyle w:val="Hypertextovodkaz"/>
            <w:rFonts w:ascii="Umprum" w:hAnsi="Umprum"/>
            <w:color w:val="1155CC"/>
            <w:sz w:val="20"/>
            <w:szCs w:val="20"/>
          </w:rPr>
          <w:t>katerina.krebsova@umprum.cz</w:t>
        </w:r>
      </w:hyperlink>
      <w:r w:rsidRPr="00352748">
        <w:rPr>
          <w:rFonts w:ascii="Umprum" w:hAnsi="Umprum"/>
          <w:sz w:val="20"/>
          <w:szCs w:val="20"/>
        </w:rPr>
        <w:br/>
      </w:r>
      <w:r w:rsidRPr="00352748">
        <w:rPr>
          <w:rFonts w:ascii="Umprum" w:hAnsi="Umprum"/>
          <w:color w:val="000000"/>
          <w:sz w:val="20"/>
          <w:szCs w:val="20"/>
        </w:rPr>
        <w:t>Lektoři: Kateřina Krebsová, Ondřej Sliš</w:t>
      </w:r>
      <w:r w:rsidRPr="00352748">
        <w:rPr>
          <w:rFonts w:ascii="Umprum" w:hAnsi="Umprum"/>
          <w:color w:val="000000"/>
          <w:sz w:val="20"/>
          <w:szCs w:val="20"/>
        </w:rPr>
        <w:br/>
      </w:r>
      <w:r w:rsidRPr="00352748">
        <w:rPr>
          <w:rFonts w:ascii="Umprum" w:hAnsi="Umprum"/>
          <w:color w:val="000000"/>
          <w:sz w:val="20"/>
          <w:szCs w:val="20"/>
        </w:rPr>
        <w:br/>
      </w:r>
      <w:r w:rsidRPr="00352748">
        <w:rPr>
          <w:rStyle w:val="Siln"/>
          <w:rFonts w:ascii="Umprum" w:hAnsi="Umprum"/>
          <w:color w:val="000000"/>
          <w:sz w:val="20"/>
          <w:szCs w:val="20"/>
        </w:rPr>
        <w:t>14 – 18 h</w:t>
      </w:r>
      <w:r w:rsidRPr="00352748">
        <w:rPr>
          <w:rFonts w:ascii="Umprum" w:hAnsi="Umprum"/>
          <w:b/>
          <w:bCs/>
          <w:color w:val="000000"/>
          <w:sz w:val="20"/>
          <w:szCs w:val="20"/>
        </w:rPr>
        <w:br/>
      </w:r>
      <w:r w:rsidRPr="00352748">
        <w:rPr>
          <w:rStyle w:val="Siln"/>
          <w:rFonts w:ascii="Umprum" w:hAnsi="Umprum"/>
          <w:color w:val="000000"/>
          <w:sz w:val="20"/>
          <w:szCs w:val="20"/>
        </w:rPr>
        <w:t>SALON UM</w:t>
      </w:r>
      <w:r w:rsidRPr="00352748">
        <w:rPr>
          <w:rFonts w:ascii="Umprum" w:hAnsi="Umprum"/>
          <w:color w:val="000000"/>
          <w:sz w:val="20"/>
          <w:szCs w:val="20"/>
        </w:rPr>
        <w:t xml:space="preserve"> (kadeřnictví</w:t>
      </w:r>
      <w:r w:rsidRPr="00352748">
        <w:rPr>
          <w:rFonts w:ascii="Umprum" w:hAnsi="Umprum"/>
          <w:color w:val="1F1F1F"/>
          <w:sz w:val="20"/>
          <w:szCs w:val="20"/>
        </w:rPr>
        <w:t>) </w:t>
      </w:r>
      <w:r w:rsidRPr="00352748">
        <w:rPr>
          <w:rFonts w:ascii="Umprum" w:hAnsi="Umprum"/>
          <w:color w:val="1F1F1F"/>
          <w:sz w:val="20"/>
          <w:szCs w:val="20"/>
        </w:rPr>
        <w:br/>
      </w:r>
      <w:r w:rsidRPr="00352748">
        <w:rPr>
          <w:rFonts w:ascii="Umprum" w:hAnsi="Umprum"/>
          <w:sz w:val="20"/>
          <w:szCs w:val="20"/>
        </w:rPr>
        <w:t>Ateliér architektury II, nám. Jana Palacha 80, Praha 1, 1. patro, místnost č. 102</w:t>
      </w:r>
      <w:r w:rsidRPr="00352748">
        <w:rPr>
          <w:rFonts w:ascii="Umprum" w:hAnsi="Umprum"/>
          <w:sz w:val="20"/>
          <w:szCs w:val="20"/>
        </w:rPr>
        <w:br/>
      </w:r>
      <w:r w:rsidRPr="00352748">
        <w:rPr>
          <w:rFonts w:ascii="Umprum" w:hAnsi="Umprum"/>
          <w:color w:val="000000"/>
          <w:sz w:val="20"/>
          <w:szCs w:val="20"/>
        </w:rPr>
        <w:t xml:space="preserve">doporučujeme rezervovat: </w:t>
      </w:r>
      <w:r w:rsidRPr="00352748">
        <w:rPr>
          <w:rFonts w:ascii="Umprum" w:hAnsi="Umprum"/>
          <w:color w:val="1F1F1F"/>
          <w:sz w:val="20"/>
          <w:szCs w:val="20"/>
        </w:rPr>
        <w:t>@umprum_salon</w:t>
      </w:r>
      <w:r w:rsidRPr="00352748">
        <w:rPr>
          <w:rFonts w:ascii="Umprum" w:hAnsi="Umprum"/>
          <w:color w:val="1F1F1F"/>
          <w:sz w:val="20"/>
          <w:szCs w:val="20"/>
        </w:rPr>
        <w:br/>
        <w:t>Mariana Chavíková, Adam Rýznar</w:t>
      </w:r>
      <w:r w:rsidRPr="00352748">
        <w:rPr>
          <w:rFonts w:ascii="Umprum" w:hAnsi="Umprum"/>
          <w:color w:val="1F1F1F"/>
          <w:sz w:val="20"/>
          <w:szCs w:val="20"/>
        </w:rPr>
        <w:br/>
      </w:r>
    </w:p>
    <w:p w14:paraId="2146DE41" w14:textId="77777777" w:rsidR="00352748" w:rsidRPr="00352748" w:rsidRDefault="00352748" w:rsidP="00352748">
      <w:pPr>
        <w:pStyle w:val="Normlnweb"/>
        <w:spacing w:after="240" w:afterAutospacing="0"/>
        <w:rPr>
          <w:rFonts w:ascii="Umprum" w:hAnsi="Umprum"/>
          <w:sz w:val="20"/>
          <w:szCs w:val="20"/>
        </w:rPr>
      </w:pPr>
      <w:r w:rsidRPr="00352748">
        <w:rPr>
          <w:rStyle w:val="Siln"/>
          <w:rFonts w:ascii="Umprum" w:hAnsi="Umprum"/>
          <w:color w:val="000000"/>
          <w:sz w:val="20"/>
          <w:szCs w:val="20"/>
        </w:rPr>
        <w:t>Úterý 19. 3. / 18.30 h</w:t>
      </w:r>
      <w:r w:rsidRPr="00352748">
        <w:rPr>
          <w:rFonts w:ascii="Umprum" w:hAnsi="Umprum"/>
          <w:b/>
          <w:bCs/>
          <w:color w:val="000000"/>
          <w:sz w:val="20"/>
          <w:szCs w:val="20"/>
        </w:rPr>
        <w:br/>
      </w:r>
      <w:r w:rsidRPr="00352748">
        <w:rPr>
          <w:rStyle w:val="Siln"/>
          <w:rFonts w:ascii="Umprum" w:hAnsi="Umprum"/>
          <w:color w:val="1F1F1F"/>
          <w:sz w:val="20"/>
          <w:szCs w:val="20"/>
        </w:rPr>
        <w:t xml:space="preserve">KLÍČENÍ </w:t>
      </w:r>
      <w:proofErr w:type="gramStart"/>
      <w:r w:rsidRPr="00352748">
        <w:rPr>
          <w:rStyle w:val="Siln"/>
          <w:rFonts w:ascii="Umprum" w:hAnsi="Umprum"/>
          <w:color w:val="1F1F1F"/>
          <w:sz w:val="20"/>
          <w:szCs w:val="20"/>
        </w:rPr>
        <w:t>/  PO</w:t>
      </w:r>
      <w:proofErr w:type="gramEnd"/>
      <w:r w:rsidRPr="00352748">
        <w:rPr>
          <w:rStyle w:val="Siln"/>
          <w:rFonts w:ascii="Umprum" w:hAnsi="Umprum"/>
          <w:color w:val="1F1F1F"/>
          <w:sz w:val="20"/>
          <w:szCs w:val="20"/>
        </w:rPr>
        <w:t xml:space="preserve"> NE-LIDSKÝCH STOPÁCH: POSTHUMANIMUS MEZI TEORIÍ A PRAXÍ</w:t>
      </w:r>
      <w:r w:rsidRPr="00352748">
        <w:rPr>
          <w:rFonts w:ascii="Umprum" w:hAnsi="Umprum"/>
          <w:color w:val="1F1F1F"/>
          <w:sz w:val="20"/>
          <w:szCs w:val="20"/>
        </w:rPr>
        <w:t xml:space="preserve"> (filmový seminář)</w:t>
      </w:r>
      <w:r w:rsidRPr="00352748">
        <w:rPr>
          <w:rFonts w:ascii="Umprum" w:hAnsi="Umprum"/>
          <w:color w:val="1F1F1F"/>
          <w:sz w:val="20"/>
          <w:szCs w:val="20"/>
        </w:rPr>
        <w:br/>
      </w:r>
      <w:proofErr w:type="spellStart"/>
      <w:r w:rsidRPr="00352748">
        <w:rPr>
          <w:rFonts w:ascii="Umprum" w:hAnsi="Umprum"/>
          <w:sz w:val="20"/>
          <w:szCs w:val="20"/>
        </w:rPr>
        <w:t>Hlinárna</w:t>
      </w:r>
      <w:proofErr w:type="spellEnd"/>
      <w:r w:rsidRPr="00352748">
        <w:rPr>
          <w:rFonts w:ascii="Umprum" w:hAnsi="Umprum"/>
          <w:sz w:val="20"/>
          <w:szCs w:val="20"/>
        </w:rPr>
        <w:t>, nám. Jana Palacha 80, Praha 1, suterén, místnost č. S20</w:t>
      </w:r>
      <w:r w:rsidRPr="00352748">
        <w:rPr>
          <w:rFonts w:ascii="Umprum" w:hAnsi="Umprum"/>
          <w:sz w:val="20"/>
          <w:szCs w:val="20"/>
        </w:rPr>
        <w:br/>
      </w:r>
      <w:r w:rsidRPr="00352748">
        <w:rPr>
          <w:rFonts w:ascii="Umprum" w:hAnsi="Umprum"/>
          <w:color w:val="1F1F1F"/>
          <w:sz w:val="20"/>
          <w:szCs w:val="20"/>
        </w:rPr>
        <w:t xml:space="preserve">Přednášející: Tereza Staňková, Jáchym </w:t>
      </w:r>
      <w:proofErr w:type="spellStart"/>
      <w:r w:rsidRPr="00352748">
        <w:rPr>
          <w:rFonts w:ascii="Umprum" w:hAnsi="Umprum"/>
          <w:color w:val="1F1F1F"/>
          <w:sz w:val="20"/>
          <w:szCs w:val="20"/>
        </w:rPr>
        <w:t>Šidlák</w:t>
      </w:r>
      <w:proofErr w:type="spellEnd"/>
      <w:r w:rsidRPr="00352748">
        <w:rPr>
          <w:rFonts w:ascii="Umprum" w:hAnsi="Umprum"/>
          <w:color w:val="1F1F1F"/>
          <w:sz w:val="20"/>
          <w:szCs w:val="20"/>
        </w:rPr>
        <w:br/>
      </w:r>
    </w:p>
    <w:p w14:paraId="36C91D02" w14:textId="10AFF919" w:rsidR="00352748" w:rsidRPr="00352748" w:rsidRDefault="00352748" w:rsidP="00352748">
      <w:pPr>
        <w:pStyle w:val="Normlnweb"/>
        <w:rPr>
          <w:rFonts w:ascii="Umprum" w:hAnsi="Umprum"/>
          <w:sz w:val="20"/>
          <w:szCs w:val="20"/>
        </w:rPr>
      </w:pPr>
      <w:r w:rsidRPr="00352748">
        <w:rPr>
          <w:rStyle w:val="Siln"/>
          <w:rFonts w:ascii="Umprum" w:hAnsi="Umprum"/>
          <w:color w:val="000000"/>
          <w:sz w:val="20"/>
          <w:szCs w:val="20"/>
        </w:rPr>
        <w:t>Středa 20. 3. / 18:30 h</w:t>
      </w:r>
      <w:r w:rsidRPr="00352748">
        <w:rPr>
          <w:rFonts w:ascii="Umprum" w:hAnsi="Umprum"/>
          <w:b/>
          <w:bCs/>
          <w:color w:val="000000"/>
          <w:sz w:val="20"/>
          <w:szCs w:val="20"/>
        </w:rPr>
        <w:br/>
      </w:r>
      <w:r w:rsidRPr="00352748">
        <w:rPr>
          <w:rStyle w:val="Siln"/>
          <w:rFonts w:ascii="Umprum" w:hAnsi="Umprum"/>
          <w:color w:val="1F1F1F"/>
          <w:sz w:val="20"/>
          <w:szCs w:val="20"/>
        </w:rPr>
        <w:t>KLÍČENÍ / BYDLET V KOMUNITĚ: TVOŘENÍ ŽIVOTASCHOPNÉHO PROSTORU</w:t>
      </w:r>
      <w:r w:rsidRPr="00352748">
        <w:rPr>
          <w:rFonts w:ascii="Umprum" w:hAnsi="Umprum"/>
          <w:color w:val="1F1F1F"/>
          <w:sz w:val="20"/>
          <w:szCs w:val="20"/>
        </w:rPr>
        <w:t xml:space="preserve"> (filmový seminář)</w:t>
      </w:r>
      <w:r w:rsidRPr="00352748">
        <w:rPr>
          <w:rFonts w:ascii="Umprum" w:hAnsi="Umprum"/>
          <w:color w:val="1F1F1F"/>
          <w:sz w:val="20"/>
          <w:szCs w:val="20"/>
        </w:rPr>
        <w:br/>
      </w:r>
      <w:proofErr w:type="spellStart"/>
      <w:r w:rsidRPr="00352748">
        <w:rPr>
          <w:rFonts w:ascii="Umprum" w:hAnsi="Umprum"/>
          <w:color w:val="1F1F1F"/>
          <w:sz w:val="20"/>
          <w:szCs w:val="20"/>
        </w:rPr>
        <w:t>Hlinárna</w:t>
      </w:r>
      <w:proofErr w:type="spellEnd"/>
      <w:r w:rsidRPr="00352748">
        <w:rPr>
          <w:rFonts w:ascii="Umprum" w:hAnsi="Umprum"/>
          <w:color w:val="1F1F1F"/>
          <w:sz w:val="20"/>
          <w:szCs w:val="20"/>
        </w:rPr>
        <w:t>, nám. Jana Palacha 80, Praha 1, suterén, místnost č. S20</w:t>
      </w:r>
      <w:r w:rsidRPr="00352748">
        <w:rPr>
          <w:rFonts w:ascii="Umprum" w:hAnsi="Umprum"/>
          <w:color w:val="1F1F1F"/>
          <w:sz w:val="20"/>
          <w:szCs w:val="20"/>
        </w:rPr>
        <w:br/>
        <w:t xml:space="preserve">Přednášející: Tereza Staňková, Jáchym </w:t>
      </w:r>
      <w:proofErr w:type="spellStart"/>
      <w:r w:rsidRPr="00352748">
        <w:rPr>
          <w:rFonts w:ascii="Umprum" w:hAnsi="Umprum"/>
          <w:color w:val="1F1F1F"/>
          <w:sz w:val="20"/>
          <w:szCs w:val="20"/>
        </w:rPr>
        <w:t>Šidlák</w:t>
      </w:r>
      <w:proofErr w:type="spellEnd"/>
      <w:r>
        <w:rPr>
          <w:rFonts w:ascii="Umprum" w:hAnsi="Umprum"/>
          <w:color w:val="1F1F1F"/>
          <w:sz w:val="20"/>
          <w:szCs w:val="20"/>
        </w:rPr>
        <w:br/>
      </w:r>
    </w:p>
    <w:p w14:paraId="5C6AB4CF" w14:textId="49F3EE9A" w:rsidR="00352748" w:rsidRPr="00352748" w:rsidRDefault="00352748" w:rsidP="00352748">
      <w:pPr>
        <w:pStyle w:val="Normlnweb"/>
        <w:spacing w:after="240" w:afterAutospacing="0"/>
        <w:rPr>
          <w:rFonts w:ascii="Umprum" w:hAnsi="Umprum"/>
          <w:sz w:val="20"/>
          <w:szCs w:val="20"/>
        </w:rPr>
      </w:pPr>
      <w:r w:rsidRPr="00352748">
        <w:rPr>
          <w:rStyle w:val="Siln"/>
          <w:rFonts w:ascii="Umprum" w:hAnsi="Umprum"/>
          <w:color w:val="1F1F1F"/>
          <w:sz w:val="20"/>
          <w:szCs w:val="20"/>
        </w:rPr>
        <w:t xml:space="preserve">Čtvrtek 21. 3. / </w:t>
      </w:r>
      <w:proofErr w:type="gramStart"/>
      <w:r w:rsidRPr="00352748">
        <w:rPr>
          <w:rStyle w:val="Siln"/>
          <w:rFonts w:ascii="Umprum" w:hAnsi="Umprum"/>
          <w:color w:val="1F1F1F"/>
          <w:sz w:val="20"/>
          <w:szCs w:val="20"/>
        </w:rPr>
        <w:t>10 – 16</w:t>
      </w:r>
      <w:proofErr w:type="gramEnd"/>
      <w:r w:rsidRPr="00352748">
        <w:rPr>
          <w:rStyle w:val="Siln"/>
          <w:rFonts w:ascii="Umprum" w:hAnsi="Umprum"/>
          <w:color w:val="1F1F1F"/>
          <w:sz w:val="20"/>
          <w:szCs w:val="20"/>
        </w:rPr>
        <w:t xml:space="preserve"> h</w:t>
      </w:r>
      <w:r w:rsidRPr="00352748">
        <w:rPr>
          <w:rFonts w:ascii="Umprum" w:hAnsi="Umprum"/>
          <w:b/>
          <w:bCs/>
          <w:color w:val="1F1F1F"/>
          <w:sz w:val="20"/>
          <w:szCs w:val="20"/>
        </w:rPr>
        <w:br/>
      </w:r>
      <w:r w:rsidRPr="00352748">
        <w:rPr>
          <w:rStyle w:val="Siln"/>
          <w:rFonts w:ascii="Umprum" w:hAnsi="Umprum"/>
          <w:color w:val="1F1F1F"/>
          <w:sz w:val="20"/>
          <w:szCs w:val="20"/>
        </w:rPr>
        <w:t>ZAHRADNIČENÍ, OBĚD, FOTBAL</w:t>
      </w:r>
      <w:r w:rsidRPr="00352748">
        <w:rPr>
          <w:rFonts w:ascii="Umprum" w:hAnsi="Umprum"/>
          <w:color w:val="1F1F1F"/>
          <w:sz w:val="20"/>
          <w:szCs w:val="20"/>
        </w:rPr>
        <w:t xml:space="preserve"> (symbolické vítání jara)</w:t>
      </w:r>
      <w:r w:rsidRPr="00352748">
        <w:rPr>
          <w:rFonts w:ascii="Umprum" w:hAnsi="Umprum"/>
          <w:color w:val="1F1F1F"/>
          <w:sz w:val="20"/>
          <w:szCs w:val="20"/>
        </w:rPr>
        <w:br/>
      </w:r>
      <w:r w:rsidRPr="00352748">
        <w:rPr>
          <w:rFonts w:ascii="Umprum" w:hAnsi="Umprum"/>
          <w:sz w:val="20"/>
          <w:szCs w:val="20"/>
        </w:rPr>
        <w:t xml:space="preserve">nám. Jana Palacha 80, Praha 1, dvůr </w:t>
      </w:r>
      <w:r w:rsidRPr="00352748">
        <w:rPr>
          <w:rFonts w:ascii="Umprum" w:hAnsi="Umprum"/>
          <w:sz w:val="20"/>
          <w:szCs w:val="20"/>
        </w:rPr>
        <w:br/>
      </w:r>
      <w:r w:rsidRPr="00352748">
        <w:rPr>
          <w:rFonts w:ascii="Umprum" w:hAnsi="Umprum"/>
          <w:color w:val="1F1F1F"/>
          <w:sz w:val="20"/>
          <w:szCs w:val="20"/>
        </w:rPr>
        <w:t>Patrik Platil, Nikola Šmeralová</w:t>
      </w:r>
      <w:r>
        <w:rPr>
          <w:rFonts w:ascii="Umprum" w:hAnsi="Umprum"/>
          <w:color w:val="1F1F1F"/>
          <w:sz w:val="20"/>
          <w:szCs w:val="20"/>
        </w:rPr>
        <w:br/>
      </w:r>
    </w:p>
    <w:p w14:paraId="04A7564C" w14:textId="77777777" w:rsidR="00352748" w:rsidRPr="00352748" w:rsidRDefault="00352748" w:rsidP="00352748">
      <w:pPr>
        <w:pStyle w:val="Normlnweb"/>
        <w:spacing w:after="240" w:afterAutospacing="0"/>
        <w:rPr>
          <w:rFonts w:ascii="Umprum" w:hAnsi="Umprum"/>
          <w:sz w:val="20"/>
          <w:szCs w:val="20"/>
        </w:rPr>
      </w:pPr>
      <w:r w:rsidRPr="00352748">
        <w:rPr>
          <w:rStyle w:val="Siln"/>
          <w:rFonts w:ascii="Umprum" w:hAnsi="Umprum"/>
          <w:color w:val="1F1F1F"/>
          <w:sz w:val="20"/>
          <w:szCs w:val="20"/>
        </w:rPr>
        <w:t xml:space="preserve">Sobota 23. 3. / </w:t>
      </w:r>
      <w:proofErr w:type="gramStart"/>
      <w:r w:rsidRPr="00352748">
        <w:rPr>
          <w:rStyle w:val="Siln"/>
          <w:rFonts w:ascii="Umprum" w:hAnsi="Umprum"/>
          <w:color w:val="1F1F1F"/>
          <w:sz w:val="20"/>
          <w:szCs w:val="20"/>
        </w:rPr>
        <w:t>13 – 16</w:t>
      </w:r>
      <w:proofErr w:type="gramEnd"/>
      <w:r w:rsidRPr="00352748">
        <w:rPr>
          <w:rStyle w:val="Siln"/>
          <w:rFonts w:ascii="Umprum" w:hAnsi="Umprum"/>
          <w:color w:val="1F1F1F"/>
          <w:sz w:val="20"/>
          <w:szCs w:val="20"/>
        </w:rPr>
        <w:t xml:space="preserve"> h</w:t>
      </w:r>
      <w:r w:rsidRPr="00352748">
        <w:rPr>
          <w:rFonts w:ascii="Umprum" w:hAnsi="Umprum"/>
          <w:b/>
          <w:bCs/>
          <w:color w:val="1F1F1F"/>
          <w:sz w:val="20"/>
          <w:szCs w:val="20"/>
        </w:rPr>
        <w:br/>
      </w:r>
      <w:r w:rsidRPr="00352748">
        <w:rPr>
          <w:rStyle w:val="Siln"/>
          <w:rFonts w:ascii="Umprum" w:hAnsi="Umprum"/>
          <w:color w:val="1F1F1F"/>
          <w:sz w:val="20"/>
          <w:szCs w:val="20"/>
        </w:rPr>
        <w:t>SÁDRA</w:t>
      </w:r>
      <w:r w:rsidRPr="00352748">
        <w:rPr>
          <w:rFonts w:ascii="Umprum" w:hAnsi="Umprum"/>
          <w:color w:val="1F1F1F"/>
          <w:sz w:val="20"/>
          <w:szCs w:val="20"/>
        </w:rPr>
        <w:t xml:space="preserve"> (materiálový workshop)</w:t>
      </w:r>
      <w:r w:rsidRPr="00352748">
        <w:rPr>
          <w:rFonts w:ascii="Umprum" w:hAnsi="Umprum"/>
          <w:color w:val="1F1F1F"/>
          <w:sz w:val="20"/>
          <w:szCs w:val="20"/>
        </w:rPr>
        <w:br/>
        <w:t xml:space="preserve">Ateliér volného umění III, </w:t>
      </w:r>
      <w:r w:rsidRPr="00352748">
        <w:rPr>
          <w:rFonts w:ascii="Umprum" w:hAnsi="Umprum"/>
          <w:sz w:val="20"/>
          <w:szCs w:val="20"/>
        </w:rPr>
        <w:t>nám. Jana Palacha 80, Praha 1, 2. patro, místnost č. 207</w:t>
      </w:r>
      <w:r w:rsidRPr="00352748">
        <w:rPr>
          <w:rFonts w:ascii="Umprum" w:hAnsi="Umprum"/>
          <w:color w:val="1F1F1F"/>
          <w:sz w:val="20"/>
          <w:szCs w:val="20"/>
        </w:rPr>
        <w:br/>
        <w:t>Lektorky: Šenay Kobak, Natálie Matějková</w:t>
      </w:r>
      <w:r w:rsidRPr="00352748">
        <w:rPr>
          <w:rFonts w:ascii="Umprum" w:hAnsi="Umprum"/>
          <w:color w:val="1F1F1F"/>
          <w:sz w:val="20"/>
          <w:szCs w:val="20"/>
        </w:rPr>
        <w:br/>
      </w:r>
    </w:p>
    <w:p w14:paraId="22A66712" w14:textId="77777777" w:rsidR="00352748" w:rsidRPr="00352748" w:rsidRDefault="00352748" w:rsidP="00352748">
      <w:pPr>
        <w:pStyle w:val="Normlnweb"/>
        <w:spacing w:after="240" w:afterAutospacing="0"/>
        <w:rPr>
          <w:rFonts w:ascii="Umprum" w:hAnsi="Umprum"/>
          <w:sz w:val="20"/>
          <w:szCs w:val="20"/>
        </w:rPr>
      </w:pPr>
      <w:r w:rsidRPr="00352748">
        <w:rPr>
          <w:rStyle w:val="Siln"/>
          <w:rFonts w:ascii="Umprum" w:hAnsi="Umprum"/>
          <w:color w:val="1F1F1F"/>
          <w:sz w:val="20"/>
          <w:szCs w:val="20"/>
        </w:rPr>
        <w:t>Čtvrtek 28. 3. / 17 h</w:t>
      </w:r>
      <w:r w:rsidRPr="00352748">
        <w:rPr>
          <w:rFonts w:ascii="Umprum" w:hAnsi="Umprum"/>
          <w:b/>
          <w:bCs/>
          <w:color w:val="1F1F1F"/>
          <w:sz w:val="20"/>
          <w:szCs w:val="20"/>
        </w:rPr>
        <w:br/>
      </w:r>
      <w:r w:rsidRPr="00352748">
        <w:rPr>
          <w:rStyle w:val="Siln"/>
          <w:rFonts w:ascii="Umprum" w:hAnsi="Umprum"/>
          <w:color w:val="1F1F1F"/>
          <w:sz w:val="20"/>
          <w:szCs w:val="20"/>
        </w:rPr>
        <w:t xml:space="preserve">STROMY </w:t>
      </w:r>
      <w:proofErr w:type="gramStart"/>
      <w:r w:rsidRPr="00352748">
        <w:rPr>
          <w:rStyle w:val="Siln"/>
          <w:rFonts w:ascii="Umprum" w:hAnsi="Umprum"/>
          <w:color w:val="1F1F1F"/>
          <w:sz w:val="20"/>
          <w:szCs w:val="20"/>
        </w:rPr>
        <w:t>TVOŘÍ</w:t>
      </w:r>
      <w:proofErr w:type="gramEnd"/>
      <w:r w:rsidRPr="00352748">
        <w:rPr>
          <w:rStyle w:val="Siln"/>
          <w:rFonts w:ascii="Umprum" w:hAnsi="Umprum"/>
          <w:color w:val="1F1F1F"/>
          <w:sz w:val="20"/>
          <w:szCs w:val="20"/>
        </w:rPr>
        <w:t xml:space="preserve"> LES A TY TVOŘÍŠ STROM</w:t>
      </w:r>
      <w:r w:rsidRPr="00352748">
        <w:rPr>
          <w:rFonts w:ascii="Umprum" w:hAnsi="Umprum"/>
          <w:color w:val="1F1F1F"/>
          <w:sz w:val="20"/>
          <w:szCs w:val="20"/>
        </w:rPr>
        <w:t xml:space="preserve"> (participativní performance)</w:t>
      </w:r>
      <w:r w:rsidRPr="00352748">
        <w:rPr>
          <w:rFonts w:ascii="Umprum" w:hAnsi="Umprum"/>
          <w:color w:val="1F1F1F"/>
          <w:sz w:val="20"/>
          <w:szCs w:val="20"/>
        </w:rPr>
        <w:br/>
        <w:t xml:space="preserve">Ateliér volného umění I, </w:t>
      </w:r>
      <w:r w:rsidRPr="00352748">
        <w:rPr>
          <w:rFonts w:ascii="Umprum" w:hAnsi="Umprum"/>
          <w:sz w:val="20"/>
          <w:szCs w:val="20"/>
        </w:rPr>
        <w:t>nám. Jana Palacha 80, Praha 1, přízemí, místnost č. 004</w:t>
      </w:r>
      <w:r w:rsidRPr="00352748">
        <w:rPr>
          <w:rFonts w:ascii="Umprum" w:hAnsi="Umprum"/>
          <w:color w:val="1F1F1F"/>
          <w:sz w:val="20"/>
          <w:szCs w:val="20"/>
        </w:rPr>
        <w:br/>
        <w:t>Autoři: Jan Boháč, Jonáš Richter</w:t>
      </w:r>
    </w:p>
    <w:p w14:paraId="64CCDFA0" w14:textId="77777777" w:rsidR="00352748" w:rsidRPr="00352748" w:rsidRDefault="00352748" w:rsidP="00352748">
      <w:pPr>
        <w:pStyle w:val="Normlnweb"/>
        <w:rPr>
          <w:rFonts w:ascii="Umprum" w:hAnsi="Umprum"/>
          <w:sz w:val="20"/>
          <w:szCs w:val="20"/>
        </w:rPr>
      </w:pPr>
      <w:r w:rsidRPr="00352748">
        <w:rPr>
          <w:rStyle w:val="Siln"/>
          <w:rFonts w:ascii="Umprum" w:hAnsi="Umprum"/>
          <w:color w:val="1F1F1F"/>
          <w:sz w:val="20"/>
          <w:szCs w:val="20"/>
        </w:rPr>
        <w:t>Vstup na doprovodné programy je zdarma.</w:t>
      </w:r>
    </w:p>
    <w:p w14:paraId="5FD6ADA8" w14:textId="77777777" w:rsidR="00352748" w:rsidRPr="00352748" w:rsidRDefault="00352748" w:rsidP="00352748">
      <w:pPr>
        <w:pStyle w:val="Normlnweb"/>
        <w:rPr>
          <w:rFonts w:ascii="Umprum" w:hAnsi="Umprum"/>
          <w:sz w:val="20"/>
          <w:szCs w:val="20"/>
        </w:rPr>
      </w:pPr>
    </w:p>
    <w:p w14:paraId="77BAF821" w14:textId="73F71105" w:rsidR="00E962A7" w:rsidRPr="00352748" w:rsidRDefault="0062750B" w:rsidP="003B1972">
      <w:pPr>
        <w:spacing w:line="240" w:lineRule="auto"/>
        <w:rPr>
          <w:rFonts w:ascii="Umprum" w:eastAsia="Umprum" w:hAnsi="Umprum" w:cs="Umprum"/>
          <w:color w:val="000000"/>
          <w:sz w:val="20"/>
          <w:szCs w:val="20"/>
        </w:rPr>
      </w:pPr>
      <w:r w:rsidRPr="00352748">
        <w:rPr>
          <w:rFonts w:ascii="Umprum" w:hAnsi="Umprum" w:cs="Cambria"/>
          <w:color w:val="FF0000"/>
          <w:sz w:val="20"/>
          <w:szCs w:val="20"/>
        </w:rPr>
        <w:br/>
      </w:r>
      <w:r w:rsidR="001F7C6B" w:rsidRPr="00352748">
        <w:rPr>
          <w:rFonts w:ascii="Umprum" w:eastAsia="Umprum" w:hAnsi="Umprum" w:cs="Umprum"/>
          <w:b/>
          <w:color w:val="000000"/>
          <w:sz w:val="20"/>
          <w:szCs w:val="20"/>
        </w:rPr>
        <w:t>Další informace:</w:t>
      </w:r>
      <w:r w:rsidR="001F7C6B" w:rsidRPr="00352748">
        <w:rPr>
          <w:rFonts w:ascii="Umprum" w:eastAsia="Umprum" w:hAnsi="Umprum" w:cs="Umprum"/>
          <w:b/>
          <w:color w:val="000000"/>
          <w:sz w:val="20"/>
          <w:szCs w:val="20"/>
        </w:rPr>
        <w:br/>
      </w:r>
      <w:r w:rsidR="001F7C6B" w:rsidRPr="00352748">
        <w:rPr>
          <w:rFonts w:ascii="Umprum" w:eastAsia="Umprum" w:hAnsi="Umprum" w:cs="Umprum"/>
          <w:color w:val="000000"/>
          <w:sz w:val="20"/>
          <w:szCs w:val="20"/>
        </w:rPr>
        <w:t>Mgr. Kamila Stehlíková</w:t>
      </w:r>
      <w:r w:rsidR="001F7C6B" w:rsidRPr="00352748">
        <w:rPr>
          <w:rFonts w:ascii="Umprum" w:eastAsia="Umprum" w:hAnsi="Umprum" w:cs="Umprum"/>
          <w:color w:val="000000"/>
          <w:sz w:val="20"/>
          <w:szCs w:val="20"/>
        </w:rPr>
        <w:br/>
        <w:t>Vysoká škola uměleckoprůmyslová v Praze / náměstí Jana Palacha 80, 116 93 Praha 1</w:t>
      </w:r>
      <w:r w:rsidR="001F7C6B" w:rsidRPr="00352748">
        <w:rPr>
          <w:rFonts w:ascii="Umprum" w:eastAsia="Umprum" w:hAnsi="Umprum" w:cs="Umprum"/>
          <w:b/>
          <w:color w:val="000000"/>
          <w:sz w:val="20"/>
          <w:szCs w:val="20"/>
        </w:rPr>
        <w:br/>
      </w:r>
      <w:r w:rsidR="001F7C6B" w:rsidRPr="00352748">
        <w:rPr>
          <w:rFonts w:ascii="Umprum" w:eastAsia="Umprum" w:hAnsi="Umprum" w:cs="Umprum"/>
          <w:color w:val="000000"/>
          <w:sz w:val="20"/>
          <w:szCs w:val="20"/>
        </w:rPr>
        <w:t xml:space="preserve">tel: 251 098 201 / mobil: 739 304 060 / </w:t>
      </w:r>
      <w:r w:rsidR="001E11B7" w:rsidRPr="00352748">
        <w:rPr>
          <w:rFonts w:ascii="Umprum" w:eastAsia="Umprum" w:hAnsi="Umprum" w:cs="Umprum"/>
          <w:color w:val="000000"/>
          <w:sz w:val="20"/>
          <w:szCs w:val="20"/>
        </w:rPr>
        <w:t>kamila.stehlikova@umprum</w:t>
      </w:r>
      <w:r w:rsidR="001F7C6B" w:rsidRPr="00352748">
        <w:rPr>
          <w:rFonts w:ascii="Umprum" w:eastAsia="Umprum" w:hAnsi="Umprum" w:cs="Umprum"/>
          <w:color w:val="000000"/>
          <w:sz w:val="20"/>
          <w:szCs w:val="20"/>
        </w:rPr>
        <w:t xml:space="preserve">.cz / </w:t>
      </w:r>
      <w:hyperlink r:id="rId9">
        <w:r w:rsidR="001F7C6B" w:rsidRPr="00352748">
          <w:rPr>
            <w:rFonts w:ascii="Umprum" w:eastAsia="Umprum" w:hAnsi="Umprum" w:cs="Umprum"/>
            <w:color w:val="0000FF"/>
            <w:sz w:val="20"/>
            <w:szCs w:val="20"/>
            <w:u w:val="single"/>
          </w:rPr>
          <w:t>www.umprum.cz</w:t>
        </w:r>
      </w:hyperlink>
    </w:p>
    <w:sectPr w:rsidR="00E962A7" w:rsidRPr="00352748" w:rsidSect="003C6DB9">
      <w:footerReference w:type="default" r:id="rId10"/>
      <w:pgSz w:w="11906" w:h="16838"/>
      <w:pgMar w:top="709" w:right="991" w:bottom="851" w:left="1134" w:header="0" w:footer="148" w:gutter="0"/>
      <w:pgNumType w:start="1"/>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F5A7E" w14:textId="77777777" w:rsidR="004D10AD" w:rsidRDefault="004D10AD">
      <w:pPr>
        <w:spacing w:after="0" w:line="240" w:lineRule="auto"/>
      </w:pPr>
      <w:r>
        <w:separator/>
      </w:r>
    </w:p>
  </w:endnote>
  <w:endnote w:type="continuationSeparator" w:id="0">
    <w:p w14:paraId="172D2DC6" w14:textId="77777777" w:rsidR="004D10AD" w:rsidRDefault="004D1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NeueHaasGroteskDisp Pro">
    <w:altName w:val="Times New Roman"/>
    <w:charset w:val="EE"/>
    <w:family w:val="roman"/>
    <w:pitch w:val="variable"/>
  </w:font>
  <w:font w:name="Umprum">
    <w:panose1 w:val="02000000000000000000"/>
    <w:charset w:val="00"/>
    <w:family w:val="modern"/>
    <w:notTrueType/>
    <w:pitch w:val="variable"/>
    <w:sig w:usb0="0000009F" w:usb1="00000000" w:usb2="00000000" w:usb3="00000000" w:csb0="00000093"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7FFB" w14:textId="1843680D" w:rsidR="00E962A7" w:rsidRDefault="001F7C6B">
    <w:pP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445FF">
      <w:rPr>
        <w:noProof/>
        <w:color w:val="000000"/>
      </w:rPr>
      <w:t>3</w:t>
    </w:r>
    <w:r>
      <w:rPr>
        <w:color w:val="000000"/>
      </w:rPr>
      <w:fldChar w:fldCharType="end"/>
    </w:r>
    <w:r>
      <w:rPr>
        <w:color w:val="000000"/>
      </w:rPr>
      <w:t>/</w:t>
    </w:r>
    <w:r w:rsidR="003E6E5D">
      <w:rPr>
        <w:color w:val="000000"/>
      </w:rPr>
      <w:t>3</w:t>
    </w:r>
  </w:p>
  <w:p w14:paraId="0532A3FE" w14:textId="77777777" w:rsidR="00E962A7" w:rsidRDefault="00E962A7">
    <w:pP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F56D8" w14:textId="77777777" w:rsidR="004D10AD" w:rsidRDefault="004D10AD">
      <w:pPr>
        <w:spacing w:after="0" w:line="240" w:lineRule="auto"/>
      </w:pPr>
      <w:r>
        <w:separator/>
      </w:r>
    </w:p>
  </w:footnote>
  <w:footnote w:type="continuationSeparator" w:id="0">
    <w:p w14:paraId="4EF8950B" w14:textId="77777777" w:rsidR="004D10AD" w:rsidRDefault="004D10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A7"/>
    <w:rsid w:val="000474E2"/>
    <w:rsid w:val="0005413F"/>
    <w:rsid w:val="00071DE8"/>
    <w:rsid w:val="00073143"/>
    <w:rsid w:val="000811D8"/>
    <w:rsid w:val="000821A3"/>
    <w:rsid w:val="000875E1"/>
    <w:rsid w:val="000C1F37"/>
    <w:rsid w:val="000D21EC"/>
    <w:rsid w:val="000D2EC8"/>
    <w:rsid w:val="000D3F55"/>
    <w:rsid w:val="001306FB"/>
    <w:rsid w:val="001310FD"/>
    <w:rsid w:val="001332B4"/>
    <w:rsid w:val="001412B6"/>
    <w:rsid w:val="00145816"/>
    <w:rsid w:val="00146499"/>
    <w:rsid w:val="00157B0A"/>
    <w:rsid w:val="00167F2C"/>
    <w:rsid w:val="001903C4"/>
    <w:rsid w:val="001A4289"/>
    <w:rsid w:val="001E11B7"/>
    <w:rsid w:val="001F5ECF"/>
    <w:rsid w:val="001F7C6B"/>
    <w:rsid w:val="00207CCE"/>
    <w:rsid w:val="00224D97"/>
    <w:rsid w:val="00253FA2"/>
    <w:rsid w:val="00296F48"/>
    <w:rsid w:val="00325125"/>
    <w:rsid w:val="003351E8"/>
    <w:rsid w:val="0033670B"/>
    <w:rsid w:val="003424BD"/>
    <w:rsid w:val="00352748"/>
    <w:rsid w:val="00354969"/>
    <w:rsid w:val="0037163B"/>
    <w:rsid w:val="00380F58"/>
    <w:rsid w:val="003B1972"/>
    <w:rsid w:val="003C24DE"/>
    <w:rsid w:val="003C6DB9"/>
    <w:rsid w:val="003D20DC"/>
    <w:rsid w:val="003E6E5D"/>
    <w:rsid w:val="00401448"/>
    <w:rsid w:val="004075A3"/>
    <w:rsid w:val="00412C44"/>
    <w:rsid w:val="004445FF"/>
    <w:rsid w:val="004529E4"/>
    <w:rsid w:val="00454E75"/>
    <w:rsid w:val="00497875"/>
    <w:rsid w:val="004A73E0"/>
    <w:rsid w:val="004C0C21"/>
    <w:rsid w:val="004D10AD"/>
    <w:rsid w:val="004D27B2"/>
    <w:rsid w:val="004E152A"/>
    <w:rsid w:val="005030F3"/>
    <w:rsid w:val="005303EF"/>
    <w:rsid w:val="00555177"/>
    <w:rsid w:val="00582FDB"/>
    <w:rsid w:val="0058338F"/>
    <w:rsid w:val="00584BA0"/>
    <w:rsid w:val="005C4E15"/>
    <w:rsid w:val="005D3076"/>
    <w:rsid w:val="00627399"/>
    <w:rsid w:val="0062750B"/>
    <w:rsid w:val="00641D2A"/>
    <w:rsid w:val="00665C29"/>
    <w:rsid w:val="006977A6"/>
    <w:rsid w:val="006C7FEB"/>
    <w:rsid w:val="00726E7A"/>
    <w:rsid w:val="00730C8E"/>
    <w:rsid w:val="007B0BA6"/>
    <w:rsid w:val="00820998"/>
    <w:rsid w:val="008236F2"/>
    <w:rsid w:val="00835934"/>
    <w:rsid w:val="00851A4A"/>
    <w:rsid w:val="0085500E"/>
    <w:rsid w:val="00855D14"/>
    <w:rsid w:val="00863B44"/>
    <w:rsid w:val="008B4680"/>
    <w:rsid w:val="008D73A2"/>
    <w:rsid w:val="008F67DB"/>
    <w:rsid w:val="00924032"/>
    <w:rsid w:val="00943BAF"/>
    <w:rsid w:val="00955155"/>
    <w:rsid w:val="00992084"/>
    <w:rsid w:val="009A2099"/>
    <w:rsid w:val="009E410D"/>
    <w:rsid w:val="009E5A5A"/>
    <w:rsid w:val="009E7D5E"/>
    <w:rsid w:val="009F6436"/>
    <w:rsid w:val="00A102AC"/>
    <w:rsid w:val="00A4705E"/>
    <w:rsid w:val="00A52D6C"/>
    <w:rsid w:val="00A57208"/>
    <w:rsid w:val="00A715D8"/>
    <w:rsid w:val="00A80748"/>
    <w:rsid w:val="00AB0352"/>
    <w:rsid w:val="00AB14E5"/>
    <w:rsid w:val="00AD08E4"/>
    <w:rsid w:val="00AF0F46"/>
    <w:rsid w:val="00AF323A"/>
    <w:rsid w:val="00B063B8"/>
    <w:rsid w:val="00B46DC2"/>
    <w:rsid w:val="00B76B67"/>
    <w:rsid w:val="00B93C51"/>
    <w:rsid w:val="00B9553D"/>
    <w:rsid w:val="00BB2E37"/>
    <w:rsid w:val="00BC6A1D"/>
    <w:rsid w:val="00BD7963"/>
    <w:rsid w:val="00C123CC"/>
    <w:rsid w:val="00C16344"/>
    <w:rsid w:val="00C17E19"/>
    <w:rsid w:val="00C339A7"/>
    <w:rsid w:val="00C4752B"/>
    <w:rsid w:val="00C83312"/>
    <w:rsid w:val="00CB0590"/>
    <w:rsid w:val="00CC1B86"/>
    <w:rsid w:val="00CD303D"/>
    <w:rsid w:val="00CD4D95"/>
    <w:rsid w:val="00CE4B29"/>
    <w:rsid w:val="00D02594"/>
    <w:rsid w:val="00D14690"/>
    <w:rsid w:val="00D14C63"/>
    <w:rsid w:val="00D34D45"/>
    <w:rsid w:val="00D35435"/>
    <w:rsid w:val="00D36ECC"/>
    <w:rsid w:val="00D4273B"/>
    <w:rsid w:val="00D91993"/>
    <w:rsid w:val="00D96076"/>
    <w:rsid w:val="00DB2B42"/>
    <w:rsid w:val="00DC2B15"/>
    <w:rsid w:val="00DC469B"/>
    <w:rsid w:val="00DD556D"/>
    <w:rsid w:val="00DF371D"/>
    <w:rsid w:val="00E16D91"/>
    <w:rsid w:val="00E216B5"/>
    <w:rsid w:val="00E67C0B"/>
    <w:rsid w:val="00E71972"/>
    <w:rsid w:val="00E9549C"/>
    <w:rsid w:val="00E962A7"/>
    <w:rsid w:val="00ED171E"/>
    <w:rsid w:val="00EF2CE0"/>
    <w:rsid w:val="00EF7A00"/>
    <w:rsid w:val="00F10DBE"/>
    <w:rsid w:val="00F11520"/>
    <w:rsid w:val="00F11FA3"/>
    <w:rsid w:val="00F4510D"/>
    <w:rsid w:val="00F521CB"/>
    <w:rsid w:val="00F61434"/>
    <w:rsid w:val="00F803E5"/>
    <w:rsid w:val="00FD144A"/>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6EA9"/>
  <w15:docId w15:val="{AF91DBCA-C5EF-4B15-947B-9C0AF161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sz w:val="22"/>
      <w:szCs w:val="22"/>
    </w:rPr>
  </w:style>
  <w:style w:type="paragraph" w:styleId="Nadpis1">
    <w:name w:val="heading 1"/>
    <w:basedOn w:val="Normln"/>
    <w:next w:val="Normln"/>
    <w:qFormat/>
    <w:pPr>
      <w:keepNext/>
      <w:keepLines/>
      <w:spacing w:before="480" w:after="120"/>
      <w:outlineLvl w:val="0"/>
    </w:pPr>
    <w:rPr>
      <w:b/>
      <w:sz w:val="48"/>
      <w:szCs w:val="48"/>
    </w:rPr>
  </w:style>
  <w:style w:type="paragraph" w:styleId="Nadpis2">
    <w:name w:val="heading 2"/>
    <w:basedOn w:val="Normln"/>
    <w:next w:val="Normln"/>
    <w:qFormat/>
    <w:pPr>
      <w:spacing w:line="240" w:lineRule="auto"/>
      <w:outlineLvl w:val="1"/>
    </w:pPr>
    <w:rPr>
      <w:rFonts w:ascii="Times New Roman" w:eastAsia="Times New Roman" w:hAnsi="Times New Roman" w:cs="Times New Roman"/>
      <w:b/>
      <w:sz w:val="36"/>
      <w:szCs w:val="36"/>
    </w:rPr>
  </w:style>
  <w:style w:type="paragraph" w:styleId="Nadpis3">
    <w:name w:val="heading 3"/>
    <w:basedOn w:val="Normln"/>
    <w:next w:val="Normln"/>
    <w:qFormat/>
    <w:pPr>
      <w:keepNext/>
      <w:keepLines/>
      <w:spacing w:before="200" w:after="0"/>
      <w:outlineLvl w:val="2"/>
    </w:pPr>
    <w:rPr>
      <w:rFonts w:ascii="Cambria" w:eastAsia="Cambria" w:hAnsi="Cambria" w:cs="Cambria"/>
      <w:b/>
      <w:color w:val="4F81BD"/>
    </w:rPr>
  </w:style>
  <w:style w:type="paragraph" w:styleId="Nadpis4">
    <w:name w:val="heading 4"/>
    <w:basedOn w:val="Normln"/>
    <w:next w:val="Normln"/>
    <w:qFormat/>
    <w:pPr>
      <w:keepNext/>
      <w:keepLines/>
      <w:spacing w:before="200" w:after="0"/>
      <w:outlineLvl w:val="3"/>
    </w:pPr>
    <w:rPr>
      <w:rFonts w:ascii="Cambria" w:eastAsia="Cambria" w:hAnsi="Cambria" w:cs="Cambria"/>
      <w:b/>
      <w:i/>
      <w:color w:val="4F81BD"/>
    </w:rPr>
  </w:style>
  <w:style w:type="paragraph" w:styleId="Nadpis5">
    <w:name w:val="heading 5"/>
    <w:basedOn w:val="Normln"/>
    <w:next w:val="Normln"/>
    <w:qFormat/>
    <w:pPr>
      <w:keepNext/>
      <w:keepLines/>
      <w:spacing w:before="220" w:after="40"/>
      <w:outlineLvl w:val="4"/>
    </w:pPr>
    <w:rPr>
      <w:b/>
    </w:rPr>
  </w:style>
  <w:style w:type="paragraph" w:styleId="Nadpis6">
    <w:name w:val="heading 6"/>
    <w:basedOn w:val="Normln"/>
    <w:next w:val="Normln"/>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D0BE3"/>
  </w:style>
  <w:style w:type="character" w:customStyle="1" w:styleId="ZpatChar">
    <w:name w:val="Zápatí Char"/>
    <w:basedOn w:val="Standardnpsmoodstavce"/>
    <w:link w:val="Zpat"/>
    <w:uiPriority w:val="99"/>
    <w:qFormat/>
    <w:rsid w:val="000D0BE3"/>
  </w:style>
  <w:style w:type="character" w:customStyle="1" w:styleId="tlid-translation">
    <w:name w:val="tlid-translation"/>
    <w:basedOn w:val="Standardnpsmoodstavce"/>
    <w:qFormat/>
    <w:rsid w:val="00273FB4"/>
  </w:style>
  <w:style w:type="character" w:styleId="Hypertextovodkaz">
    <w:name w:val="Hyperlink"/>
    <w:rPr>
      <w:color w:val="000080"/>
      <w:u w:val="single"/>
    </w:rPr>
  </w:style>
  <w:style w:type="paragraph" w:customStyle="1" w:styleId="Heading">
    <w:name w:val="Heading"/>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Index">
    <w:name w:val="Index"/>
    <w:basedOn w:val="Normln"/>
    <w:qFormat/>
    <w:pPr>
      <w:suppressLineNumbers/>
    </w:pPr>
    <w:rPr>
      <w:rFonts w:cs="Arial"/>
    </w:rPr>
  </w:style>
  <w:style w:type="paragraph" w:styleId="Nzev">
    <w:name w:val="Title"/>
    <w:basedOn w:val="Normln"/>
    <w:next w:val="Normln"/>
    <w:qFormat/>
    <w:pPr>
      <w:keepNext/>
      <w:keepLines/>
      <w:spacing w:before="480" w:after="120"/>
    </w:pPr>
    <w:rPr>
      <w:b/>
      <w:sz w:val="72"/>
      <w:szCs w:val="72"/>
    </w:r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ln"/>
    <w:qFormat/>
  </w:style>
  <w:style w:type="paragraph" w:styleId="Zhlav">
    <w:name w:val="header"/>
    <w:basedOn w:val="Normln"/>
    <w:link w:val="ZhlavChar"/>
    <w:uiPriority w:val="99"/>
    <w:unhideWhenUsed/>
    <w:rsid w:val="000D0BE3"/>
    <w:pPr>
      <w:tabs>
        <w:tab w:val="center" w:pos="4536"/>
        <w:tab w:val="right" w:pos="9072"/>
      </w:tabs>
      <w:spacing w:after="0" w:line="240" w:lineRule="auto"/>
    </w:pPr>
  </w:style>
  <w:style w:type="paragraph" w:styleId="Zpat">
    <w:name w:val="footer"/>
    <w:basedOn w:val="Normln"/>
    <w:link w:val="ZpatChar"/>
    <w:uiPriority w:val="99"/>
    <w:unhideWhenUsed/>
    <w:rsid w:val="000D0BE3"/>
    <w:pPr>
      <w:tabs>
        <w:tab w:val="center" w:pos="4536"/>
        <w:tab w:val="right" w:pos="9072"/>
      </w:tabs>
      <w:spacing w:after="0" w:line="240" w:lineRule="auto"/>
    </w:pPr>
  </w:style>
  <w:style w:type="paragraph" w:styleId="Normlnweb">
    <w:name w:val="Normal (Web)"/>
    <w:basedOn w:val="Normln"/>
    <w:uiPriority w:val="99"/>
    <w:unhideWhenUsed/>
    <w:qFormat/>
    <w:rsid w:val="00273FB4"/>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127FC0"/>
    <w:pPr>
      <w:suppressAutoHyphens/>
    </w:pPr>
    <w:rPr>
      <w:rFonts w:ascii="NeueHaasGroteskDisp Pro" w:eastAsia="Cambria" w:hAnsi="NeueHaasGroteskDisp Pro" w:cs="NeueHaasGroteskDisp Pro"/>
      <w:color w:val="000000"/>
      <w:sz w:val="24"/>
      <w:szCs w:val="24"/>
      <w:lang w:eastAsia="en-US"/>
    </w:rPr>
  </w:style>
  <w:style w:type="table" w:customStyle="1" w:styleId="TableNormal1">
    <w:name w:val="Table Normal1"/>
    <w:pPr>
      <w:suppressAutoHyphens/>
    </w:pPr>
    <w:rPr>
      <w:sz w:val="22"/>
      <w:szCs w:val="22"/>
    </w:rPr>
    <w:tblPr>
      <w:tblCellMar>
        <w:top w:w="0" w:type="dxa"/>
        <w:left w:w="0" w:type="dxa"/>
        <w:bottom w:w="0" w:type="dxa"/>
        <w:right w:w="0" w:type="dxa"/>
      </w:tblCellMar>
    </w:tblPr>
  </w:style>
  <w:style w:type="character" w:customStyle="1" w:styleId="st">
    <w:name w:val="st"/>
    <w:basedOn w:val="Standardnpsmoodstavce"/>
    <w:rsid w:val="00D4273B"/>
  </w:style>
  <w:style w:type="paragraph" w:styleId="Textbubliny">
    <w:name w:val="Balloon Text"/>
    <w:basedOn w:val="Normln"/>
    <w:link w:val="TextbublinyChar"/>
    <w:uiPriority w:val="99"/>
    <w:semiHidden/>
    <w:unhideWhenUsed/>
    <w:rsid w:val="00992084"/>
    <w:pPr>
      <w:spacing w:after="0" w:line="240" w:lineRule="auto"/>
    </w:pPr>
    <w:rPr>
      <w:rFonts w:ascii="Times New Roman" w:hAnsi="Times New Roman" w:cs="Times New Roman"/>
      <w:sz w:val="18"/>
      <w:szCs w:val="18"/>
    </w:rPr>
  </w:style>
  <w:style w:type="character" w:customStyle="1" w:styleId="TextbublinyChar">
    <w:name w:val="Text bubliny Char"/>
    <w:link w:val="Textbubliny"/>
    <w:uiPriority w:val="99"/>
    <w:semiHidden/>
    <w:rsid w:val="00992084"/>
    <w:rPr>
      <w:rFonts w:ascii="Times New Roman" w:hAnsi="Times New Roman" w:cs="Times New Roman"/>
      <w:sz w:val="18"/>
      <w:szCs w:val="18"/>
    </w:rPr>
  </w:style>
  <w:style w:type="character" w:styleId="Odkaznakoment">
    <w:name w:val="annotation reference"/>
    <w:uiPriority w:val="99"/>
    <w:semiHidden/>
    <w:unhideWhenUsed/>
    <w:rsid w:val="00726E7A"/>
    <w:rPr>
      <w:sz w:val="18"/>
      <w:szCs w:val="18"/>
    </w:rPr>
  </w:style>
  <w:style w:type="paragraph" w:styleId="Textkomente">
    <w:name w:val="annotation text"/>
    <w:basedOn w:val="Normln"/>
    <w:link w:val="TextkomenteChar"/>
    <w:uiPriority w:val="99"/>
    <w:semiHidden/>
    <w:unhideWhenUsed/>
    <w:rsid w:val="00726E7A"/>
    <w:pPr>
      <w:spacing w:line="240" w:lineRule="auto"/>
    </w:pPr>
    <w:rPr>
      <w:sz w:val="24"/>
      <w:szCs w:val="24"/>
    </w:rPr>
  </w:style>
  <w:style w:type="character" w:customStyle="1" w:styleId="TextkomenteChar">
    <w:name w:val="Text komentáře Char"/>
    <w:link w:val="Textkomente"/>
    <w:uiPriority w:val="99"/>
    <w:semiHidden/>
    <w:rsid w:val="00726E7A"/>
    <w:rPr>
      <w:sz w:val="24"/>
      <w:szCs w:val="24"/>
    </w:rPr>
  </w:style>
  <w:style w:type="paragraph" w:styleId="Pedmtkomente">
    <w:name w:val="annotation subject"/>
    <w:basedOn w:val="Textkomente"/>
    <w:next w:val="Textkomente"/>
    <w:link w:val="PedmtkomenteChar"/>
    <w:uiPriority w:val="99"/>
    <w:semiHidden/>
    <w:unhideWhenUsed/>
    <w:rsid w:val="00726E7A"/>
    <w:rPr>
      <w:b/>
      <w:bCs/>
      <w:sz w:val="20"/>
      <w:szCs w:val="20"/>
    </w:rPr>
  </w:style>
  <w:style w:type="character" w:customStyle="1" w:styleId="PedmtkomenteChar">
    <w:name w:val="Předmět komentáře Char"/>
    <w:link w:val="Pedmtkomente"/>
    <w:uiPriority w:val="99"/>
    <w:semiHidden/>
    <w:rsid w:val="00726E7A"/>
    <w:rPr>
      <w:b/>
      <w:bCs/>
      <w:sz w:val="20"/>
      <w:szCs w:val="20"/>
    </w:rPr>
  </w:style>
  <w:style w:type="character" w:styleId="Siln">
    <w:name w:val="Strong"/>
    <w:uiPriority w:val="22"/>
    <w:qFormat/>
    <w:rsid w:val="0062750B"/>
    <w:rPr>
      <w:b/>
      <w:bCs/>
    </w:rPr>
  </w:style>
  <w:style w:type="paragraph" w:styleId="Revize">
    <w:name w:val="Revision"/>
    <w:hidden/>
    <w:uiPriority w:val="99"/>
    <w:semiHidden/>
    <w:rsid w:val="00EF7A00"/>
    <w:rPr>
      <w:sz w:val="22"/>
      <w:szCs w:val="22"/>
    </w:rPr>
  </w:style>
  <w:style w:type="character" w:customStyle="1" w:styleId="markedcontent">
    <w:name w:val="markedcontent"/>
    <w:rsid w:val="00863B44"/>
  </w:style>
  <w:style w:type="character" w:styleId="Zdraznn">
    <w:name w:val="Emphasis"/>
    <w:basedOn w:val="Standardnpsmoodstavce"/>
    <w:uiPriority w:val="20"/>
    <w:qFormat/>
    <w:rsid w:val="00F521CB"/>
    <w:rPr>
      <w:i/>
      <w:iCs/>
    </w:rPr>
  </w:style>
  <w:style w:type="paragraph" w:customStyle="1" w:styleId="body">
    <w:name w:val="body"/>
    <w:basedOn w:val="Normln"/>
    <w:rsid w:val="00F521CB"/>
    <w:pPr>
      <w:suppressAutoHyphens w:val="0"/>
      <w:spacing w:before="100" w:beforeAutospacing="1" w:after="100" w:afterAutospacing="1" w:line="240" w:lineRule="auto"/>
    </w:pPr>
    <w:rPr>
      <w:rFonts w:ascii="Times New Roman" w:eastAsiaTheme="minorHAnsi" w:hAnsi="Times New Roman" w:cs="Times New Roman"/>
      <w:sz w:val="24"/>
      <w:szCs w:val="24"/>
    </w:rPr>
  </w:style>
  <w:style w:type="paragraph" w:customStyle="1" w:styleId="default0">
    <w:name w:val="default"/>
    <w:basedOn w:val="Normln"/>
    <w:rsid w:val="00F521CB"/>
    <w:pPr>
      <w:suppressAutoHyphens w:val="0"/>
      <w:spacing w:before="100" w:beforeAutospacing="1" w:after="100" w:afterAutospacing="1" w:line="240" w:lineRule="auto"/>
    </w:pPr>
    <w:rPr>
      <w:rFonts w:ascii="Times New Roman" w:eastAsiaTheme="minorHAnsi" w:hAnsi="Times New Roman" w:cs="Times New Roman"/>
      <w:sz w:val="24"/>
      <w:szCs w:val="24"/>
    </w:rPr>
  </w:style>
  <w:style w:type="character" w:customStyle="1" w:styleId="contentpasted0">
    <w:name w:val="contentpasted0"/>
    <w:basedOn w:val="Standardnpsmoodstavce"/>
    <w:rsid w:val="004D27B2"/>
  </w:style>
  <w:style w:type="character" w:customStyle="1" w:styleId="d-none">
    <w:name w:val="d-none"/>
    <w:basedOn w:val="Standardnpsmoodstavce"/>
    <w:rsid w:val="00352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620734">
      <w:bodyDiv w:val="1"/>
      <w:marLeft w:val="0"/>
      <w:marRight w:val="0"/>
      <w:marTop w:val="0"/>
      <w:marBottom w:val="0"/>
      <w:divBdr>
        <w:top w:val="none" w:sz="0" w:space="0" w:color="auto"/>
        <w:left w:val="none" w:sz="0" w:space="0" w:color="auto"/>
        <w:bottom w:val="none" w:sz="0" w:space="0" w:color="auto"/>
        <w:right w:val="none" w:sz="0" w:space="0" w:color="auto"/>
      </w:divBdr>
      <w:divsChild>
        <w:div w:id="2139030650">
          <w:marLeft w:val="0"/>
          <w:marRight w:val="0"/>
          <w:marTop w:val="0"/>
          <w:marBottom w:val="0"/>
          <w:divBdr>
            <w:top w:val="none" w:sz="0" w:space="0" w:color="auto"/>
            <w:left w:val="none" w:sz="0" w:space="0" w:color="auto"/>
            <w:bottom w:val="none" w:sz="0" w:space="0" w:color="auto"/>
            <w:right w:val="none" w:sz="0" w:space="0" w:color="auto"/>
          </w:divBdr>
          <w:divsChild>
            <w:div w:id="1030183946">
              <w:marLeft w:val="0"/>
              <w:marRight w:val="0"/>
              <w:marTop w:val="0"/>
              <w:marBottom w:val="0"/>
              <w:divBdr>
                <w:top w:val="none" w:sz="0" w:space="0" w:color="auto"/>
                <w:left w:val="none" w:sz="0" w:space="0" w:color="auto"/>
                <w:bottom w:val="none" w:sz="0" w:space="0" w:color="auto"/>
                <w:right w:val="none" w:sz="0" w:space="0" w:color="auto"/>
              </w:divBdr>
            </w:div>
          </w:divsChild>
        </w:div>
        <w:div w:id="125902705">
          <w:marLeft w:val="0"/>
          <w:marRight w:val="0"/>
          <w:marTop w:val="0"/>
          <w:marBottom w:val="0"/>
          <w:divBdr>
            <w:top w:val="none" w:sz="0" w:space="0" w:color="auto"/>
            <w:left w:val="none" w:sz="0" w:space="0" w:color="auto"/>
            <w:bottom w:val="none" w:sz="0" w:space="0" w:color="auto"/>
            <w:right w:val="none" w:sz="0" w:space="0" w:color="auto"/>
          </w:divBdr>
          <w:divsChild>
            <w:div w:id="605045775">
              <w:marLeft w:val="0"/>
              <w:marRight w:val="0"/>
              <w:marTop w:val="0"/>
              <w:marBottom w:val="0"/>
              <w:divBdr>
                <w:top w:val="none" w:sz="0" w:space="0" w:color="auto"/>
                <w:left w:val="none" w:sz="0" w:space="0" w:color="auto"/>
                <w:bottom w:val="none" w:sz="0" w:space="0" w:color="auto"/>
                <w:right w:val="none" w:sz="0" w:space="0" w:color="auto"/>
              </w:divBdr>
              <w:divsChild>
                <w:div w:id="1235315735">
                  <w:marLeft w:val="0"/>
                  <w:marRight w:val="0"/>
                  <w:marTop w:val="0"/>
                  <w:marBottom w:val="0"/>
                  <w:divBdr>
                    <w:top w:val="none" w:sz="0" w:space="0" w:color="auto"/>
                    <w:left w:val="none" w:sz="0" w:space="0" w:color="auto"/>
                    <w:bottom w:val="none" w:sz="0" w:space="0" w:color="auto"/>
                    <w:right w:val="none" w:sz="0" w:space="0" w:color="auto"/>
                  </w:divBdr>
                </w:div>
                <w:div w:id="13634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1661">
          <w:marLeft w:val="0"/>
          <w:marRight w:val="0"/>
          <w:marTop w:val="0"/>
          <w:marBottom w:val="0"/>
          <w:divBdr>
            <w:top w:val="none" w:sz="0" w:space="0" w:color="auto"/>
            <w:left w:val="none" w:sz="0" w:space="0" w:color="auto"/>
            <w:bottom w:val="none" w:sz="0" w:space="0" w:color="auto"/>
            <w:right w:val="none" w:sz="0" w:space="0" w:color="auto"/>
          </w:divBdr>
        </w:div>
      </w:divsChild>
    </w:div>
    <w:div w:id="1738091410">
      <w:bodyDiv w:val="1"/>
      <w:marLeft w:val="0"/>
      <w:marRight w:val="0"/>
      <w:marTop w:val="0"/>
      <w:marBottom w:val="0"/>
      <w:divBdr>
        <w:top w:val="none" w:sz="0" w:space="0" w:color="auto"/>
        <w:left w:val="none" w:sz="0" w:space="0" w:color="auto"/>
        <w:bottom w:val="none" w:sz="0" w:space="0" w:color="auto"/>
        <w:right w:val="none" w:sz="0" w:space="0" w:color="auto"/>
      </w:divBdr>
      <w:divsChild>
        <w:div w:id="10453308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terina.krebsova@umprum.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mpru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005C9-F95D-4268-B4F6-827614EE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1098</Words>
  <Characters>6303</Characters>
  <Application>Microsoft Office Word</Application>
  <DocSecurity>0</DocSecurity>
  <Lines>153</Lines>
  <Paragraphs>29</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VŠUP</Company>
  <LinksUpToDate>false</LinksUpToDate>
  <CharactersWithSpaces>7372</CharactersWithSpaces>
  <SharedDoc>false</SharedDoc>
  <HLinks>
    <vt:vector size="6" baseType="variant">
      <vt:variant>
        <vt:i4>983105</vt:i4>
      </vt:variant>
      <vt:variant>
        <vt:i4>0</vt:i4>
      </vt:variant>
      <vt:variant>
        <vt:i4>0</vt:i4>
      </vt:variant>
      <vt:variant>
        <vt:i4>5</vt:i4>
      </vt:variant>
      <vt:variant>
        <vt:lpwstr>http://www.umprum.cz/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Stehlíková</dc:creator>
  <cp:keywords/>
  <dc:description/>
  <cp:lastModifiedBy>Kamila Stehlíková</cp:lastModifiedBy>
  <cp:revision>2</cp:revision>
  <cp:lastPrinted>2022-06-09T15:15:00Z</cp:lastPrinted>
  <dcterms:created xsi:type="dcterms:W3CDTF">2024-02-22T09:45:00Z</dcterms:created>
  <dcterms:modified xsi:type="dcterms:W3CDTF">2024-02-22T09:45:00Z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VŠUP</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