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09" w:rsidRPr="00836009" w:rsidRDefault="00836009" w:rsidP="00836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Cs/>
          <w:i/>
          <w:iCs/>
          <w:color w:val="000000"/>
          <w:sz w:val="20"/>
          <w:szCs w:val="20"/>
        </w:rPr>
      </w:pPr>
    </w:p>
    <w:p w:rsidR="00836009" w:rsidRPr="00836009" w:rsidRDefault="00836009" w:rsidP="00836009">
      <w:pPr>
        <w:spacing w:after="0"/>
        <w:jc w:val="center"/>
        <w:rPr>
          <w:rFonts w:ascii="Verdana" w:hAnsi="Verdana"/>
          <w:b/>
          <w:color w:val="000000"/>
          <w:sz w:val="24"/>
          <w:szCs w:val="24"/>
        </w:rPr>
      </w:pPr>
      <w:r w:rsidRPr="00836009">
        <w:rPr>
          <w:rFonts w:ascii="Verdana" w:hAnsi="Verdana"/>
          <w:b/>
          <w:color w:val="000000"/>
          <w:sz w:val="24"/>
          <w:szCs w:val="24"/>
        </w:rPr>
        <w:t>Z ulic celého světa až k vám domů</w:t>
      </w:r>
    </w:p>
    <w:p w:rsidR="00836009" w:rsidRPr="00836009" w:rsidRDefault="00836009" w:rsidP="00836009">
      <w:pPr>
        <w:spacing w:after="0"/>
        <w:jc w:val="center"/>
        <w:rPr>
          <w:rFonts w:ascii="Verdana" w:hAnsi="Verdana"/>
          <w:b/>
          <w:color w:val="000000"/>
          <w:sz w:val="24"/>
          <w:szCs w:val="24"/>
        </w:rPr>
      </w:pPr>
      <w:r w:rsidRPr="00836009">
        <w:rPr>
          <w:rFonts w:ascii="Verdana" w:hAnsi="Verdana"/>
          <w:b/>
          <w:color w:val="000000"/>
          <w:sz w:val="24"/>
          <w:szCs w:val="24"/>
        </w:rPr>
        <w:t>IKEA představuje kolekci ART EVENT</w:t>
      </w:r>
    </w:p>
    <w:p w:rsidR="00836009" w:rsidRPr="00836009" w:rsidRDefault="00836009" w:rsidP="00836009">
      <w:pPr>
        <w:spacing w:after="0"/>
        <w:jc w:val="both"/>
        <w:rPr>
          <w:rFonts w:ascii="Verdana" w:hAnsi="Verdana" w:cs="Arial"/>
          <w:b/>
          <w:color w:val="000000"/>
          <w:sz w:val="20"/>
          <w:szCs w:val="20"/>
          <w:lang w:eastAsia="cs-CZ"/>
        </w:rPr>
      </w:pPr>
    </w:p>
    <w:p w:rsidR="00836009" w:rsidRPr="00836009" w:rsidRDefault="00836009" w:rsidP="00836009">
      <w:pPr>
        <w:spacing w:after="0"/>
        <w:jc w:val="both"/>
        <w:rPr>
          <w:rFonts w:ascii="Verdana" w:hAnsi="Verdana"/>
          <w:b/>
          <w:color w:val="000000"/>
          <w:sz w:val="20"/>
          <w:szCs w:val="20"/>
        </w:rPr>
      </w:pPr>
      <w:r w:rsidRPr="00836009">
        <w:rPr>
          <w:rFonts w:ascii="Verdana" w:hAnsi="Verdana"/>
          <w:b/>
          <w:color w:val="000000"/>
          <w:sz w:val="20"/>
          <w:szCs w:val="20"/>
        </w:rPr>
        <w:t>Praha, 2</w:t>
      </w:r>
      <w:r w:rsidR="000D1F42">
        <w:rPr>
          <w:rFonts w:ascii="Verdana" w:hAnsi="Verdana"/>
          <w:b/>
          <w:color w:val="000000"/>
          <w:sz w:val="20"/>
          <w:szCs w:val="20"/>
        </w:rPr>
        <w:t>6</w:t>
      </w:r>
      <w:r w:rsidRPr="00836009">
        <w:rPr>
          <w:rFonts w:ascii="Verdana" w:hAnsi="Verdana"/>
          <w:b/>
          <w:color w:val="000000"/>
          <w:sz w:val="20"/>
          <w:szCs w:val="20"/>
        </w:rPr>
        <w:t>. března – IKEA uvede v dubnu na trh uměleckou kolekci ART EVENT 2015, která sází na emoce a dojmy.</w:t>
      </w:r>
      <w:r w:rsidRPr="00836009">
        <w:rPr>
          <w:rFonts w:ascii="Verdana" w:hAnsi="Verdana"/>
          <w:sz w:val="20"/>
          <w:szCs w:val="20"/>
        </w:rPr>
        <w:t xml:space="preserve"> </w:t>
      </w:r>
      <w:r w:rsidRPr="00836009">
        <w:rPr>
          <w:rFonts w:ascii="Verdana" w:hAnsi="Verdana"/>
          <w:b/>
          <w:color w:val="000000"/>
          <w:sz w:val="20"/>
          <w:szCs w:val="20"/>
        </w:rPr>
        <w:t xml:space="preserve">IKEA oslovila 12 streetartových umělců </w:t>
      </w:r>
      <w:r w:rsidRPr="00836009">
        <w:rPr>
          <w:rFonts w:ascii="Verdana" w:hAnsi="Verdana"/>
          <w:b/>
          <w:color w:val="000000"/>
          <w:sz w:val="20"/>
          <w:szCs w:val="20"/>
        </w:rPr>
        <w:br/>
        <w:t xml:space="preserve">z celého světa, aby pro ni vytvořili sérii originálních plakátů. Vznikla tak kolekce plakátů, které jsou plné barev, vzorů a zajímavých grafik. Je to limitovaná kolekce a bude dostupná jen po omezenou dobu několika málo týdnů. </w:t>
      </w:r>
    </w:p>
    <w:p w:rsidR="00836009" w:rsidRPr="00836009" w:rsidRDefault="00836009" w:rsidP="00836009">
      <w:pPr>
        <w:spacing w:after="0"/>
        <w:jc w:val="both"/>
        <w:rPr>
          <w:rFonts w:ascii="Verdana" w:hAnsi="Verdana"/>
          <w:b/>
          <w:color w:val="000000"/>
          <w:sz w:val="20"/>
          <w:szCs w:val="20"/>
        </w:rPr>
      </w:pPr>
    </w:p>
    <w:p w:rsidR="00836009" w:rsidRPr="00836009" w:rsidRDefault="00836009" w:rsidP="00836009">
      <w:pPr>
        <w:spacing w:after="0"/>
        <w:jc w:val="both"/>
        <w:rPr>
          <w:rFonts w:ascii="Verdana" w:hAnsi="Verdana"/>
          <w:color w:val="000000"/>
          <w:sz w:val="20"/>
          <w:szCs w:val="20"/>
        </w:rPr>
      </w:pPr>
      <w:r w:rsidRPr="00836009">
        <w:rPr>
          <w:rFonts w:ascii="Verdana" w:hAnsi="Verdana"/>
          <w:color w:val="000000"/>
          <w:sz w:val="20"/>
          <w:szCs w:val="20"/>
        </w:rPr>
        <w:t xml:space="preserve">IKEA je známá svým demokratickým přístupem k designu, který by měl být především funkční a dostupný všem. Kolekce ART EVENT 2015 je toho skvělým příkladem. </w:t>
      </w:r>
      <w:r w:rsidRPr="00836009">
        <w:rPr>
          <w:rFonts w:ascii="Verdana" w:hAnsi="Verdana"/>
          <w:i/>
          <w:color w:val="000000"/>
          <w:sz w:val="20"/>
          <w:szCs w:val="20"/>
        </w:rPr>
        <w:t>„Cílem bylo získat 12 jedinečných stylů, které dokáž</w:t>
      </w:r>
      <w:r w:rsidR="000D1F42">
        <w:rPr>
          <w:rFonts w:ascii="Verdana" w:hAnsi="Verdana"/>
          <w:i/>
          <w:color w:val="000000"/>
          <w:sz w:val="20"/>
          <w:szCs w:val="20"/>
        </w:rPr>
        <w:t>ou</w:t>
      </w:r>
      <w:r w:rsidRPr="00836009">
        <w:rPr>
          <w:rFonts w:ascii="Verdana" w:hAnsi="Verdana"/>
          <w:i/>
          <w:color w:val="000000"/>
          <w:sz w:val="20"/>
          <w:szCs w:val="20"/>
        </w:rPr>
        <w:t xml:space="preserve"> oslovit každého, kdo miluje umění. Říká se, že umění je jen pro vyvolené. My v </w:t>
      </w:r>
      <w:proofErr w:type="gramStart"/>
      <w:r w:rsidRPr="00836009">
        <w:rPr>
          <w:rFonts w:ascii="Verdana" w:hAnsi="Verdana"/>
          <w:i/>
          <w:color w:val="000000"/>
          <w:sz w:val="20"/>
          <w:szCs w:val="20"/>
        </w:rPr>
        <w:t>IKEA</w:t>
      </w:r>
      <w:proofErr w:type="gramEnd"/>
      <w:r w:rsidRPr="00836009">
        <w:rPr>
          <w:rFonts w:ascii="Verdana" w:hAnsi="Verdana"/>
          <w:i/>
          <w:color w:val="000000"/>
          <w:sz w:val="20"/>
          <w:szCs w:val="20"/>
        </w:rPr>
        <w:t xml:space="preserve"> si ale myslíme, že umění patří do všech domácností a díky kolekci IKEA ART EVENT 2015 je to skutečně možné. Nemusíte být bohatí, abyste si mohli pořídit něco jedinečného,“</w:t>
      </w:r>
      <w:r w:rsidRPr="00836009">
        <w:rPr>
          <w:rFonts w:ascii="Verdana" w:hAnsi="Verdana"/>
          <w:color w:val="000000"/>
          <w:sz w:val="20"/>
          <w:szCs w:val="20"/>
        </w:rPr>
        <w:t xml:space="preserve"> říká Henrik Most, kreativní ředitel z IKEA </w:t>
      </w:r>
      <w:proofErr w:type="spellStart"/>
      <w:r w:rsidRPr="00836009">
        <w:rPr>
          <w:rFonts w:ascii="Verdana" w:hAnsi="Verdana"/>
          <w:color w:val="000000"/>
          <w:sz w:val="20"/>
          <w:szCs w:val="20"/>
        </w:rPr>
        <w:t>of</w:t>
      </w:r>
      <w:proofErr w:type="spellEnd"/>
      <w:r w:rsidRPr="00836009">
        <w:rPr>
          <w:rFonts w:ascii="Verdana" w:hAnsi="Verdana"/>
          <w:color w:val="000000"/>
          <w:sz w:val="20"/>
          <w:szCs w:val="20"/>
        </w:rPr>
        <w:t xml:space="preserve"> </w:t>
      </w:r>
      <w:proofErr w:type="spellStart"/>
      <w:r w:rsidRPr="00836009">
        <w:rPr>
          <w:rFonts w:ascii="Verdana" w:hAnsi="Verdana"/>
          <w:color w:val="000000"/>
          <w:sz w:val="20"/>
          <w:szCs w:val="20"/>
        </w:rPr>
        <w:t>Sweden</w:t>
      </w:r>
      <w:proofErr w:type="spellEnd"/>
      <w:r w:rsidRPr="00836009">
        <w:rPr>
          <w:rFonts w:ascii="Verdana" w:hAnsi="Verdana"/>
          <w:color w:val="000000"/>
          <w:sz w:val="20"/>
          <w:szCs w:val="20"/>
        </w:rPr>
        <w:t>.</w:t>
      </w:r>
    </w:p>
    <w:p w:rsidR="00836009" w:rsidRPr="00836009" w:rsidRDefault="00836009" w:rsidP="00836009">
      <w:pPr>
        <w:spacing w:after="0"/>
        <w:jc w:val="both"/>
        <w:rPr>
          <w:rFonts w:ascii="Verdana" w:hAnsi="Verdana"/>
          <w:color w:val="000000"/>
          <w:sz w:val="20"/>
          <w:szCs w:val="20"/>
        </w:rPr>
      </w:pPr>
    </w:p>
    <w:p w:rsidR="00836009" w:rsidRPr="00836009" w:rsidRDefault="00836009" w:rsidP="00836009">
      <w:pPr>
        <w:spacing w:after="0"/>
        <w:jc w:val="both"/>
        <w:rPr>
          <w:rFonts w:ascii="Verdana" w:hAnsi="Verdana"/>
          <w:color w:val="000000"/>
          <w:sz w:val="20"/>
          <w:szCs w:val="20"/>
        </w:rPr>
      </w:pPr>
      <w:r w:rsidRPr="00836009">
        <w:rPr>
          <w:rFonts w:ascii="Verdana" w:hAnsi="Verdana"/>
          <w:color w:val="000000"/>
          <w:sz w:val="20"/>
          <w:szCs w:val="20"/>
        </w:rPr>
        <w:t>Zastoupení umělců je skutečně pestré a doslova světové, od New Yorku přes Bělehrad, Švédsko až po Čínu. V kolekci se proto míchají různé barvy, ale i náměty a abstraktní motivy. Umělci se snažili zachytit tu správnou energii, sny a představy anebo „poslat“ zprávu v láhvi rovnou z ulice.</w:t>
      </w:r>
    </w:p>
    <w:p w:rsidR="00836009" w:rsidRPr="00836009" w:rsidRDefault="00836009" w:rsidP="00836009">
      <w:pPr>
        <w:spacing w:after="0"/>
        <w:jc w:val="both"/>
        <w:rPr>
          <w:rFonts w:ascii="Verdana" w:hAnsi="Verdana"/>
          <w:b/>
          <w:color w:val="000000"/>
          <w:sz w:val="20"/>
          <w:szCs w:val="20"/>
        </w:rPr>
      </w:pPr>
      <w:bookmarkStart w:id="0" w:name="_GoBack"/>
      <w:bookmarkEnd w:id="0"/>
    </w:p>
    <w:p w:rsidR="00836009" w:rsidRPr="00836009" w:rsidRDefault="00B47F22" w:rsidP="00836009">
      <w:pPr>
        <w:spacing w:after="0"/>
        <w:jc w:val="both"/>
        <w:rPr>
          <w:rFonts w:ascii="Verdana" w:hAnsi="Verdana"/>
          <w:sz w:val="20"/>
          <w:szCs w:val="20"/>
          <w:lang w:eastAsia="ar-SA"/>
        </w:rPr>
      </w:pPr>
      <w:r w:rsidRPr="00836009">
        <w:rPr>
          <w:rFonts w:ascii="Verdana" w:hAnsi="Verdana"/>
          <w:noProof/>
          <w:sz w:val="20"/>
          <w:szCs w:val="20"/>
          <w:lang w:eastAsia="cs-CZ"/>
        </w:rPr>
        <w:drawing>
          <wp:anchor distT="0" distB="0" distL="114300" distR="114300" simplePos="0" relativeHeight="251661312" behindDoc="0" locked="0" layoutInCell="1" allowOverlap="1" wp14:anchorId="7F11BC62" wp14:editId="6674FF19">
            <wp:simplePos x="0" y="0"/>
            <wp:positionH relativeFrom="column">
              <wp:posOffset>3923030</wp:posOffset>
            </wp:positionH>
            <wp:positionV relativeFrom="paragraph">
              <wp:posOffset>192405</wp:posOffset>
            </wp:positionV>
            <wp:extent cx="1350645" cy="947420"/>
            <wp:effectExtent l="0" t="7937" r="0" b="0"/>
            <wp:wrapSquare wrapText="bothSides"/>
            <wp:docPr id="1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420184_lowres.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350645" cy="947420"/>
                    </a:xfrm>
                    <a:prstGeom prst="rect">
                      <a:avLst/>
                    </a:prstGeom>
                  </pic:spPr>
                </pic:pic>
              </a:graphicData>
            </a:graphic>
            <wp14:sizeRelH relativeFrom="page">
              <wp14:pctWidth>0</wp14:pctWidth>
            </wp14:sizeRelH>
            <wp14:sizeRelV relativeFrom="page">
              <wp14:pctHeight>0</wp14:pctHeight>
            </wp14:sizeRelV>
          </wp:anchor>
        </w:drawing>
      </w:r>
      <w:r w:rsidR="00836009" w:rsidRPr="00836009">
        <w:rPr>
          <w:rFonts w:ascii="Verdana" w:hAnsi="Verdana"/>
          <w:noProof/>
          <w:sz w:val="20"/>
          <w:szCs w:val="20"/>
          <w:lang w:eastAsia="cs-CZ"/>
        </w:rPr>
        <w:drawing>
          <wp:inline distT="0" distB="0" distL="0" distR="0" wp14:anchorId="495CCE91" wp14:editId="086D686C">
            <wp:extent cx="949866" cy="1345996"/>
            <wp:effectExtent l="0" t="0" r="3175" b="6985"/>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420193_low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612" cy="1349888"/>
                    </a:xfrm>
                    <a:prstGeom prst="rect">
                      <a:avLst/>
                    </a:prstGeom>
                  </pic:spPr>
                </pic:pic>
              </a:graphicData>
            </a:graphic>
          </wp:inline>
        </w:drawing>
      </w:r>
      <w:r w:rsidR="00836009" w:rsidRPr="00836009">
        <w:rPr>
          <w:rFonts w:ascii="Verdana" w:hAnsi="Verdana"/>
          <w:sz w:val="20"/>
          <w:szCs w:val="20"/>
          <w:lang w:eastAsia="ar-SA"/>
        </w:rPr>
        <w:t xml:space="preserve"> </w:t>
      </w:r>
      <w:r w:rsidR="00836009" w:rsidRPr="00836009">
        <w:rPr>
          <w:rFonts w:ascii="Verdana" w:hAnsi="Verdana"/>
          <w:noProof/>
          <w:sz w:val="20"/>
          <w:szCs w:val="20"/>
          <w:lang w:eastAsia="cs-CZ"/>
        </w:rPr>
        <w:drawing>
          <wp:inline distT="0" distB="0" distL="0" distR="0" wp14:anchorId="684B9F3E" wp14:editId="38290D94">
            <wp:extent cx="936345" cy="1326835"/>
            <wp:effectExtent l="0" t="0" r="0" b="6985"/>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420192_low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8160" cy="1329407"/>
                    </a:xfrm>
                    <a:prstGeom prst="rect">
                      <a:avLst/>
                    </a:prstGeom>
                  </pic:spPr>
                </pic:pic>
              </a:graphicData>
            </a:graphic>
          </wp:inline>
        </w:drawing>
      </w:r>
      <w:r w:rsidR="00836009" w:rsidRPr="00836009">
        <w:rPr>
          <w:rFonts w:ascii="Verdana" w:hAnsi="Verdana"/>
          <w:noProof/>
          <w:sz w:val="20"/>
          <w:szCs w:val="20"/>
          <w:lang w:eastAsia="cs-CZ"/>
        </w:rPr>
        <w:t xml:space="preserve"> </w:t>
      </w:r>
      <w:r w:rsidR="00836009" w:rsidRPr="00836009">
        <w:rPr>
          <w:rFonts w:ascii="Verdana" w:hAnsi="Verdana"/>
          <w:noProof/>
          <w:sz w:val="20"/>
          <w:szCs w:val="20"/>
          <w:lang w:eastAsia="cs-CZ"/>
        </w:rPr>
        <w:drawing>
          <wp:inline distT="0" distB="0" distL="0" distR="0" wp14:anchorId="19FAAA81" wp14:editId="406BD222">
            <wp:extent cx="943660" cy="1348057"/>
            <wp:effectExtent l="0" t="0" r="8890" b="5080"/>
            <wp:docPr id="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420187_low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4910" cy="1349843"/>
                    </a:xfrm>
                    <a:prstGeom prst="rect">
                      <a:avLst/>
                    </a:prstGeom>
                  </pic:spPr>
                </pic:pic>
              </a:graphicData>
            </a:graphic>
          </wp:inline>
        </w:drawing>
      </w:r>
      <w:r w:rsidR="00836009" w:rsidRPr="00836009">
        <w:rPr>
          <w:rFonts w:ascii="Verdana" w:hAnsi="Verdana"/>
          <w:noProof/>
          <w:sz w:val="20"/>
          <w:szCs w:val="20"/>
          <w:lang w:eastAsia="cs-CZ"/>
        </w:rPr>
        <w:t xml:space="preserve"> </w:t>
      </w:r>
      <w:r w:rsidR="00836009" w:rsidRPr="00836009">
        <w:rPr>
          <w:rFonts w:ascii="Verdana" w:hAnsi="Verdana"/>
          <w:noProof/>
          <w:sz w:val="20"/>
          <w:szCs w:val="20"/>
          <w:lang w:eastAsia="cs-CZ"/>
        </w:rPr>
        <w:drawing>
          <wp:inline distT="0" distB="0" distL="0" distR="0" wp14:anchorId="03692FD5" wp14:editId="755CAACF">
            <wp:extent cx="933450" cy="1339298"/>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29409" cy="1333500"/>
                    </a:xfrm>
                    <a:prstGeom prst="rect">
                      <a:avLst/>
                    </a:prstGeom>
                    <a:noFill/>
                    <a:ln w="9525">
                      <a:noFill/>
                      <a:miter lim="800000"/>
                      <a:headEnd/>
                      <a:tailEnd/>
                    </a:ln>
                  </pic:spPr>
                </pic:pic>
              </a:graphicData>
            </a:graphic>
          </wp:inline>
        </w:drawing>
      </w:r>
      <w:r w:rsidR="00836009" w:rsidRPr="00836009">
        <w:rPr>
          <w:rFonts w:ascii="Verdana" w:hAnsi="Verdana"/>
          <w:noProof/>
          <w:sz w:val="20"/>
          <w:szCs w:val="20"/>
          <w:lang w:eastAsia="en-GB"/>
        </w:rPr>
        <w:t xml:space="preserve"> </w:t>
      </w:r>
      <w:r w:rsidR="00836009" w:rsidRPr="00836009">
        <w:rPr>
          <w:rFonts w:ascii="Verdana" w:hAnsi="Verdana"/>
          <w:noProof/>
          <w:sz w:val="20"/>
          <w:szCs w:val="20"/>
          <w:lang w:eastAsia="cs-CZ"/>
        </w:rPr>
        <w:t xml:space="preserve"> </w:t>
      </w:r>
    </w:p>
    <w:p w:rsidR="00836009" w:rsidRPr="00836009" w:rsidRDefault="00836009" w:rsidP="00836009">
      <w:pPr>
        <w:spacing w:after="0"/>
        <w:jc w:val="both"/>
        <w:rPr>
          <w:rFonts w:ascii="Verdana" w:hAnsi="Verdana"/>
          <w:sz w:val="20"/>
          <w:szCs w:val="20"/>
          <w:lang w:eastAsia="ar-SA"/>
        </w:rPr>
      </w:pPr>
    </w:p>
    <w:p w:rsidR="00836009" w:rsidRPr="00836009" w:rsidRDefault="00836009" w:rsidP="00836009">
      <w:pPr>
        <w:spacing w:after="0"/>
        <w:jc w:val="both"/>
        <w:rPr>
          <w:rFonts w:ascii="Verdana" w:hAnsi="Verdana"/>
          <w:sz w:val="20"/>
          <w:szCs w:val="20"/>
          <w:lang w:eastAsia="ar-SA"/>
        </w:rPr>
      </w:pPr>
      <w:r w:rsidRPr="00836009">
        <w:rPr>
          <w:rFonts w:ascii="Verdana" w:hAnsi="Verdana"/>
          <w:i/>
          <w:sz w:val="20"/>
          <w:szCs w:val="20"/>
          <w:lang w:eastAsia="ar-SA"/>
        </w:rPr>
        <w:t>Street art</w:t>
      </w:r>
      <w:r w:rsidRPr="00836009">
        <w:rPr>
          <w:rFonts w:ascii="Verdana" w:hAnsi="Verdana"/>
          <w:sz w:val="20"/>
          <w:szCs w:val="20"/>
          <w:lang w:eastAsia="ar-SA"/>
        </w:rPr>
        <w:t xml:space="preserve"> je duší a výrazem každého města. Zpočátku se skrýval v tmavých podchodech, dnes je plnohodnotnou součástí moderního umění. Je spojen s hudbou, subkulturou </w:t>
      </w:r>
      <w:r>
        <w:rPr>
          <w:rFonts w:ascii="Verdana" w:hAnsi="Verdana"/>
          <w:sz w:val="20"/>
          <w:szCs w:val="20"/>
          <w:lang w:eastAsia="ar-SA"/>
        </w:rPr>
        <w:br/>
      </w:r>
      <w:r w:rsidRPr="00836009">
        <w:rPr>
          <w:rFonts w:ascii="Verdana" w:hAnsi="Verdana"/>
          <w:sz w:val="20"/>
          <w:szCs w:val="20"/>
          <w:lang w:eastAsia="ar-SA"/>
        </w:rPr>
        <w:t xml:space="preserve">a graffiti. Protože nevzešel z akademické půdy ale přímo z ulice, byl dlouhou dobu pomyslnou černou ovcí umělecké scény. Za formu komunikace si IKEA zvolila plakát. Historie plakátu se datuje od 19. století, kdy se začaly šířit reprodukční techniky a díky tomu se umění mohlo rozšířit do více společenských vrstev. </w:t>
      </w:r>
    </w:p>
    <w:p w:rsidR="00836009" w:rsidRPr="00836009" w:rsidRDefault="00836009" w:rsidP="00836009">
      <w:pPr>
        <w:spacing w:after="0"/>
        <w:jc w:val="both"/>
        <w:rPr>
          <w:rFonts w:ascii="Verdana" w:hAnsi="Verdana"/>
          <w:sz w:val="20"/>
          <w:szCs w:val="20"/>
          <w:lang w:eastAsia="ar-SA"/>
        </w:rPr>
      </w:pPr>
    </w:p>
    <w:p w:rsidR="00836009" w:rsidRPr="00836009" w:rsidRDefault="00836009" w:rsidP="00836009">
      <w:pPr>
        <w:spacing w:after="0"/>
        <w:jc w:val="both"/>
        <w:rPr>
          <w:rFonts w:ascii="Verdana" w:hAnsi="Verdana"/>
          <w:sz w:val="20"/>
          <w:szCs w:val="20"/>
          <w:lang w:eastAsia="ar-SA"/>
        </w:rPr>
      </w:pPr>
      <w:r w:rsidRPr="00836009">
        <w:rPr>
          <w:rFonts w:ascii="Verdana" w:hAnsi="Verdana"/>
          <w:i/>
          <w:sz w:val="20"/>
          <w:szCs w:val="20"/>
          <w:lang w:eastAsia="ar-SA"/>
        </w:rPr>
        <w:t>„Proto jsme v IKEA spojili street art právě s plakáty. Můžete je snadno přemístit a jsou dostupné všem, stejně jako street art, který můžete svobodně objevovat v ulicích měst. Street art pro nás představuje demokratickou formu umění,“</w:t>
      </w:r>
      <w:r w:rsidRPr="00836009">
        <w:rPr>
          <w:rFonts w:ascii="Verdana" w:hAnsi="Verdana"/>
          <w:sz w:val="20"/>
          <w:szCs w:val="20"/>
          <w:lang w:eastAsia="ar-SA"/>
        </w:rPr>
        <w:t xml:space="preserve"> říká Henrik Most. </w:t>
      </w:r>
    </w:p>
    <w:p w:rsidR="00836009" w:rsidRPr="00836009" w:rsidRDefault="00836009" w:rsidP="00836009">
      <w:pPr>
        <w:spacing w:after="0"/>
        <w:jc w:val="both"/>
        <w:rPr>
          <w:rFonts w:ascii="Verdana" w:hAnsi="Verdana"/>
          <w:sz w:val="20"/>
          <w:szCs w:val="20"/>
          <w:lang w:eastAsia="ar-SA"/>
        </w:rPr>
      </w:pPr>
    </w:p>
    <w:p w:rsidR="00836009" w:rsidRPr="00836009" w:rsidRDefault="00836009" w:rsidP="00836009">
      <w:pPr>
        <w:spacing w:after="0"/>
        <w:jc w:val="both"/>
        <w:rPr>
          <w:rFonts w:ascii="Verdana" w:hAnsi="Verdana"/>
          <w:sz w:val="20"/>
          <w:szCs w:val="20"/>
          <w:lang w:eastAsia="ar-SA"/>
        </w:rPr>
      </w:pPr>
      <w:r w:rsidRPr="00836009">
        <w:rPr>
          <w:rFonts w:ascii="Verdana" w:hAnsi="Verdana"/>
          <w:i/>
          <w:sz w:val="20"/>
          <w:szCs w:val="20"/>
          <w:lang w:eastAsia="ar-SA"/>
        </w:rPr>
        <w:t>Street art</w:t>
      </w:r>
      <w:r w:rsidRPr="00836009">
        <w:rPr>
          <w:rFonts w:ascii="Verdana" w:hAnsi="Verdana"/>
          <w:sz w:val="20"/>
          <w:szCs w:val="20"/>
          <w:lang w:eastAsia="ar-SA"/>
        </w:rPr>
        <w:t xml:space="preserve"> začal sprejovými barvami, dnes ho však tvoří několik různých technik. Někteří umělci se věnují grafice, jiní pracují hodně abstraktně. Sprejují, malují, kreslí nebo dělají koláže či počítačovou grafiku. Všechny tyto styly se odráží právě v limitované kolekci </w:t>
      </w:r>
      <w:r w:rsidRPr="00836009">
        <w:rPr>
          <w:rFonts w:ascii="Verdana" w:hAnsi="Verdana"/>
          <w:sz w:val="20"/>
          <w:szCs w:val="20"/>
          <w:lang w:eastAsia="ar-SA"/>
        </w:rPr>
        <w:br/>
        <w:t>IKEA ART EVENT 2015.</w:t>
      </w:r>
    </w:p>
    <w:p w:rsidR="00836009" w:rsidRPr="00836009" w:rsidRDefault="00836009" w:rsidP="00836009">
      <w:pPr>
        <w:spacing w:after="0"/>
        <w:jc w:val="both"/>
        <w:rPr>
          <w:rFonts w:ascii="Verdana" w:hAnsi="Verdana"/>
          <w:sz w:val="20"/>
          <w:szCs w:val="20"/>
          <w:lang w:eastAsia="ar-SA"/>
        </w:rPr>
      </w:pPr>
    </w:p>
    <w:p w:rsidR="00836009" w:rsidRPr="00836009" w:rsidRDefault="00836009" w:rsidP="00836009">
      <w:pPr>
        <w:pStyle w:val="Prosttext"/>
        <w:jc w:val="center"/>
        <w:rPr>
          <w:rFonts w:ascii="Verdana" w:hAnsi="Verdana" w:cs="Verdana"/>
          <w:bCs/>
          <w:color w:val="000000"/>
          <w:sz w:val="20"/>
          <w:szCs w:val="20"/>
          <w:lang w:val="cs-CZ"/>
        </w:rPr>
      </w:pPr>
      <w:r w:rsidRPr="00836009">
        <w:rPr>
          <w:rFonts w:ascii="Verdana" w:hAnsi="Verdana" w:cs="Verdana"/>
          <w:bCs/>
          <w:color w:val="000000"/>
          <w:sz w:val="20"/>
          <w:szCs w:val="20"/>
          <w:lang w:val="cs-CZ"/>
        </w:rPr>
        <w:t>###</w:t>
      </w:r>
    </w:p>
    <w:p w:rsidR="00836009" w:rsidRPr="00836009" w:rsidRDefault="00836009" w:rsidP="00836009">
      <w:pPr>
        <w:pStyle w:val="Prosttext"/>
        <w:jc w:val="both"/>
        <w:rPr>
          <w:rFonts w:ascii="Verdana" w:hAnsi="Verdana" w:cs="Verdana"/>
          <w:b/>
          <w:bCs/>
          <w:color w:val="000000"/>
          <w:sz w:val="20"/>
          <w:szCs w:val="20"/>
          <w:lang w:val="cs-CZ"/>
        </w:rPr>
      </w:pPr>
    </w:p>
    <w:p w:rsidR="00836009" w:rsidRDefault="00836009" w:rsidP="00836009">
      <w:pPr>
        <w:pStyle w:val="Prosttext"/>
        <w:rPr>
          <w:rFonts w:ascii="Verdana" w:hAnsi="Verdana" w:cs="Verdana IKEA"/>
          <w:b/>
          <w:sz w:val="20"/>
          <w:szCs w:val="20"/>
          <w:lang w:val="cs-CZ" w:eastAsia="hu-HU"/>
        </w:rPr>
      </w:pPr>
    </w:p>
    <w:p w:rsidR="00836009" w:rsidRPr="00836009" w:rsidRDefault="00836009" w:rsidP="00836009">
      <w:pPr>
        <w:pStyle w:val="Prosttext"/>
        <w:rPr>
          <w:rFonts w:ascii="Verdana" w:hAnsi="Verdana"/>
          <w:bCs/>
          <w:sz w:val="20"/>
          <w:szCs w:val="20"/>
          <w:lang w:val="cs-CZ"/>
        </w:rPr>
      </w:pPr>
      <w:r w:rsidRPr="00836009">
        <w:rPr>
          <w:rFonts w:ascii="Verdana" w:hAnsi="Verdana" w:cs="Verdana IKEA"/>
          <w:b/>
          <w:sz w:val="20"/>
          <w:szCs w:val="20"/>
          <w:lang w:val="cs-CZ" w:eastAsia="hu-HU"/>
        </w:rPr>
        <w:t>IKEA</w:t>
      </w:r>
      <w:r w:rsidRPr="00836009">
        <w:rPr>
          <w:rFonts w:ascii="Verdana" w:hAnsi="Verdana" w:cs="Verdana IKEA"/>
          <w:sz w:val="20"/>
          <w:szCs w:val="20"/>
          <w:lang w:val="cs-CZ" w:eastAsia="hu-HU"/>
        </w:rPr>
        <w:t xml:space="preserve"> je společnost se švédskými kořeny vyrábějící bytové zařízení. V roce 1943 ji založil </w:t>
      </w:r>
      <w:proofErr w:type="spellStart"/>
      <w:r w:rsidRPr="00836009">
        <w:rPr>
          <w:rFonts w:ascii="Verdana" w:hAnsi="Verdana" w:cs="Verdana IKEA"/>
          <w:sz w:val="20"/>
          <w:szCs w:val="20"/>
          <w:lang w:val="cs-CZ" w:eastAsia="hu-HU"/>
        </w:rPr>
        <w:t>Ingvar</w:t>
      </w:r>
      <w:proofErr w:type="spellEnd"/>
      <w:r w:rsidRPr="00836009">
        <w:rPr>
          <w:rFonts w:ascii="Verdana" w:hAnsi="Verdana" w:cs="Verdana IKEA"/>
          <w:sz w:val="20"/>
          <w:szCs w:val="20"/>
          <w:lang w:val="cs-CZ" w:eastAsia="hu-HU"/>
        </w:rPr>
        <w:t xml:space="preserve"> </w:t>
      </w:r>
      <w:proofErr w:type="spellStart"/>
      <w:r w:rsidRPr="00836009">
        <w:rPr>
          <w:rFonts w:ascii="Verdana" w:hAnsi="Verdana" w:cs="Verdana IKEA"/>
          <w:sz w:val="20"/>
          <w:szCs w:val="20"/>
          <w:lang w:val="cs-CZ" w:eastAsia="hu-HU"/>
        </w:rPr>
        <w:t>Kamprad</w:t>
      </w:r>
      <w:proofErr w:type="spellEnd"/>
      <w:r w:rsidRPr="00836009">
        <w:rPr>
          <w:rFonts w:ascii="Verdana" w:hAnsi="Verdana" w:cs="Verdana IKEA"/>
          <w:sz w:val="20"/>
          <w:szCs w:val="20"/>
          <w:lang w:val="cs-CZ" w:eastAsia="hu-HU"/>
        </w:rPr>
        <w:t xml:space="preserve">. Naším krédem je „vytvářet lepší každodenní život pro většinu lidí“. </w:t>
      </w:r>
      <w:r w:rsidRPr="00836009">
        <w:rPr>
          <w:rFonts w:ascii="Verdana" w:hAnsi="Verdana" w:cs="Verdana IKEA"/>
          <w:sz w:val="20"/>
          <w:szCs w:val="20"/>
          <w:lang w:val="cs-CZ" w:eastAsia="hu-HU"/>
        </w:rPr>
        <w:br/>
        <w:t xml:space="preserve">Z obchodního hlediska si klademe za cíl nabízet širokou škálu kvalitně navrženého a funkčního vybavení do domácností za ceny tak nízké, aby si je mohlo dovolit co možná nejvíce lidí. IKEA má více než 350 obchodních domů ve 40 státech/oblastech, z nichž 40 obchodních domů vlastní a provozují držitelé licence mimo IKEA Group. Obchodní domy IKEA Group ročně přivítají celkem 716 milionů návštěvníků. Více informací naleznete na </w:t>
      </w:r>
      <w:hyperlink r:id="rId12" w:history="1">
        <w:r w:rsidRPr="00836009">
          <w:rPr>
            <w:rStyle w:val="Hypertextovodkaz"/>
            <w:rFonts w:ascii="Verdana" w:hAnsi="Verdana" w:cs="Verdana IKEA"/>
            <w:sz w:val="20"/>
            <w:szCs w:val="20"/>
            <w:lang w:val="cs-CZ" w:eastAsia="hu-HU"/>
          </w:rPr>
          <w:t>www.IKEA.com</w:t>
        </w:r>
      </w:hyperlink>
      <w:r w:rsidRPr="00836009">
        <w:rPr>
          <w:rFonts w:ascii="Verdana" w:hAnsi="Verdana" w:cs="Verdana IKEA"/>
          <w:sz w:val="20"/>
          <w:szCs w:val="20"/>
          <w:lang w:val="cs-CZ" w:eastAsia="hu-HU"/>
        </w:rPr>
        <w:t>.</w:t>
      </w:r>
    </w:p>
    <w:p w:rsidR="00836009" w:rsidRPr="00836009" w:rsidRDefault="00836009" w:rsidP="00836009">
      <w:pPr>
        <w:jc w:val="both"/>
        <w:rPr>
          <w:rFonts w:ascii="Verdana" w:hAnsi="Verdana"/>
          <w:color w:val="000000"/>
          <w:sz w:val="20"/>
          <w:szCs w:val="20"/>
        </w:rPr>
      </w:pPr>
    </w:p>
    <w:p w:rsidR="00836009" w:rsidRPr="00836009" w:rsidRDefault="00053E58" w:rsidP="00836009">
      <w:pPr>
        <w:autoSpaceDE w:val="0"/>
        <w:autoSpaceDN w:val="0"/>
        <w:adjustRightInd w:val="0"/>
        <w:spacing w:line="240" w:lineRule="auto"/>
        <w:jc w:val="both"/>
        <w:rPr>
          <w:rFonts w:ascii="Verdana" w:hAnsi="Verdana" w:cs="Arial"/>
          <w:b/>
          <w:sz w:val="20"/>
          <w:szCs w:val="20"/>
        </w:rPr>
      </w:pPr>
      <w:r>
        <w:rPr>
          <w:rFonts w:ascii="Verdana" w:hAnsi="Verdana"/>
          <w:noProof/>
          <w:sz w:val="20"/>
          <w:szCs w:val="20"/>
          <w:lang w:eastAsia="cs-CZ"/>
        </w:rPr>
        <mc:AlternateContent>
          <mc:Choice Requires="wps">
            <w:drawing>
              <wp:anchor distT="0" distB="0" distL="114300" distR="114300" simplePos="0" relativeHeight="251660288" behindDoc="0" locked="0" layoutInCell="1" allowOverlap="1">
                <wp:simplePos x="0" y="0"/>
                <wp:positionH relativeFrom="column">
                  <wp:posOffset>3421380</wp:posOffset>
                </wp:positionH>
                <wp:positionV relativeFrom="paragraph">
                  <wp:posOffset>271780</wp:posOffset>
                </wp:positionV>
                <wp:extent cx="2898775" cy="1190625"/>
                <wp:effectExtent l="0" t="0" r="0" b="9525"/>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8775"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6009" w:rsidRPr="0055078C" w:rsidRDefault="00836009" w:rsidP="00836009">
                            <w:pPr>
                              <w:pStyle w:val="NoSpacing1"/>
                              <w:rPr>
                                <w:rFonts w:ascii="Verdana" w:hAnsi="Verdana"/>
                                <w:sz w:val="20"/>
                                <w:szCs w:val="20"/>
                                <w:lang w:eastAsia="cs-CZ"/>
                              </w:rPr>
                            </w:pPr>
                            <w:r w:rsidRPr="0055078C">
                              <w:rPr>
                                <w:rFonts w:ascii="Verdana" w:hAnsi="Verdana"/>
                                <w:sz w:val="20"/>
                                <w:szCs w:val="20"/>
                                <w:lang w:eastAsia="cs-CZ"/>
                              </w:rPr>
                              <w:t>Kateřina Doušová</w:t>
                            </w:r>
                          </w:p>
                          <w:p w:rsidR="00836009" w:rsidRPr="0055078C" w:rsidRDefault="00836009" w:rsidP="00836009">
                            <w:pPr>
                              <w:pStyle w:val="NoSpacing1"/>
                              <w:rPr>
                                <w:rFonts w:ascii="Verdana" w:hAnsi="Verdana"/>
                                <w:sz w:val="20"/>
                                <w:szCs w:val="20"/>
                                <w:lang w:eastAsia="cs-CZ"/>
                              </w:rPr>
                            </w:pPr>
                            <w:r w:rsidRPr="0055078C">
                              <w:rPr>
                                <w:rFonts w:ascii="Verdana" w:hAnsi="Verdana"/>
                                <w:sz w:val="20"/>
                                <w:szCs w:val="20"/>
                                <w:lang w:eastAsia="cs-CZ"/>
                              </w:rPr>
                              <w:t>PLEON Impact</w:t>
                            </w:r>
                          </w:p>
                          <w:p w:rsidR="00836009" w:rsidRPr="0055078C" w:rsidRDefault="00836009" w:rsidP="00836009">
                            <w:pPr>
                              <w:pStyle w:val="NoSpacing1"/>
                              <w:rPr>
                                <w:rFonts w:ascii="Verdana" w:hAnsi="Verdana"/>
                                <w:sz w:val="20"/>
                                <w:szCs w:val="20"/>
                                <w:lang w:eastAsia="cs-CZ"/>
                              </w:rPr>
                            </w:pPr>
                            <w:r w:rsidRPr="0055078C">
                              <w:rPr>
                                <w:rFonts w:ascii="Verdana" w:hAnsi="Verdana"/>
                                <w:sz w:val="20"/>
                                <w:szCs w:val="20"/>
                                <w:lang w:eastAsia="cs-CZ"/>
                              </w:rPr>
                              <w:t>222 540 147-8</w:t>
                            </w:r>
                          </w:p>
                          <w:p w:rsidR="00836009" w:rsidRPr="0055078C" w:rsidRDefault="00836009" w:rsidP="00836009">
                            <w:pPr>
                              <w:pStyle w:val="NoSpacing1"/>
                              <w:rPr>
                                <w:rFonts w:ascii="Verdana" w:hAnsi="Verdana"/>
                                <w:sz w:val="20"/>
                                <w:szCs w:val="20"/>
                                <w:lang w:eastAsia="cs-CZ"/>
                              </w:rPr>
                            </w:pPr>
                            <w:r w:rsidRPr="0055078C">
                              <w:rPr>
                                <w:rFonts w:ascii="Verdana" w:hAnsi="Verdana" w:cs="Arial"/>
                                <w:noProof/>
                                <w:sz w:val="20"/>
                                <w:szCs w:val="20"/>
                                <w:lang w:eastAsia="cs-CZ"/>
                              </w:rPr>
                              <w:t>724 068 057</w:t>
                            </w:r>
                          </w:p>
                          <w:p w:rsidR="00836009" w:rsidRPr="0055078C" w:rsidRDefault="00B47F22" w:rsidP="00836009">
                            <w:pPr>
                              <w:pStyle w:val="NoSpacing1"/>
                              <w:rPr>
                                <w:rFonts w:ascii="Verdana" w:hAnsi="Verdana"/>
                                <w:sz w:val="20"/>
                                <w:szCs w:val="20"/>
                                <w:lang w:eastAsia="cs-CZ"/>
                              </w:rPr>
                            </w:pPr>
                            <w:hyperlink r:id="rId13" w:history="1">
                              <w:r w:rsidR="00836009" w:rsidRPr="0055078C">
                                <w:rPr>
                                  <w:rStyle w:val="Hypertextovodkaz"/>
                                  <w:rFonts w:ascii="Verdana" w:eastAsiaTheme="majorEastAsia" w:hAnsi="Verdana"/>
                                  <w:sz w:val="20"/>
                                  <w:szCs w:val="20"/>
                                  <w:lang w:eastAsia="cs-CZ"/>
                                </w:rPr>
                                <w:t>www.pleon-impact.cz</w:t>
                              </w:r>
                            </w:hyperlink>
                          </w:p>
                          <w:p w:rsidR="00836009" w:rsidRPr="0055078C" w:rsidRDefault="00B47F22" w:rsidP="00836009">
                            <w:pPr>
                              <w:spacing w:after="0" w:line="240" w:lineRule="auto"/>
                              <w:rPr>
                                <w:rFonts w:ascii="Verdana" w:hAnsi="Verdana" w:cs="Arial"/>
                                <w:noProof/>
                                <w:sz w:val="20"/>
                                <w:szCs w:val="20"/>
                                <w:lang w:eastAsia="cs-CZ"/>
                              </w:rPr>
                            </w:pPr>
                            <w:hyperlink r:id="rId14" w:history="1">
                              <w:r w:rsidR="00836009" w:rsidRPr="0055078C">
                                <w:rPr>
                                  <w:rStyle w:val="Hypertextovodkaz"/>
                                  <w:rFonts w:ascii="Verdana" w:hAnsi="Verdana" w:cs="Arial"/>
                                  <w:noProof/>
                                  <w:sz w:val="20"/>
                                  <w:szCs w:val="20"/>
                                  <w:lang w:eastAsia="cs-CZ"/>
                                </w:rPr>
                                <w:t>http://www.facebook.com/Pleon.Impact</w:t>
                              </w:r>
                            </w:hyperlink>
                          </w:p>
                          <w:p w:rsidR="00836009" w:rsidRPr="0055078C" w:rsidRDefault="00836009" w:rsidP="00836009">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8" o:spid="_x0000_s1026" type="#_x0000_t202" style="position:absolute;left:0;text-align:left;margin-left:269.4pt;margin-top:21.4pt;width:228.2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" fillcolor="white [3201]" stroked="f" strokeweight=".5pt">
                <v:path arrowok="t"/>
                <v:textbox>
                  <w:txbxContent>
                    <w:p w:rsidR="00836009" w:rsidRPr="0055078C" w:rsidRDefault="00836009" w:rsidP="00836009">
                      <w:pPr>
                        <w:pStyle w:val="NoSpacing1"/>
                        <w:rPr>
                          <w:rFonts w:ascii="Verdana" w:hAnsi="Verdana"/>
                          <w:sz w:val="20"/>
                          <w:szCs w:val="20"/>
                          <w:lang w:eastAsia="cs-CZ"/>
                        </w:rPr>
                      </w:pPr>
                      <w:r w:rsidRPr="0055078C">
                        <w:rPr>
                          <w:rFonts w:ascii="Verdana" w:hAnsi="Verdana"/>
                          <w:sz w:val="20"/>
                          <w:szCs w:val="20"/>
                          <w:lang w:eastAsia="cs-CZ"/>
                        </w:rPr>
                        <w:t>Kateřina Doušová</w:t>
                      </w:r>
                    </w:p>
                    <w:p w:rsidR="00836009" w:rsidRPr="0055078C" w:rsidRDefault="00836009" w:rsidP="00836009">
                      <w:pPr>
                        <w:pStyle w:val="NoSpacing1"/>
                        <w:rPr>
                          <w:rFonts w:ascii="Verdana" w:hAnsi="Verdana"/>
                          <w:sz w:val="20"/>
                          <w:szCs w:val="20"/>
                          <w:lang w:eastAsia="cs-CZ"/>
                        </w:rPr>
                      </w:pPr>
                      <w:r w:rsidRPr="0055078C">
                        <w:rPr>
                          <w:rFonts w:ascii="Verdana" w:hAnsi="Verdana"/>
                          <w:sz w:val="20"/>
                          <w:szCs w:val="20"/>
                          <w:lang w:eastAsia="cs-CZ"/>
                        </w:rPr>
                        <w:t>PLEON Impact</w:t>
                      </w:r>
                    </w:p>
                    <w:p w:rsidR="00836009" w:rsidRPr="0055078C" w:rsidRDefault="00836009" w:rsidP="00836009">
                      <w:pPr>
                        <w:pStyle w:val="NoSpacing1"/>
                        <w:rPr>
                          <w:rFonts w:ascii="Verdana" w:hAnsi="Verdana"/>
                          <w:sz w:val="20"/>
                          <w:szCs w:val="20"/>
                          <w:lang w:eastAsia="cs-CZ"/>
                        </w:rPr>
                      </w:pPr>
                      <w:r w:rsidRPr="0055078C">
                        <w:rPr>
                          <w:rFonts w:ascii="Verdana" w:hAnsi="Verdana"/>
                          <w:sz w:val="20"/>
                          <w:szCs w:val="20"/>
                          <w:lang w:eastAsia="cs-CZ"/>
                        </w:rPr>
                        <w:t>222 540 147-8</w:t>
                      </w:r>
                    </w:p>
                    <w:p w:rsidR="00836009" w:rsidRPr="0055078C" w:rsidRDefault="00836009" w:rsidP="00836009">
                      <w:pPr>
                        <w:pStyle w:val="NoSpacing1"/>
                        <w:rPr>
                          <w:rFonts w:ascii="Verdana" w:hAnsi="Verdana"/>
                          <w:sz w:val="20"/>
                          <w:szCs w:val="20"/>
                          <w:lang w:eastAsia="cs-CZ"/>
                        </w:rPr>
                      </w:pPr>
                      <w:r w:rsidRPr="0055078C">
                        <w:rPr>
                          <w:rFonts w:ascii="Verdana" w:hAnsi="Verdana" w:cs="Arial"/>
                          <w:noProof/>
                          <w:sz w:val="20"/>
                          <w:szCs w:val="20"/>
                          <w:lang w:eastAsia="cs-CZ"/>
                        </w:rPr>
                        <w:t>724 068 057</w:t>
                      </w:r>
                    </w:p>
                    <w:p w:rsidR="00836009" w:rsidRPr="0055078C" w:rsidRDefault="00B47F22" w:rsidP="00836009">
                      <w:pPr>
                        <w:pStyle w:val="NoSpacing1"/>
                        <w:rPr>
                          <w:rFonts w:ascii="Verdana" w:hAnsi="Verdana"/>
                          <w:sz w:val="20"/>
                          <w:szCs w:val="20"/>
                          <w:lang w:eastAsia="cs-CZ"/>
                        </w:rPr>
                      </w:pPr>
                      <w:hyperlink r:id="rId15" w:history="1">
                        <w:r w:rsidR="00836009" w:rsidRPr="0055078C">
                          <w:rPr>
                            <w:rStyle w:val="Hypertextovodkaz"/>
                            <w:rFonts w:ascii="Verdana" w:eastAsiaTheme="majorEastAsia" w:hAnsi="Verdana"/>
                            <w:sz w:val="20"/>
                            <w:szCs w:val="20"/>
                            <w:lang w:eastAsia="cs-CZ"/>
                          </w:rPr>
                          <w:t>www.pleon-impact.cz</w:t>
                        </w:r>
                      </w:hyperlink>
                    </w:p>
                    <w:p w:rsidR="00836009" w:rsidRPr="0055078C" w:rsidRDefault="00B47F22" w:rsidP="00836009">
                      <w:pPr>
                        <w:spacing w:after="0" w:line="240" w:lineRule="auto"/>
                        <w:rPr>
                          <w:rFonts w:ascii="Verdana" w:hAnsi="Verdana" w:cs="Arial"/>
                          <w:noProof/>
                          <w:sz w:val="20"/>
                          <w:szCs w:val="20"/>
                          <w:lang w:eastAsia="cs-CZ"/>
                        </w:rPr>
                      </w:pPr>
                      <w:hyperlink r:id="rId16" w:history="1">
                        <w:r w:rsidR="00836009" w:rsidRPr="0055078C">
                          <w:rPr>
                            <w:rStyle w:val="Hypertextovodkaz"/>
                            <w:rFonts w:ascii="Verdana" w:hAnsi="Verdana" w:cs="Arial"/>
                            <w:noProof/>
                            <w:sz w:val="20"/>
                            <w:szCs w:val="20"/>
                            <w:lang w:eastAsia="cs-CZ"/>
                          </w:rPr>
                          <w:t>http://www.facebook.com/Pleon.Impact</w:t>
                        </w:r>
                      </w:hyperlink>
                    </w:p>
                    <w:p w:rsidR="00836009" w:rsidRPr="0055078C" w:rsidRDefault="00836009" w:rsidP="00836009">
                      <w:pPr>
                        <w:rPr>
                          <w:rFonts w:ascii="Verdana" w:hAnsi="Verdana"/>
                          <w:sz w:val="20"/>
                          <w:szCs w:val="20"/>
                        </w:rPr>
                      </w:pPr>
                    </w:p>
                  </w:txbxContent>
                </v:textbox>
              </v:shape>
            </w:pict>
          </mc:Fallback>
        </mc:AlternateContent>
      </w:r>
      <w:r w:rsidR="00836009" w:rsidRPr="00836009">
        <w:rPr>
          <w:rFonts w:ascii="Verdana" w:hAnsi="Verdana" w:cs="Arial"/>
          <w:b/>
          <w:sz w:val="20"/>
          <w:szCs w:val="20"/>
        </w:rPr>
        <w:t>Více informací vám poskytne:</w:t>
      </w:r>
    </w:p>
    <w:p w:rsidR="00836009" w:rsidRPr="00836009" w:rsidRDefault="00836009" w:rsidP="00836009">
      <w:pPr>
        <w:pStyle w:val="NoSpacing1"/>
        <w:rPr>
          <w:rFonts w:ascii="Verdana" w:hAnsi="Verdana"/>
          <w:sz w:val="20"/>
          <w:szCs w:val="20"/>
          <w:lang w:eastAsia="cs-CZ"/>
        </w:rPr>
      </w:pPr>
      <w:r w:rsidRPr="00836009">
        <w:rPr>
          <w:rFonts w:ascii="Verdana" w:hAnsi="Verdana"/>
          <w:sz w:val="20"/>
          <w:szCs w:val="20"/>
          <w:lang w:eastAsia="cs-CZ"/>
        </w:rPr>
        <w:t>Tomáš Kubík</w:t>
      </w:r>
    </w:p>
    <w:p w:rsidR="00836009" w:rsidRPr="00836009" w:rsidRDefault="00836009" w:rsidP="00836009">
      <w:pPr>
        <w:pStyle w:val="NoSpacing1"/>
        <w:rPr>
          <w:rFonts w:ascii="Verdana" w:hAnsi="Verdana"/>
          <w:sz w:val="20"/>
          <w:szCs w:val="20"/>
          <w:lang w:eastAsia="cs-CZ"/>
        </w:rPr>
      </w:pPr>
      <w:r w:rsidRPr="00836009">
        <w:rPr>
          <w:rFonts w:ascii="Verdana" w:hAnsi="Verdana"/>
          <w:sz w:val="20"/>
          <w:szCs w:val="20"/>
          <w:lang w:eastAsia="cs-CZ"/>
        </w:rPr>
        <w:t>IKEA Česká republika</w:t>
      </w:r>
    </w:p>
    <w:p w:rsidR="00836009" w:rsidRPr="00836009" w:rsidRDefault="00836009" w:rsidP="00836009">
      <w:pPr>
        <w:pStyle w:val="NoSpacing1"/>
        <w:rPr>
          <w:rFonts w:ascii="Verdana" w:hAnsi="Verdana"/>
          <w:sz w:val="20"/>
          <w:szCs w:val="20"/>
          <w:lang w:eastAsia="cs-CZ"/>
        </w:rPr>
      </w:pPr>
      <w:r w:rsidRPr="00836009">
        <w:rPr>
          <w:rFonts w:ascii="Verdana" w:hAnsi="Verdana"/>
          <w:sz w:val="20"/>
          <w:szCs w:val="20"/>
          <w:lang w:eastAsia="cs-CZ"/>
        </w:rPr>
        <w:t>234 510 219</w:t>
      </w:r>
    </w:p>
    <w:p w:rsidR="00836009" w:rsidRPr="00836009" w:rsidRDefault="00836009" w:rsidP="00836009">
      <w:pPr>
        <w:pStyle w:val="NoSpacing1"/>
        <w:rPr>
          <w:rFonts w:ascii="Verdana" w:hAnsi="Verdana"/>
          <w:sz w:val="20"/>
          <w:szCs w:val="20"/>
          <w:lang w:eastAsia="cs-CZ"/>
        </w:rPr>
      </w:pPr>
      <w:r w:rsidRPr="00836009">
        <w:rPr>
          <w:rFonts w:ascii="Verdana" w:hAnsi="Verdana"/>
          <w:sz w:val="20"/>
          <w:szCs w:val="20"/>
          <w:lang w:eastAsia="cs-CZ"/>
        </w:rPr>
        <w:t>725 879 526</w:t>
      </w:r>
    </w:p>
    <w:p w:rsidR="00836009" w:rsidRPr="00836009" w:rsidRDefault="00B47F22" w:rsidP="00836009">
      <w:pPr>
        <w:pStyle w:val="NoSpacing1"/>
        <w:rPr>
          <w:rFonts w:ascii="Verdana" w:hAnsi="Verdana"/>
          <w:sz w:val="20"/>
          <w:szCs w:val="20"/>
          <w:lang w:eastAsia="cs-CZ"/>
        </w:rPr>
      </w:pPr>
      <w:hyperlink r:id="rId17" w:history="1">
        <w:r w:rsidR="00836009" w:rsidRPr="00836009">
          <w:rPr>
            <w:rStyle w:val="Hypertextovodkaz"/>
            <w:rFonts w:ascii="Verdana" w:eastAsiaTheme="majorEastAsia" w:hAnsi="Verdana"/>
            <w:sz w:val="20"/>
            <w:szCs w:val="20"/>
            <w:lang w:eastAsia="cs-CZ"/>
          </w:rPr>
          <w:t>tomas.kubik@ikea.com</w:t>
        </w:r>
      </w:hyperlink>
      <w:r w:rsidR="00836009" w:rsidRPr="00836009">
        <w:rPr>
          <w:rFonts w:ascii="Verdana" w:hAnsi="Verdana"/>
          <w:sz w:val="20"/>
          <w:szCs w:val="20"/>
          <w:lang w:eastAsia="cs-CZ"/>
        </w:rPr>
        <w:t xml:space="preserve"> </w:t>
      </w:r>
    </w:p>
    <w:p w:rsidR="00836009" w:rsidRPr="00836009" w:rsidRDefault="00B47F22" w:rsidP="00836009">
      <w:pPr>
        <w:pStyle w:val="NoSpacing1"/>
        <w:rPr>
          <w:rFonts w:ascii="Verdana" w:hAnsi="Verdana"/>
          <w:color w:val="0000FF"/>
          <w:sz w:val="20"/>
          <w:szCs w:val="20"/>
          <w:u w:val="single"/>
          <w:lang w:eastAsia="cs-CZ"/>
        </w:rPr>
      </w:pPr>
      <w:hyperlink r:id="rId18" w:history="1">
        <w:r w:rsidR="00836009" w:rsidRPr="00836009">
          <w:rPr>
            <w:rStyle w:val="Hypertextovodkaz"/>
            <w:rFonts w:ascii="Verdana" w:eastAsiaTheme="majorEastAsia" w:hAnsi="Verdana"/>
            <w:sz w:val="20"/>
            <w:szCs w:val="20"/>
            <w:lang w:eastAsia="cs-CZ"/>
          </w:rPr>
          <w:t>www.IKEA.cz</w:t>
        </w:r>
      </w:hyperlink>
    </w:p>
    <w:p w:rsidR="00836009" w:rsidRPr="00836009" w:rsidRDefault="00B47F22" w:rsidP="00836009">
      <w:pPr>
        <w:pStyle w:val="Stednmka21"/>
        <w:rPr>
          <w:rFonts w:ascii="Verdana" w:hAnsi="Verdana"/>
          <w:sz w:val="20"/>
          <w:szCs w:val="20"/>
          <w:lang w:eastAsia="cs-CZ"/>
        </w:rPr>
      </w:pPr>
      <w:hyperlink r:id="rId19" w:history="1">
        <w:r w:rsidR="00836009" w:rsidRPr="00836009">
          <w:rPr>
            <w:rStyle w:val="Hypertextovodkaz"/>
            <w:rFonts w:ascii="Verdana" w:eastAsiaTheme="majorEastAsia" w:hAnsi="Verdana"/>
            <w:sz w:val="20"/>
            <w:szCs w:val="20"/>
            <w:lang w:eastAsia="cs-CZ"/>
          </w:rPr>
          <w:t>http://www.facebook.com/IKEAceska?ref=stream</w:t>
        </w:r>
      </w:hyperlink>
    </w:p>
    <w:p w:rsidR="00836009" w:rsidRPr="00836009" w:rsidRDefault="00B47F22" w:rsidP="00836009">
      <w:pPr>
        <w:spacing w:after="0" w:line="240" w:lineRule="auto"/>
        <w:rPr>
          <w:rFonts w:ascii="Verdana" w:hAnsi="Verdana"/>
          <w:sz w:val="20"/>
          <w:szCs w:val="20"/>
          <w:lang w:eastAsia="cs-CZ"/>
        </w:rPr>
      </w:pPr>
      <w:hyperlink r:id="rId20" w:history="1">
        <w:r w:rsidR="00836009" w:rsidRPr="00836009">
          <w:rPr>
            <w:rStyle w:val="Hypertextovodkaz"/>
            <w:rFonts w:ascii="Verdana" w:hAnsi="Verdana"/>
            <w:sz w:val="20"/>
            <w:szCs w:val="20"/>
            <w:lang w:eastAsia="cs-CZ"/>
          </w:rPr>
          <w:t>http://www.youtube.com/user/ikeaceskarepublika</w:t>
        </w:r>
      </w:hyperlink>
    </w:p>
    <w:p w:rsidR="00123E3B" w:rsidRPr="00836009" w:rsidRDefault="00123E3B" w:rsidP="00653C69">
      <w:pPr>
        <w:rPr>
          <w:rStyle w:val="Siln"/>
          <w:b w:val="0"/>
        </w:rPr>
      </w:pPr>
    </w:p>
    <w:sectPr w:rsidR="00123E3B" w:rsidRPr="00836009" w:rsidSect="00E2164E">
      <w:headerReference w:type="default" r:id="rId21"/>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911" w:rsidRDefault="00B92911" w:rsidP="00B92911">
      <w:pPr>
        <w:spacing w:after="0" w:line="240" w:lineRule="auto"/>
      </w:pPr>
      <w:r>
        <w:separator/>
      </w:r>
    </w:p>
  </w:endnote>
  <w:endnote w:type="continuationSeparator" w:id="0">
    <w:p w:rsidR="00B92911" w:rsidRDefault="00B92911" w:rsidP="00B9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ヒラギノ角ゴ Pro W3">
    <w:charset w:val="80"/>
    <w:family w:val="auto"/>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IKEA">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911" w:rsidRDefault="00B92911" w:rsidP="00B92911">
      <w:pPr>
        <w:spacing w:after="0" w:line="240" w:lineRule="auto"/>
      </w:pPr>
      <w:r>
        <w:separator/>
      </w:r>
    </w:p>
  </w:footnote>
  <w:footnote w:type="continuationSeparator" w:id="0">
    <w:p w:rsidR="00B92911" w:rsidRDefault="00B92911" w:rsidP="00B92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BF" w:rsidRPr="00E2164E" w:rsidRDefault="00836009" w:rsidP="00E2164E">
    <w:pPr>
      <w:pStyle w:val="Heading3A"/>
      <w:tabs>
        <w:tab w:val="clear" w:pos="4253"/>
        <w:tab w:val="left" w:pos="0"/>
        <w:tab w:val="left" w:pos="2832"/>
        <w:tab w:val="left" w:pos="3540"/>
        <w:tab w:val="left" w:pos="4248"/>
        <w:tab w:val="left" w:pos="4956"/>
        <w:tab w:val="left" w:pos="5664"/>
        <w:tab w:val="left" w:pos="6372"/>
        <w:tab w:val="left" w:pos="7080"/>
        <w:tab w:val="left" w:pos="7788"/>
        <w:tab w:val="left" w:pos="8496"/>
        <w:tab w:val="left" w:pos="9204"/>
      </w:tabs>
      <w:ind w:left="0" w:firstLine="0"/>
      <w:jc w:val="right"/>
      <w:rPr>
        <w:rFonts w:ascii="Verdana" w:hAnsi="Verdana"/>
        <w:sz w:val="28"/>
        <w:szCs w:val="28"/>
        <w:lang w:val="sk-SK"/>
      </w:rPr>
    </w:pPr>
    <w:r>
      <w:rPr>
        <w:rFonts w:ascii="Verdana" w:hAnsi="Verdana"/>
        <w:b w:val="0"/>
        <w:noProof/>
        <w:sz w:val="28"/>
        <w:szCs w:val="28"/>
        <w:lang w:val="cs-CZ"/>
      </w:rPr>
      <w:drawing>
        <wp:anchor distT="0" distB="0" distL="114300" distR="114300" simplePos="0" relativeHeight="251659264" behindDoc="1" locked="0" layoutInCell="1" allowOverlap="1">
          <wp:simplePos x="0" y="0"/>
          <wp:positionH relativeFrom="column">
            <wp:posOffset>-147320</wp:posOffset>
          </wp:positionH>
          <wp:positionV relativeFrom="paragraph">
            <wp:posOffset>-335280</wp:posOffset>
          </wp:positionV>
          <wp:extent cx="1533525" cy="752475"/>
          <wp:effectExtent l="0" t="0" r="0" b="9525"/>
          <wp:wrapTight wrapText="bothSides">
            <wp:wrapPolygon edited="0">
              <wp:start x="0" y="0"/>
              <wp:lineTo x="0" y="21144"/>
              <wp:lineTo x="21108" y="21144"/>
              <wp:lineTo x="21108" y="0"/>
              <wp:lineTo x="0" y="0"/>
            </wp:wrapPolygon>
          </wp:wrapTight>
          <wp:docPr id="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52475"/>
                  </a:xfrm>
                  <a:prstGeom prst="rect">
                    <a:avLst/>
                  </a:prstGeom>
                  <a:noFill/>
                  <a:ln>
                    <a:noFill/>
                  </a:ln>
                </pic:spPr>
              </pic:pic>
            </a:graphicData>
          </a:graphic>
        </wp:anchor>
      </w:drawing>
    </w:r>
    <w:r>
      <w:rPr>
        <w:rFonts w:ascii="Verdana" w:hAnsi="Verdana"/>
        <w:b w:val="0"/>
        <w:noProof/>
        <w:sz w:val="28"/>
        <w:szCs w:val="28"/>
        <w:lang w:val="sk-SK"/>
      </w:rPr>
      <w:t>TISKOVÁ Z</w:t>
    </w:r>
    <w:r w:rsidRPr="00E2164E">
      <w:rPr>
        <w:rFonts w:ascii="Verdana" w:hAnsi="Verdana"/>
        <w:b w:val="0"/>
        <w:noProof/>
        <w:sz w:val="28"/>
        <w:szCs w:val="28"/>
        <w:lang w:val="sk-SK"/>
      </w:rPr>
      <w:t>PRÁVA</w:t>
    </w:r>
  </w:p>
  <w:p w:rsidR="009159BF" w:rsidRDefault="00B47F2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09"/>
    <w:rsid w:val="00053E58"/>
    <w:rsid w:val="000D1F42"/>
    <w:rsid w:val="00123E3B"/>
    <w:rsid w:val="00200280"/>
    <w:rsid w:val="00261AD3"/>
    <w:rsid w:val="003C2C81"/>
    <w:rsid w:val="003F571B"/>
    <w:rsid w:val="00653C69"/>
    <w:rsid w:val="0069276B"/>
    <w:rsid w:val="006B5773"/>
    <w:rsid w:val="006D36A1"/>
    <w:rsid w:val="00766C2F"/>
    <w:rsid w:val="00774E69"/>
    <w:rsid w:val="007E3D6A"/>
    <w:rsid w:val="007E753D"/>
    <w:rsid w:val="00836009"/>
    <w:rsid w:val="008775D7"/>
    <w:rsid w:val="0088572B"/>
    <w:rsid w:val="008E3675"/>
    <w:rsid w:val="008F5002"/>
    <w:rsid w:val="00AC2545"/>
    <w:rsid w:val="00B47F22"/>
    <w:rsid w:val="00B53E38"/>
    <w:rsid w:val="00B92911"/>
    <w:rsid w:val="00C87762"/>
    <w:rsid w:val="00CC2956"/>
    <w:rsid w:val="00D31CD9"/>
    <w:rsid w:val="00D742A8"/>
    <w:rsid w:val="00DD32C1"/>
    <w:rsid w:val="00F2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bCs/>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6009"/>
    <w:rPr>
      <w:rFonts w:ascii="Calibri" w:eastAsia="Calibri" w:hAnsi="Calibri" w:cs="Times New Roman"/>
      <w:bCs w:val="0"/>
      <w:sz w:val="22"/>
      <w:lang w:val="cs-CZ" w:bidi="ar-SA"/>
    </w:rPr>
  </w:style>
  <w:style w:type="paragraph" w:styleId="Nadpis1">
    <w:name w:val="heading 1"/>
    <w:basedOn w:val="Normln"/>
    <w:next w:val="Normln"/>
    <w:link w:val="Nadpis1Char"/>
    <w:uiPriority w:val="9"/>
    <w:qFormat/>
    <w:rsid w:val="00C87762"/>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dpis2">
    <w:name w:val="heading 2"/>
    <w:basedOn w:val="Normln"/>
    <w:next w:val="Normln"/>
    <w:link w:val="Nadpis2Char"/>
    <w:uiPriority w:val="9"/>
    <w:unhideWhenUsed/>
    <w:qFormat/>
    <w:rsid w:val="00C87762"/>
    <w:pPr>
      <w:spacing w:before="200" w:after="0"/>
      <w:outlineLvl w:val="1"/>
    </w:pPr>
    <w:rPr>
      <w:rFonts w:asciiTheme="majorHAnsi" w:eastAsiaTheme="majorEastAsia" w:hAnsiTheme="majorHAnsi" w:cstheme="majorBidi"/>
      <w:b/>
      <w:bCs/>
      <w:sz w:val="26"/>
      <w:szCs w:val="26"/>
      <w:lang w:val="en-US" w:bidi="en-US"/>
    </w:rPr>
  </w:style>
  <w:style w:type="paragraph" w:styleId="Nadpis3">
    <w:name w:val="heading 3"/>
    <w:basedOn w:val="Normln"/>
    <w:next w:val="Normln"/>
    <w:link w:val="Nadpis3Char"/>
    <w:uiPriority w:val="9"/>
    <w:unhideWhenUsed/>
    <w:qFormat/>
    <w:rsid w:val="00C87762"/>
    <w:pPr>
      <w:spacing w:before="200" w:after="0" w:line="271" w:lineRule="auto"/>
      <w:outlineLvl w:val="2"/>
    </w:pPr>
    <w:rPr>
      <w:rFonts w:asciiTheme="majorHAnsi" w:eastAsiaTheme="majorEastAsia" w:hAnsiTheme="majorHAnsi" w:cstheme="majorBidi"/>
      <w:b/>
      <w:bCs/>
      <w:sz w:val="20"/>
      <w:lang w:val="en-US" w:bidi="en-US"/>
    </w:rPr>
  </w:style>
  <w:style w:type="paragraph" w:styleId="Nadpis4">
    <w:name w:val="heading 4"/>
    <w:basedOn w:val="Normln"/>
    <w:next w:val="Normln"/>
    <w:link w:val="Nadpis4Char"/>
    <w:uiPriority w:val="9"/>
    <w:unhideWhenUsed/>
    <w:qFormat/>
    <w:rsid w:val="00C87762"/>
    <w:pPr>
      <w:spacing w:before="200" w:after="0"/>
      <w:outlineLvl w:val="3"/>
    </w:pPr>
    <w:rPr>
      <w:rFonts w:asciiTheme="majorHAnsi" w:eastAsiaTheme="majorEastAsia" w:hAnsiTheme="majorHAnsi" w:cstheme="majorBidi"/>
      <w:b/>
      <w:bCs/>
      <w:i/>
      <w:iCs/>
      <w:sz w:val="20"/>
      <w:lang w:val="en-US" w:bidi="en-US"/>
    </w:rPr>
  </w:style>
  <w:style w:type="paragraph" w:styleId="Nadpis5">
    <w:name w:val="heading 5"/>
    <w:basedOn w:val="Normln"/>
    <w:next w:val="Normln"/>
    <w:link w:val="Nadpis5Char"/>
    <w:uiPriority w:val="9"/>
    <w:unhideWhenUsed/>
    <w:qFormat/>
    <w:rsid w:val="00C87762"/>
    <w:pPr>
      <w:spacing w:before="200" w:after="0"/>
      <w:outlineLvl w:val="4"/>
    </w:pPr>
    <w:rPr>
      <w:rFonts w:asciiTheme="majorHAnsi" w:eastAsiaTheme="majorEastAsia" w:hAnsiTheme="majorHAnsi" w:cstheme="majorBidi"/>
      <w:b/>
      <w:bCs/>
      <w:color w:val="7F7F7F" w:themeColor="text1" w:themeTint="80"/>
      <w:sz w:val="20"/>
      <w:lang w:val="en-US" w:bidi="en-US"/>
    </w:rPr>
  </w:style>
  <w:style w:type="paragraph" w:styleId="Nadpis6">
    <w:name w:val="heading 6"/>
    <w:basedOn w:val="Normln"/>
    <w:next w:val="Normln"/>
    <w:link w:val="Nadpis6Char"/>
    <w:uiPriority w:val="9"/>
    <w:unhideWhenUsed/>
    <w:qFormat/>
    <w:rsid w:val="00C87762"/>
    <w:pPr>
      <w:spacing w:after="0" w:line="271" w:lineRule="auto"/>
      <w:outlineLvl w:val="5"/>
    </w:pPr>
    <w:rPr>
      <w:rFonts w:asciiTheme="majorHAnsi" w:eastAsiaTheme="majorEastAsia" w:hAnsiTheme="majorHAnsi" w:cstheme="majorBidi"/>
      <w:b/>
      <w:bCs/>
      <w:i/>
      <w:iCs/>
      <w:color w:val="7F7F7F" w:themeColor="text1" w:themeTint="80"/>
      <w:sz w:val="20"/>
      <w:lang w:val="en-US" w:bidi="en-US"/>
    </w:rPr>
  </w:style>
  <w:style w:type="paragraph" w:styleId="Nadpis7">
    <w:name w:val="heading 7"/>
    <w:basedOn w:val="Normln"/>
    <w:next w:val="Normln"/>
    <w:link w:val="Nadpis7Char"/>
    <w:uiPriority w:val="9"/>
    <w:unhideWhenUsed/>
    <w:qFormat/>
    <w:rsid w:val="00C87762"/>
    <w:pPr>
      <w:spacing w:after="0"/>
      <w:outlineLvl w:val="6"/>
    </w:pPr>
    <w:rPr>
      <w:rFonts w:asciiTheme="majorHAnsi" w:eastAsiaTheme="majorEastAsia" w:hAnsiTheme="majorHAnsi" w:cstheme="majorBidi"/>
      <w:bCs/>
      <w:i/>
      <w:iCs/>
      <w:sz w:val="20"/>
      <w:lang w:val="en-US" w:bidi="en-US"/>
    </w:rPr>
  </w:style>
  <w:style w:type="paragraph" w:styleId="Nadpis8">
    <w:name w:val="heading 8"/>
    <w:basedOn w:val="Normln"/>
    <w:next w:val="Normln"/>
    <w:link w:val="Nadpis8Char"/>
    <w:uiPriority w:val="9"/>
    <w:unhideWhenUsed/>
    <w:qFormat/>
    <w:rsid w:val="00C87762"/>
    <w:pPr>
      <w:spacing w:after="0"/>
      <w:outlineLvl w:val="7"/>
    </w:pPr>
    <w:rPr>
      <w:rFonts w:asciiTheme="majorHAnsi" w:eastAsiaTheme="majorEastAsia" w:hAnsiTheme="majorHAnsi" w:cstheme="majorBidi"/>
      <w:bCs/>
      <w:sz w:val="20"/>
      <w:szCs w:val="20"/>
      <w:lang w:val="en-US" w:bidi="en-US"/>
    </w:rPr>
  </w:style>
  <w:style w:type="paragraph" w:styleId="Nadpis9">
    <w:name w:val="heading 9"/>
    <w:basedOn w:val="Normln"/>
    <w:next w:val="Normln"/>
    <w:link w:val="Nadpis9Char"/>
    <w:uiPriority w:val="9"/>
    <w:unhideWhenUsed/>
    <w:qFormat/>
    <w:rsid w:val="00C87762"/>
    <w:pPr>
      <w:spacing w:after="0"/>
      <w:outlineLvl w:val="8"/>
    </w:pPr>
    <w:rPr>
      <w:rFonts w:asciiTheme="majorHAnsi" w:eastAsiaTheme="majorEastAsia" w:hAnsiTheme="majorHAnsi" w:cstheme="majorBidi"/>
      <w:bCs/>
      <w:i/>
      <w:iCs/>
      <w:spacing w:val="5"/>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7762"/>
    <w:rPr>
      <w:rFonts w:asciiTheme="majorHAnsi" w:eastAsiaTheme="majorEastAsia" w:hAnsiTheme="majorHAnsi" w:cstheme="majorBidi"/>
      <w:b/>
      <w:bCs/>
      <w:sz w:val="28"/>
      <w:szCs w:val="28"/>
    </w:rPr>
  </w:style>
  <w:style w:type="paragraph" w:styleId="Vrazncitt">
    <w:name w:val="Intense Quote"/>
    <w:basedOn w:val="Normln"/>
    <w:next w:val="Normln"/>
    <w:link w:val="VrazncittChar"/>
    <w:uiPriority w:val="30"/>
    <w:qFormat/>
    <w:rsid w:val="00C87762"/>
    <w:pPr>
      <w:pBdr>
        <w:bottom w:val="single" w:sz="4" w:space="1" w:color="auto"/>
      </w:pBdr>
      <w:spacing w:before="200" w:after="280"/>
      <w:ind w:left="1008" w:right="1152"/>
      <w:jc w:val="both"/>
    </w:pPr>
    <w:rPr>
      <w:rFonts w:ascii="Verdana" w:eastAsiaTheme="minorHAnsi" w:hAnsi="Verdana" w:cstheme="minorBidi"/>
      <w:b/>
      <w:bCs/>
      <w:i/>
      <w:iCs/>
      <w:sz w:val="20"/>
      <w:lang w:val="en-US" w:bidi="en-US"/>
    </w:rPr>
  </w:style>
  <w:style w:type="character" w:customStyle="1" w:styleId="VrazncittChar">
    <w:name w:val="Výrazný citát Char"/>
    <w:basedOn w:val="Standardnpsmoodstavce"/>
    <w:link w:val="Vrazncitt"/>
    <w:uiPriority w:val="30"/>
    <w:rsid w:val="00C87762"/>
    <w:rPr>
      <w:b/>
      <w:bCs/>
      <w:i/>
      <w:iCs/>
    </w:rPr>
  </w:style>
  <w:style w:type="character" w:styleId="Odkazintenzivn">
    <w:name w:val="Intense Reference"/>
    <w:uiPriority w:val="32"/>
    <w:qFormat/>
    <w:rsid w:val="00C87762"/>
    <w:rPr>
      <w:smallCaps/>
      <w:spacing w:val="5"/>
      <w:u w:val="single"/>
    </w:rPr>
  </w:style>
  <w:style w:type="character" w:customStyle="1" w:styleId="Nadpis2Char">
    <w:name w:val="Nadpis 2 Char"/>
    <w:basedOn w:val="Standardnpsmoodstavce"/>
    <w:link w:val="Nadpis2"/>
    <w:uiPriority w:val="9"/>
    <w:rsid w:val="00C87762"/>
    <w:rPr>
      <w:rFonts w:asciiTheme="majorHAnsi" w:eastAsiaTheme="majorEastAsia" w:hAnsiTheme="majorHAnsi" w:cstheme="majorBidi"/>
      <w:b/>
      <w:bCs/>
      <w:sz w:val="26"/>
      <w:szCs w:val="26"/>
    </w:rPr>
  </w:style>
  <w:style w:type="paragraph" w:styleId="Nzev">
    <w:name w:val="Title"/>
    <w:basedOn w:val="Normln"/>
    <w:next w:val="Normln"/>
    <w:link w:val="NzevChar"/>
    <w:uiPriority w:val="10"/>
    <w:qFormat/>
    <w:rsid w:val="00C87762"/>
    <w:pPr>
      <w:pBdr>
        <w:bottom w:val="single" w:sz="4" w:space="1" w:color="auto"/>
      </w:pBdr>
      <w:spacing w:line="240" w:lineRule="auto"/>
      <w:contextualSpacing/>
    </w:pPr>
    <w:rPr>
      <w:rFonts w:asciiTheme="majorHAnsi" w:eastAsiaTheme="majorEastAsia" w:hAnsiTheme="majorHAnsi" w:cstheme="majorBidi"/>
      <w:bCs/>
      <w:spacing w:val="5"/>
      <w:sz w:val="52"/>
      <w:szCs w:val="52"/>
      <w:lang w:val="en-US" w:bidi="en-US"/>
    </w:rPr>
  </w:style>
  <w:style w:type="character" w:customStyle="1" w:styleId="NzevChar">
    <w:name w:val="Název Char"/>
    <w:basedOn w:val="Standardnpsmoodstavce"/>
    <w:link w:val="Nzev"/>
    <w:uiPriority w:val="10"/>
    <w:rsid w:val="00C87762"/>
    <w:rPr>
      <w:rFonts w:asciiTheme="majorHAnsi" w:eastAsiaTheme="majorEastAsia" w:hAnsiTheme="majorHAnsi" w:cstheme="majorBidi"/>
      <w:spacing w:val="5"/>
      <w:sz w:val="52"/>
      <w:szCs w:val="52"/>
    </w:rPr>
  </w:style>
  <w:style w:type="character" w:customStyle="1" w:styleId="Nadpis3Char">
    <w:name w:val="Nadpis 3 Char"/>
    <w:basedOn w:val="Standardnpsmoodstavce"/>
    <w:link w:val="Nadpis3"/>
    <w:uiPriority w:val="9"/>
    <w:rsid w:val="00C87762"/>
    <w:rPr>
      <w:rFonts w:asciiTheme="majorHAnsi" w:eastAsiaTheme="majorEastAsia" w:hAnsiTheme="majorHAnsi" w:cstheme="majorBidi"/>
      <w:b/>
      <w:bCs/>
    </w:rPr>
  </w:style>
  <w:style w:type="character" w:customStyle="1" w:styleId="Nadpis4Char">
    <w:name w:val="Nadpis 4 Char"/>
    <w:basedOn w:val="Standardnpsmoodstavce"/>
    <w:link w:val="Nadpis4"/>
    <w:uiPriority w:val="9"/>
    <w:rsid w:val="00C8776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rsid w:val="00C8776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rsid w:val="00C8776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rsid w:val="00C87762"/>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C8776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rsid w:val="00C87762"/>
    <w:rPr>
      <w:rFonts w:asciiTheme="majorHAnsi" w:eastAsiaTheme="majorEastAsia" w:hAnsiTheme="majorHAnsi" w:cstheme="majorBidi"/>
      <w:i/>
      <w:iCs/>
      <w:spacing w:val="5"/>
      <w:sz w:val="20"/>
      <w:szCs w:val="20"/>
    </w:rPr>
  </w:style>
  <w:style w:type="paragraph" w:styleId="Podtitul">
    <w:name w:val="Subtitle"/>
    <w:basedOn w:val="Normln"/>
    <w:next w:val="Normln"/>
    <w:link w:val="PodtitulChar"/>
    <w:uiPriority w:val="11"/>
    <w:qFormat/>
    <w:rsid w:val="00C87762"/>
    <w:pPr>
      <w:spacing w:after="600"/>
    </w:pPr>
    <w:rPr>
      <w:rFonts w:asciiTheme="majorHAnsi" w:eastAsiaTheme="majorEastAsia" w:hAnsiTheme="majorHAnsi" w:cstheme="majorBidi"/>
      <w:bCs/>
      <w:i/>
      <w:iCs/>
      <w:spacing w:val="13"/>
      <w:sz w:val="24"/>
      <w:szCs w:val="24"/>
      <w:lang w:val="en-US" w:bidi="en-US"/>
    </w:rPr>
  </w:style>
  <w:style w:type="character" w:customStyle="1" w:styleId="PodtitulChar">
    <w:name w:val="Podtitul Char"/>
    <w:basedOn w:val="Standardnpsmoodstavce"/>
    <w:link w:val="Podtitul"/>
    <w:uiPriority w:val="11"/>
    <w:rsid w:val="00C87762"/>
    <w:rPr>
      <w:rFonts w:asciiTheme="majorHAnsi" w:eastAsiaTheme="majorEastAsia" w:hAnsiTheme="majorHAnsi" w:cstheme="majorBidi"/>
      <w:i/>
      <w:iCs/>
      <w:spacing w:val="13"/>
      <w:sz w:val="24"/>
      <w:szCs w:val="24"/>
    </w:rPr>
  </w:style>
  <w:style w:type="character" w:styleId="Siln">
    <w:name w:val="Strong"/>
    <w:uiPriority w:val="22"/>
    <w:qFormat/>
    <w:rsid w:val="00C87762"/>
    <w:rPr>
      <w:b/>
      <w:bCs/>
    </w:rPr>
  </w:style>
  <w:style w:type="character" w:styleId="Zvraznn">
    <w:name w:val="Emphasis"/>
    <w:uiPriority w:val="20"/>
    <w:qFormat/>
    <w:rsid w:val="00C87762"/>
    <w:rPr>
      <w:b/>
      <w:bCs/>
      <w:i/>
      <w:iCs/>
      <w:spacing w:val="10"/>
      <w:bdr w:val="none" w:sz="0" w:space="0" w:color="auto"/>
      <w:shd w:val="clear" w:color="auto" w:fill="auto"/>
    </w:rPr>
  </w:style>
  <w:style w:type="paragraph" w:styleId="Bezmezer">
    <w:name w:val="No Spacing"/>
    <w:basedOn w:val="Normln"/>
    <w:uiPriority w:val="1"/>
    <w:qFormat/>
    <w:rsid w:val="00C87762"/>
    <w:pPr>
      <w:spacing w:after="0" w:line="240" w:lineRule="auto"/>
    </w:pPr>
    <w:rPr>
      <w:rFonts w:ascii="Verdana" w:eastAsiaTheme="minorHAnsi" w:hAnsi="Verdana" w:cstheme="minorBidi"/>
      <w:bCs/>
      <w:sz w:val="20"/>
      <w:lang w:val="en-US" w:bidi="en-US"/>
    </w:rPr>
  </w:style>
  <w:style w:type="paragraph" w:styleId="Odstavecseseznamem">
    <w:name w:val="List Paragraph"/>
    <w:basedOn w:val="Normln"/>
    <w:uiPriority w:val="34"/>
    <w:qFormat/>
    <w:rsid w:val="00C87762"/>
    <w:pPr>
      <w:ind w:left="720"/>
      <w:contextualSpacing/>
    </w:pPr>
    <w:rPr>
      <w:rFonts w:ascii="Verdana" w:eastAsiaTheme="minorHAnsi" w:hAnsi="Verdana" w:cstheme="minorBidi"/>
      <w:bCs/>
      <w:sz w:val="20"/>
      <w:lang w:val="en-US" w:bidi="en-US"/>
    </w:rPr>
  </w:style>
  <w:style w:type="paragraph" w:styleId="Citt">
    <w:name w:val="Quote"/>
    <w:basedOn w:val="Normln"/>
    <w:next w:val="Normln"/>
    <w:link w:val="CittChar"/>
    <w:uiPriority w:val="29"/>
    <w:qFormat/>
    <w:rsid w:val="00C87762"/>
    <w:pPr>
      <w:spacing w:before="200" w:after="0"/>
      <w:ind w:left="360" w:right="360"/>
    </w:pPr>
    <w:rPr>
      <w:rFonts w:ascii="Verdana" w:eastAsiaTheme="minorHAnsi" w:hAnsi="Verdana" w:cstheme="minorBidi"/>
      <w:bCs/>
      <w:i/>
      <w:iCs/>
      <w:sz w:val="20"/>
      <w:lang w:val="en-US" w:bidi="en-US"/>
    </w:rPr>
  </w:style>
  <w:style w:type="character" w:customStyle="1" w:styleId="CittChar">
    <w:name w:val="Citát Char"/>
    <w:basedOn w:val="Standardnpsmoodstavce"/>
    <w:link w:val="Citt"/>
    <w:uiPriority w:val="29"/>
    <w:rsid w:val="00C87762"/>
    <w:rPr>
      <w:i/>
      <w:iCs/>
    </w:rPr>
  </w:style>
  <w:style w:type="character" w:styleId="Zdraznnjemn">
    <w:name w:val="Subtle Emphasis"/>
    <w:uiPriority w:val="19"/>
    <w:qFormat/>
    <w:rsid w:val="00C87762"/>
    <w:rPr>
      <w:i/>
      <w:iCs/>
    </w:rPr>
  </w:style>
  <w:style w:type="character" w:styleId="Zdraznnintenzivn">
    <w:name w:val="Intense Emphasis"/>
    <w:uiPriority w:val="21"/>
    <w:qFormat/>
    <w:rsid w:val="00C87762"/>
    <w:rPr>
      <w:b/>
      <w:bCs/>
    </w:rPr>
  </w:style>
  <w:style w:type="character" w:styleId="Odkazjemn">
    <w:name w:val="Subtle Reference"/>
    <w:uiPriority w:val="31"/>
    <w:qFormat/>
    <w:rsid w:val="00C87762"/>
    <w:rPr>
      <w:smallCaps/>
    </w:rPr>
  </w:style>
  <w:style w:type="character" w:styleId="Nzevknihy">
    <w:name w:val="Book Title"/>
    <w:uiPriority w:val="33"/>
    <w:qFormat/>
    <w:rsid w:val="00C87762"/>
    <w:rPr>
      <w:i/>
      <w:iCs/>
      <w:smallCaps/>
      <w:spacing w:val="5"/>
    </w:rPr>
  </w:style>
  <w:style w:type="paragraph" w:styleId="Nadpisobsahu">
    <w:name w:val="TOC Heading"/>
    <w:basedOn w:val="Nadpis1"/>
    <w:next w:val="Normln"/>
    <w:uiPriority w:val="39"/>
    <w:semiHidden/>
    <w:unhideWhenUsed/>
    <w:qFormat/>
    <w:rsid w:val="00C87762"/>
    <w:pPr>
      <w:outlineLvl w:val="9"/>
    </w:pPr>
  </w:style>
  <w:style w:type="character" w:styleId="Hypertextovodkaz">
    <w:name w:val="Hyperlink"/>
    <w:uiPriority w:val="99"/>
    <w:unhideWhenUsed/>
    <w:rsid w:val="00836009"/>
    <w:rPr>
      <w:color w:val="0000FF"/>
      <w:u w:val="single"/>
    </w:rPr>
  </w:style>
  <w:style w:type="paragraph" w:styleId="Prosttext">
    <w:name w:val="Plain Text"/>
    <w:basedOn w:val="Normln"/>
    <w:link w:val="ProsttextChar"/>
    <w:uiPriority w:val="99"/>
    <w:rsid w:val="00836009"/>
    <w:pPr>
      <w:spacing w:after="0" w:line="240" w:lineRule="auto"/>
    </w:pPr>
    <w:rPr>
      <w:rFonts w:ascii="Consolas" w:hAnsi="Consolas"/>
      <w:sz w:val="21"/>
      <w:szCs w:val="21"/>
      <w:lang w:val="en-US"/>
    </w:rPr>
  </w:style>
  <w:style w:type="character" w:customStyle="1" w:styleId="ProsttextChar">
    <w:name w:val="Prostý text Char"/>
    <w:basedOn w:val="Standardnpsmoodstavce"/>
    <w:link w:val="Prosttext"/>
    <w:uiPriority w:val="99"/>
    <w:rsid w:val="00836009"/>
    <w:rPr>
      <w:rFonts w:ascii="Consolas" w:eastAsia="Calibri" w:hAnsi="Consolas" w:cs="Times New Roman"/>
      <w:bCs w:val="0"/>
      <w:sz w:val="21"/>
      <w:szCs w:val="21"/>
      <w:lang w:bidi="ar-SA"/>
    </w:rPr>
  </w:style>
  <w:style w:type="paragraph" w:styleId="Zhlav">
    <w:name w:val="header"/>
    <w:basedOn w:val="Normln"/>
    <w:link w:val="ZhlavChar"/>
    <w:uiPriority w:val="99"/>
    <w:unhideWhenUsed/>
    <w:rsid w:val="008360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6009"/>
    <w:rPr>
      <w:rFonts w:ascii="Calibri" w:eastAsia="Calibri" w:hAnsi="Calibri" w:cs="Times New Roman"/>
      <w:bCs w:val="0"/>
      <w:sz w:val="22"/>
      <w:lang w:val="cs-CZ" w:bidi="ar-SA"/>
    </w:rPr>
  </w:style>
  <w:style w:type="paragraph" w:customStyle="1" w:styleId="Heading3A">
    <w:name w:val="Heading 3 A"/>
    <w:next w:val="Normln"/>
    <w:rsid w:val="00836009"/>
    <w:pPr>
      <w:keepNext/>
      <w:tabs>
        <w:tab w:val="left" w:pos="2160"/>
        <w:tab w:val="left" w:pos="4253"/>
      </w:tabs>
      <w:suppressAutoHyphens/>
      <w:spacing w:after="0" w:line="240" w:lineRule="auto"/>
      <w:ind w:left="2160" w:hanging="360"/>
      <w:outlineLvl w:val="2"/>
    </w:pPr>
    <w:rPr>
      <w:rFonts w:ascii="Times New Roman" w:eastAsia="ヒラギノ角ゴ Pro W3" w:hAnsi="Times New Roman" w:cs="Times New Roman"/>
      <w:b/>
      <w:bCs w:val="0"/>
      <w:color w:val="000000"/>
      <w:kern w:val="1"/>
      <w:sz w:val="32"/>
      <w:szCs w:val="20"/>
      <w:lang w:eastAsia="cs-CZ" w:bidi="ar-SA"/>
    </w:rPr>
  </w:style>
  <w:style w:type="paragraph" w:customStyle="1" w:styleId="Stednmka21">
    <w:name w:val="Střední mřížka 21"/>
    <w:uiPriority w:val="1"/>
    <w:qFormat/>
    <w:rsid w:val="00836009"/>
    <w:pPr>
      <w:spacing w:after="0" w:line="240" w:lineRule="auto"/>
    </w:pPr>
    <w:rPr>
      <w:rFonts w:ascii="Calibri" w:eastAsia="Times New Roman" w:hAnsi="Calibri" w:cs="Times New Roman"/>
      <w:bCs w:val="0"/>
      <w:sz w:val="22"/>
      <w:lang w:val="cs-CZ" w:bidi="ar-SA"/>
    </w:rPr>
  </w:style>
  <w:style w:type="paragraph" w:customStyle="1" w:styleId="NoSpacing1">
    <w:name w:val="No Spacing1"/>
    <w:uiPriority w:val="1"/>
    <w:qFormat/>
    <w:rsid w:val="00836009"/>
    <w:pPr>
      <w:spacing w:after="0" w:line="240" w:lineRule="auto"/>
    </w:pPr>
    <w:rPr>
      <w:rFonts w:ascii="Calibri" w:eastAsia="Times New Roman" w:hAnsi="Calibri" w:cs="Times New Roman"/>
      <w:bCs w:val="0"/>
      <w:sz w:val="22"/>
      <w:lang w:val="cs-CZ" w:bidi="ar-SA"/>
    </w:rPr>
  </w:style>
  <w:style w:type="paragraph" w:styleId="Textbubliny">
    <w:name w:val="Balloon Text"/>
    <w:basedOn w:val="Normln"/>
    <w:link w:val="TextbublinyChar"/>
    <w:uiPriority w:val="99"/>
    <w:semiHidden/>
    <w:unhideWhenUsed/>
    <w:rsid w:val="008360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6009"/>
    <w:rPr>
      <w:rFonts w:ascii="Tahoma" w:eastAsia="Calibri" w:hAnsi="Tahoma" w:cs="Tahoma"/>
      <w:bCs w:val="0"/>
      <w:sz w:val="16"/>
      <w:szCs w:val="16"/>
      <w:lang w:val="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bCs/>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6009"/>
    <w:rPr>
      <w:rFonts w:ascii="Calibri" w:eastAsia="Calibri" w:hAnsi="Calibri" w:cs="Times New Roman"/>
      <w:bCs w:val="0"/>
      <w:sz w:val="22"/>
      <w:lang w:val="cs-CZ" w:bidi="ar-SA"/>
    </w:rPr>
  </w:style>
  <w:style w:type="paragraph" w:styleId="Nadpis1">
    <w:name w:val="heading 1"/>
    <w:basedOn w:val="Normln"/>
    <w:next w:val="Normln"/>
    <w:link w:val="Nadpis1Char"/>
    <w:uiPriority w:val="9"/>
    <w:qFormat/>
    <w:rsid w:val="00C87762"/>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dpis2">
    <w:name w:val="heading 2"/>
    <w:basedOn w:val="Normln"/>
    <w:next w:val="Normln"/>
    <w:link w:val="Nadpis2Char"/>
    <w:uiPriority w:val="9"/>
    <w:unhideWhenUsed/>
    <w:qFormat/>
    <w:rsid w:val="00C87762"/>
    <w:pPr>
      <w:spacing w:before="200" w:after="0"/>
      <w:outlineLvl w:val="1"/>
    </w:pPr>
    <w:rPr>
      <w:rFonts w:asciiTheme="majorHAnsi" w:eastAsiaTheme="majorEastAsia" w:hAnsiTheme="majorHAnsi" w:cstheme="majorBidi"/>
      <w:b/>
      <w:bCs/>
      <w:sz w:val="26"/>
      <w:szCs w:val="26"/>
      <w:lang w:val="en-US" w:bidi="en-US"/>
    </w:rPr>
  </w:style>
  <w:style w:type="paragraph" w:styleId="Nadpis3">
    <w:name w:val="heading 3"/>
    <w:basedOn w:val="Normln"/>
    <w:next w:val="Normln"/>
    <w:link w:val="Nadpis3Char"/>
    <w:uiPriority w:val="9"/>
    <w:unhideWhenUsed/>
    <w:qFormat/>
    <w:rsid w:val="00C87762"/>
    <w:pPr>
      <w:spacing w:before="200" w:after="0" w:line="271" w:lineRule="auto"/>
      <w:outlineLvl w:val="2"/>
    </w:pPr>
    <w:rPr>
      <w:rFonts w:asciiTheme="majorHAnsi" w:eastAsiaTheme="majorEastAsia" w:hAnsiTheme="majorHAnsi" w:cstheme="majorBidi"/>
      <w:b/>
      <w:bCs/>
      <w:sz w:val="20"/>
      <w:lang w:val="en-US" w:bidi="en-US"/>
    </w:rPr>
  </w:style>
  <w:style w:type="paragraph" w:styleId="Nadpis4">
    <w:name w:val="heading 4"/>
    <w:basedOn w:val="Normln"/>
    <w:next w:val="Normln"/>
    <w:link w:val="Nadpis4Char"/>
    <w:uiPriority w:val="9"/>
    <w:unhideWhenUsed/>
    <w:qFormat/>
    <w:rsid w:val="00C87762"/>
    <w:pPr>
      <w:spacing w:before="200" w:after="0"/>
      <w:outlineLvl w:val="3"/>
    </w:pPr>
    <w:rPr>
      <w:rFonts w:asciiTheme="majorHAnsi" w:eastAsiaTheme="majorEastAsia" w:hAnsiTheme="majorHAnsi" w:cstheme="majorBidi"/>
      <w:b/>
      <w:bCs/>
      <w:i/>
      <w:iCs/>
      <w:sz w:val="20"/>
      <w:lang w:val="en-US" w:bidi="en-US"/>
    </w:rPr>
  </w:style>
  <w:style w:type="paragraph" w:styleId="Nadpis5">
    <w:name w:val="heading 5"/>
    <w:basedOn w:val="Normln"/>
    <w:next w:val="Normln"/>
    <w:link w:val="Nadpis5Char"/>
    <w:uiPriority w:val="9"/>
    <w:unhideWhenUsed/>
    <w:qFormat/>
    <w:rsid w:val="00C87762"/>
    <w:pPr>
      <w:spacing w:before="200" w:after="0"/>
      <w:outlineLvl w:val="4"/>
    </w:pPr>
    <w:rPr>
      <w:rFonts w:asciiTheme="majorHAnsi" w:eastAsiaTheme="majorEastAsia" w:hAnsiTheme="majorHAnsi" w:cstheme="majorBidi"/>
      <w:b/>
      <w:bCs/>
      <w:color w:val="7F7F7F" w:themeColor="text1" w:themeTint="80"/>
      <w:sz w:val="20"/>
      <w:lang w:val="en-US" w:bidi="en-US"/>
    </w:rPr>
  </w:style>
  <w:style w:type="paragraph" w:styleId="Nadpis6">
    <w:name w:val="heading 6"/>
    <w:basedOn w:val="Normln"/>
    <w:next w:val="Normln"/>
    <w:link w:val="Nadpis6Char"/>
    <w:uiPriority w:val="9"/>
    <w:unhideWhenUsed/>
    <w:qFormat/>
    <w:rsid w:val="00C87762"/>
    <w:pPr>
      <w:spacing w:after="0" w:line="271" w:lineRule="auto"/>
      <w:outlineLvl w:val="5"/>
    </w:pPr>
    <w:rPr>
      <w:rFonts w:asciiTheme="majorHAnsi" w:eastAsiaTheme="majorEastAsia" w:hAnsiTheme="majorHAnsi" w:cstheme="majorBidi"/>
      <w:b/>
      <w:bCs/>
      <w:i/>
      <w:iCs/>
      <w:color w:val="7F7F7F" w:themeColor="text1" w:themeTint="80"/>
      <w:sz w:val="20"/>
      <w:lang w:val="en-US" w:bidi="en-US"/>
    </w:rPr>
  </w:style>
  <w:style w:type="paragraph" w:styleId="Nadpis7">
    <w:name w:val="heading 7"/>
    <w:basedOn w:val="Normln"/>
    <w:next w:val="Normln"/>
    <w:link w:val="Nadpis7Char"/>
    <w:uiPriority w:val="9"/>
    <w:unhideWhenUsed/>
    <w:qFormat/>
    <w:rsid w:val="00C87762"/>
    <w:pPr>
      <w:spacing w:after="0"/>
      <w:outlineLvl w:val="6"/>
    </w:pPr>
    <w:rPr>
      <w:rFonts w:asciiTheme="majorHAnsi" w:eastAsiaTheme="majorEastAsia" w:hAnsiTheme="majorHAnsi" w:cstheme="majorBidi"/>
      <w:bCs/>
      <w:i/>
      <w:iCs/>
      <w:sz w:val="20"/>
      <w:lang w:val="en-US" w:bidi="en-US"/>
    </w:rPr>
  </w:style>
  <w:style w:type="paragraph" w:styleId="Nadpis8">
    <w:name w:val="heading 8"/>
    <w:basedOn w:val="Normln"/>
    <w:next w:val="Normln"/>
    <w:link w:val="Nadpis8Char"/>
    <w:uiPriority w:val="9"/>
    <w:unhideWhenUsed/>
    <w:qFormat/>
    <w:rsid w:val="00C87762"/>
    <w:pPr>
      <w:spacing w:after="0"/>
      <w:outlineLvl w:val="7"/>
    </w:pPr>
    <w:rPr>
      <w:rFonts w:asciiTheme="majorHAnsi" w:eastAsiaTheme="majorEastAsia" w:hAnsiTheme="majorHAnsi" w:cstheme="majorBidi"/>
      <w:bCs/>
      <w:sz w:val="20"/>
      <w:szCs w:val="20"/>
      <w:lang w:val="en-US" w:bidi="en-US"/>
    </w:rPr>
  </w:style>
  <w:style w:type="paragraph" w:styleId="Nadpis9">
    <w:name w:val="heading 9"/>
    <w:basedOn w:val="Normln"/>
    <w:next w:val="Normln"/>
    <w:link w:val="Nadpis9Char"/>
    <w:uiPriority w:val="9"/>
    <w:unhideWhenUsed/>
    <w:qFormat/>
    <w:rsid w:val="00C87762"/>
    <w:pPr>
      <w:spacing w:after="0"/>
      <w:outlineLvl w:val="8"/>
    </w:pPr>
    <w:rPr>
      <w:rFonts w:asciiTheme="majorHAnsi" w:eastAsiaTheme="majorEastAsia" w:hAnsiTheme="majorHAnsi" w:cstheme="majorBidi"/>
      <w:bCs/>
      <w:i/>
      <w:iCs/>
      <w:spacing w:val="5"/>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7762"/>
    <w:rPr>
      <w:rFonts w:asciiTheme="majorHAnsi" w:eastAsiaTheme="majorEastAsia" w:hAnsiTheme="majorHAnsi" w:cstheme="majorBidi"/>
      <w:b/>
      <w:bCs/>
      <w:sz w:val="28"/>
      <w:szCs w:val="28"/>
    </w:rPr>
  </w:style>
  <w:style w:type="paragraph" w:styleId="Vrazncitt">
    <w:name w:val="Intense Quote"/>
    <w:basedOn w:val="Normln"/>
    <w:next w:val="Normln"/>
    <w:link w:val="VrazncittChar"/>
    <w:uiPriority w:val="30"/>
    <w:qFormat/>
    <w:rsid w:val="00C87762"/>
    <w:pPr>
      <w:pBdr>
        <w:bottom w:val="single" w:sz="4" w:space="1" w:color="auto"/>
      </w:pBdr>
      <w:spacing w:before="200" w:after="280"/>
      <w:ind w:left="1008" w:right="1152"/>
      <w:jc w:val="both"/>
    </w:pPr>
    <w:rPr>
      <w:rFonts w:ascii="Verdana" w:eastAsiaTheme="minorHAnsi" w:hAnsi="Verdana" w:cstheme="minorBidi"/>
      <w:b/>
      <w:bCs/>
      <w:i/>
      <w:iCs/>
      <w:sz w:val="20"/>
      <w:lang w:val="en-US" w:bidi="en-US"/>
    </w:rPr>
  </w:style>
  <w:style w:type="character" w:customStyle="1" w:styleId="VrazncittChar">
    <w:name w:val="Výrazný citát Char"/>
    <w:basedOn w:val="Standardnpsmoodstavce"/>
    <w:link w:val="Vrazncitt"/>
    <w:uiPriority w:val="30"/>
    <w:rsid w:val="00C87762"/>
    <w:rPr>
      <w:b/>
      <w:bCs/>
      <w:i/>
      <w:iCs/>
    </w:rPr>
  </w:style>
  <w:style w:type="character" w:styleId="Odkazintenzivn">
    <w:name w:val="Intense Reference"/>
    <w:uiPriority w:val="32"/>
    <w:qFormat/>
    <w:rsid w:val="00C87762"/>
    <w:rPr>
      <w:smallCaps/>
      <w:spacing w:val="5"/>
      <w:u w:val="single"/>
    </w:rPr>
  </w:style>
  <w:style w:type="character" w:customStyle="1" w:styleId="Nadpis2Char">
    <w:name w:val="Nadpis 2 Char"/>
    <w:basedOn w:val="Standardnpsmoodstavce"/>
    <w:link w:val="Nadpis2"/>
    <w:uiPriority w:val="9"/>
    <w:rsid w:val="00C87762"/>
    <w:rPr>
      <w:rFonts w:asciiTheme="majorHAnsi" w:eastAsiaTheme="majorEastAsia" w:hAnsiTheme="majorHAnsi" w:cstheme="majorBidi"/>
      <w:b/>
      <w:bCs/>
      <w:sz w:val="26"/>
      <w:szCs w:val="26"/>
    </w:rPr>
  </w:style>
  <w:style w:type="paragraph" w:styleId="Nzev">
    <w:name w:val="Title"/>
    <w:basedOn w:val="Normln"/>
    <w:next w:val="Normln"/>
    <w:link w:val="NzevChar"/>
    <w:uiPriority w:val="10"/>
    <w:qFormat/>
    <w:rsid w:val="00C87762"/>
    <w:pPr>
      <w:pBdr>
        <w:bottom w:val="single" w:sz="4" w:space="1" w:color="auto"/>
      </w:pBdr>
      <w:spacing w:line="240" w:lineRule="auto"/>
      <w:contextualSpacing/>
    </w:pPr>
    <w:rPr>
      <w:rFonts w:asciiTheme="majorHAnsi" w:eastAsiaTheme="majorEastAsia" w:hAnsiTheme="majorHAnsi" w:cstheme="majorBidi"/>
      <w:bCs/>
      <w:spacing w:val="5"/>
      <w:sz w:val="52"/>
      <w:szCs w:val="52"/>
      <w:lang w:val="en-US" w:bidi="en-US"/>
    </w:rPr>
  </w:style>
  <w:style w:type="character" w:customStyle="1" w:styleId="NzevChar">
    <w:name w:val="Název Char"/>
    <w:basedOn w:val="Standardnpsmoodstavce"/>
    <w:link w:val="Nzev"/>
    <w:uiPriority w:val="10"/>
    <w:rsid w:val="00C87762"/>
    <w:rPr>
      <w:rFonts w:asciiTheme="majorHAnsi" w:eastAsiaTheme="majorEastAsia" w:hAnsiTheme="majorHAnsi" w:cstheme="majorBidi"/>
      <w:spacing w:val="5"/>
      <w:sz w:val="52"/>
      <w:szCs w:val="52"/>
    </w:rPr>
  </w:style>
  <w:style w:type="character" w:customStyle="1" w:styleId="Nadpis3Char">
    <w:name w:val="Nadpis 3 Char"/>
    <w:basedOn w:val="Standardnpsmoodstavce"/>
    <w:link w:val="Nadpis3"/>
    <w:uiPriority w:val="9"/>
    <w:rsid w:val="00C87762"/>
    <w:rPr>
      <w:rFonts w:asciiTheme="majorHAnsi" w:eastAsiaTheme="majorEastAsia" w:hAnsiTheme="majorHAnsi" w:cstheme="majorBidi"/>
      <w:b/>
      <w:bCs/>
    </w:rPr>
  </w:style>
  <w:style w:type="character" w:customStyle="1" w:styleId="Nadpis4Char">
    <w:name w:val="Nadpis 4 Char"/>
    <w:basedOn w:val="Standardnpsmoodstavce"/>
    <w:link w:val="Nadpis4"/>
    <w:uiPriority w:val="9"/>
    <w:rsid w:val="00C8776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rsid w:val="00C8776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rsid w:val="00C8776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rsid w:val="00C87762"/>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C8776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rsid w:val="00C87762"/>
    <w:rPr>
      <w:rFonts w:asciiTheme="majorHAnsi" w:eastAsiaTheme="majorEastAsia" w:hAnsiTheme="majorHAnsi" w:cstheme="majorBidi"/>
      <w:i/>
      <w:iCs/>
      <w:spacing w:val="5"/>
      <w:sz w:val="20"/>
      <w:szCs w:val="20"/>
    </w:rPr>
  </w:style>
  <w:style w:type="paragraph" w:styleId="Podtitul">
    <w:name w:val="Subtitle"/>
    <w:basedOn w:val="Normln"/>
    <w:next w:val="Normln"/>
    <w:link w:val="PodtitulChar"/>
    <w:uiPriority w:val="11"/>
    <w:qFormat/>
    <w:rsid w:val="00C87762"/>
    <w:pPr>
      <w:spacing w:after="600"/>
    </w:pPr>
    <w:rPr>
      <w:rFonts w:asciiTheme="majorHAnsi" w:eastAsiaTheme="majorEastAsia" w:hAnsiTheme="majorHAnsi" w:cstheme="majorBidi"/>
      <w:bCs/>
      <w:i/>
      <w:iCs/>
      <w:spacing w:val="13"/>
      <w:sz w:val="24"/>
      <w:szCs w:val="24"/>
      <w:lang w:val="en-US" w:bidi="en-US"/>
    </w:rPr>
  </w:style>
  <w:style w:type="character" w:customStyle="1" w:styleId="PodtitulChar">
    <w:name w:val="Podtitul Char"/>
    <w:basedOn w:val="Standardnpsmoodstavce"/>
    <w:link w:val="Podtitul"/>
    <w:uiPriority w:val="11"/>
    <w:rsid w:val="00C87762"/>
    <w:rPr>
      <w:rFonts w:asciiTheme="majorHAnsi" w:eastAsiaTheme="majorEastAsia" w:hAnsiTheme="majorHAnsi" w:cstheme="majorBidi"/>
      <w:i/>
      <w:iCs/>
      <w:spacing w:val="13"/>
      <w:sz w:val="24"/>
      <w:szCs w:val="24"/>
    </w:rPr>
  </w:style>
  <w:style w:type="character" w:styleId="Siln">
    <w:name w:val="Strong"/>
    <w:uiPriority w:val="22"/>
    <w:qFormat/>
    <w:rsid w:val="00C87762"/>
    <w:rPr>
      <w:b/>
      <w:bCs/>
    </w:rPr>
  </w:style>
  <w:style w:type="character" w:styleId="Zvraznn">
    <w:name w:val="Emphasis"/>
    <w:uiPriority w:val="20"/>
    <w:qFormat/>
    <w:rsid w:val="00C87762"/>
    <w:rPr>
      <w:b/>
      <w:bCs/>
      <w:i/>
      <w:iCs/>
      <w:spacing w:val="10"/>
      <w:bdr w:val="none" w:sz="0" w:space="0" w:color="auto"/>
      <w:shd w:val="clear" w:color="auto" w:fill="auto"/>
    </w:rPr>
  </w:style>
  <w:style w:type="paragraph" w:styleId="Bezmezer">
    <w:name w:val="No Spacing"/>
    <w:basedOn w:val="Normln"/>
    <w:uiPriority w:val="1"/>
    <w:qFormat/>
    <w:rsid w:val="00C87762"/>
    <w:pPr>
      <w:spacing w:after="0" w:line="240" w:lineRule="auto"/>
    </w:pPr>
    <w:rPr>
      <w:rFonts w:ascii="Verdana" w:eastAsiaTheme="minorHAnsi" w:hAnsi="Verdana" w:cstheme="minorBidi"/>
      <w:bCs/>
      <w:sz w:val="20"/>
      <w:lang w:val="en-US" w:bidi="en-US"/>
    </w:rPr>
  </w:style>
  <w:style w:type="paragraph" w:styleId="Odstavecseseznamem">
    <w:name w:val="List Paragraph"/>
    <w:basedOn w:val="Normln"/>
    <w:uiPriority w:val="34"/>
    <w:qFormat/>
    <w:rsid w:val="00C87762"/>
    <w:pPr>
      <w:ind w:left="720"/>
      <w:contextualSpacing/>
    </w:pPr>
    <w:rPr>
      <w:rFonts w:ascii="Verdana" w:eastAsiaTheme="minorHAnsi" w:hAnsi="Verdana" w:cstheme="minorBidi"/>
      <w:bCs/>
      <w:sz w:val="20"/>
      <w:lang w:val="en-US" w:bidi="en-US"/>
    </w:rPr>
  </w:style>
  <w:style w:type="paragraph" w:styleId="Citt">
    <w:name w:val="Quote"/>
    <w:basedOn w:val="Normln"/>
    <w:next w:val="Normln"/>
    <w:link w:val="CittChar"/>
    <w:uiPriority w:val="29"/>
    <w:qFormat/>
    <w:rsid w:val="00C87762"/>
    <w:pPr>
      <w:spacing w:before="200" w:after="0"/>
      <w:ind w:left="360" w:right="360"/>
    </w:pPr>
    <w:rPr>
      <w:rFonts w:ascii="Verdana" w:eastAsiaTheme="minorHAnsi" w:hAnsi="Verdana" w:cstheme="minorBidi"/>
      <w:bCs/>
      <w:i/>
      <w:iCs/>
      <w:sz w:val="20"/>
      <w:lang w:val="en-US" w:bidi="en-US"/>
    </w:rPr>
  </w:style>
  <w:style w:type="character" w:customStyle="1" w:styleId="CittChar">
    <w:name w:val="Citát Char"/>
    <w:basedOn w:val="Standardnpsmoodstavce"/>
    <w:link w:val="Citt"/>
    <w:uiPriority w:val="29"/>
    <w:rsid w:val="00C87762"/>
    <w:rPr>
      <w:i/>
      <w:iCs/>
    </w:rPr>
  </w:style>
  <w:style w:type="character" w:styleId="Zdraznnjemn">
    <w:name w:val="Subtle Emphasis"/>
    <w:uiPriority w:val="19"/>
    <w:qFormat/>
    <w:rsid w:val="00C87762"/>
    <w:rPr>
      <w:i/>
      <w:iCs/>
    </w:rPr>
  </w:style>
  <w:style w:type="character" w:styleId="Zdraznnintenzivn">
    <w:name w:val="Intense Emphasis"/>
    <w:uiPriority w:val="21"/>
    <w:qFormat/>
    <w:rsid w:val="00C87762"/>
    <w:rPr>
      <w:b/>
      <w:bCs/>
    </w:rPr>
  </w:style>
  <w:style w:type="character" w:styleId="Odkazjemn">
    <w:name w:val="Subtle Reference"/>
    <w:uiPriority w:val="31"/>
    <w:qFormat/>
    <w:rsid w:val="00C87762"/>
    <w:rPr>
      <w:smallCaps/>
    </w:rPr>
  </w:style>
  <w:style w:type="character" w:styleId="Nzevknihy">
    <w:name w:val="Book Title"/>
    <w:uiPriority w:val="33"/>
    <w:qFormat/>
    <w:rsid w:val="00C87762"/>
    <w:rPr>
      <w:i/>
      <w:iCs/>
      <w:smallCaps/>
      <w:spacing w:val="5"/>
    </w:rPr>
  </w:style>
  <w:style w:type="paragraph" w:styleId="Nadpisobsahu">
    <w:name w:val="TOC Heading"/>
    <w:basedOn w:val="Nadpis1"/>
    <w:next w:val="Normln"/>
    <w:uiPriority w:val="39"/>
    <w:semiHidden/>
    <w:unhideWhenUsed/>
    <w:qFormat/>
    <w:rsid w:val="00C87762"/>
    <w:pPr>
      <w:outlineLvl w:val="9"/>
    </w:pPr>
  </w:style>
  <w:style w:type="character" w:styleId="Hypertextovodkaz">
    <w:name w:val="Hyperlink"/>
    <w:uiPriority w:val="99"/>
    <w:unhideWhenUsed/>
    <w:rsid w:val="00836009"/>
    <w:rPr>
      <w:color w:val="0000FF"/>
      <w:u w:val="single"/>
    </w:rPr>
  </w:style>
  <w:style w:type="paragraph" w:styleId="Prosttext">
    <w:name w:val="Plain Text"/>
    <w:basedOn w:val="Normln"/>
    <w:link w:val="ProsttextChar"/>
    <w:uiPriority w:val="99"/>
    <w:rsid w:val="00836009"/>
    <w:pPr>
      <w:spacing w:after="0" w:line="240" w:lineRule="auto"/>
    </w:pPr>
    <w:rPr>
      <w:rFonts w:ascii="Consolas" w:hAnsi="Consolas"/>
      <w:sz w:val="21"/>
      <w:szCs w:val="21"/>
      <w:lang w:val="en-US"/>
    </w:rPr>
  </w:style>
  <w:style w:type="character" w:customStyle="1" w:styleId="ProsttextChar">
    <w:name w:val="Prostý text Char"/>
    <w:basedOn w:val="Standardnpsmoodstavce"/>
    <w:link w:val="Prosttext"/>
    <w:uiPriority w:val="99"/>
    <w:rsid w:val="00836009"/>
    <w:rPr>
      <w:rFonts w:ascii="Consolas" w:eastAsia="Calibri" w:hAnsi="Consolas" w:cs="Times New Roman"/>
      <w:bCs w:val="0"/>
      <w:sz w:val="21"/>
      <w:szCs w:val="21"/>
      <w:lang w:bidi="ar-SA"/>
    </w:rPr>
  </w:style>
  <w:style w:type="paragraph" w:styleId="Zhlav">
    <w:name w:val="header"/>
    <w:basedOn w:val="Normln"/>
    <w:link w:val="ZhlavChar"/>
    <w:uiPriority w:val="99"/>
    <w:unhideWhenUsed/>
    <w:rsid w:val="008360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6009"/>
    <w:rPr>
      <w:rFonts w:ascii="Calibri" w:eastAsia="Calibri" w:hAnsi="Calibri" w:cs="Times New Roman"/>
      <w:bCs w:val="0"/>
      <w:sz w:val="22"/>
      <w:lang w:val="cs-CZ" w:bidi="ar-SA"/>
    </w:rPr>
  </w:style>
  <w:style w:type="paragraph" w:customStyle="1" w:styleId="Heading3A">
    <w:name w:val="Heading 3 A"/>
    <w:next w:val="Normln"/>
    <w:rsid w:val="00836009"/>
    <w:pPr>
      <w:keepNext/>
      <w:tabs>
        <w:tab w:val="left" w:pos="2160"/>
        <w:tab w:val="left" w:pos="4253"/>
      </w:tabs>
      <w:suppressAutoHyphens/>
      <w:spacing w:after="0" w:line="240" w:lineRule="auto"/>
      <w:ind w:left="2160" w:hanging="360"/>
      <w:outlineLvl w:val="2"/>
    </w:pPr>
    <w:rPr>
      <w:rFonts w:ascii="Times New Roman" w:eastAsia="ヒラギノ角ゴ Pro W3" w:hAnsi="Times New Roman" w:cs="Times New Roman"/>
      <w:b/>
      <w:bCs w:val="0"/>
      <w:color w:val="000000"/>
      <w:kern w:val="1"/>
      <w:sz w:val="32"/>
      <w:szCs w:val="20"/>
      <w:lang w:eastAsia="cs-CZ" w:bidi="ar-SA"/>
    </w:rPr>
  </w:style>
  <w:style w:type="paragraph" w:customStyle="1" w:styleId="Stednmka21">
    <w:name w:val="Střední mřížka 21"/>
    <w:uiPriority w:val="1"/>
    <w:qFormat/>
    <w:rsid w:val="00836009"/>
    <w:pPr>
      <w:spacing w:after="0" w:line="240" w:lineRule="auto"/>
    </w:pPr>
    <w:rPr>
      <w:rFonts w:ascii="Calibri" w:eastAsia="Times New Roman" w:hAnsi="Calibri" w:cs="Times New Roman"/>
      <w:bCs w:val="0"/>
      <w:sz w:val="22"/>
      <w:lang w:val="cs-CZ" w:bidi="ar-SA"/>
    </w:rPr>
  </w:style>
  <w:style w:type="paragraph" w:customStyle="1" w:styleId="NoSpacing1">
    <w:name w:val="No Spacing1"/>
    <w:uiPriority w:val="1"/>
    <w:qFormat/>
    <w:rsid w:val="00836009"/>
    <w:pPr>
      <w:spacing w:after="0" w:line="240" w:lineRule="auto"/>
    </w:pPr>
    <w:rPr>
      <w:rFonts w:ascii="Calibri" w:eastAsia="Times New Roman" w:hAnsi="Calibri" w:cs="Times New Roman"/>
      <w:bCs w:val="0"/>
      <w:sz w:val="22"/>
      <w:lang w:val="cs-CZ" w:bidi="ar-SA"/>
    </w:rPr>
  </w:style>
  <w:style w:type="paragraph" w:styleId="Textbubliny">
    <w:name w:val="Balloon Text"/>
    <w:basedOn w:val="Normln"/>
    <w:link w:val="TextbublinyChar"/>
    <w:uiPriority w:val="99"/>
    <w:semiHidden/>
    <w:unhideWhenUsed/>
    <w:rsid w:val="008360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6009"/>
    <w:rPr>
      <w:rFonts w:ascii="Tahoma" w:eastAsia="Calibri" w:hAnsi="Tahoma" w:cs="Tahoma"/>
      <w:bCs w:val="0"/>
      <w:sz w:val="16"/>
      <w:szCs w:val="16"/>
      <w:lang w:val="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leon-impact.cz" TargetMode="External"/><Relationship Id="rId18" Type="http://schemas.openxmlformats.org/officeDocument/2006/relationships/hyperlink" Target="http://www.IKEA.cz"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ikea.com/" TargetMode="External"/><Relationship Id="rId17" Type="http://schemas.openxmlformats.org/officeDocument/2006/relationships/hyperlink" Target="mailto:tomas.kubik@ikea.com" TargetMode="External"/><Relationship Id="rId2" Type="http://schemas.microsoft.com/office/2007/relationships/stylesWithEffects" Target="stylesWithEffects.xml"/><Relationship Id="rId16" Type="http://schemas.openxmlformats.org/officeDocument/2006/relationships/hyperlink" Target="http://www.facebook.com/Pleon.Impact" TargetMode="External"/><Relationship Id="rId20" Type="http://schemas.openxmlformats.org/officeDocument/2006/relationships/hyperlink" Target="http://www.youtube.com/user/ikeaceskarepublika"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pleon-impact.cz"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facebook.com/IKEAceska?ref=strea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facebook.com/Pleon.Impac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2891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IKEA IT AB</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filusova</dc:creator>
  <cp:lastModifiedBy>Doušová Kateřina</cp:lastModifiedBy>
  <cp:revision>3</cp:revision>
  <dcterms:created xsi:type="dcterms:W3CDTF">2015-03-26T13:17:00Z</dcterms:created>
  <dcterms:modified xsi:type="dcterms:W3CDTF">2015-03-26T13:17:00Z</dcterms:modified>
</cp:coreProperties>
</file>