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0E" w:rsidRPr="00EC5C24" w:rsidRDefault="00D3320E">
      <w:pPr>
        <w:rPr>
          <w:rFonts w:ascii="Arial" w:hAnsi="Arial" w:cs="Arial"/>
        </w:rPr>
      </w:pPr>
    </w:p>
    <w:p w:rsidR="00307D9E" w:rsidRPr="00EC5C24" w:rsidRDefault="00307D9E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E7B74" w:rsidRDefault="001E7B74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E7B74" w:rsidRDefault="001E7B74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07D9E" w:rsidRPr="00EC5C24" w:rsidRDefault="00784055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Zuzana Kubelková</w:t>
      </w:r>
    </w:p>
    <w:p w:rsidR="00307D9E" w:rsidRPr="00EC5C24" w:rsidRDefault="00784055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Sui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generis</w:t>
      </w:r>
      <w:proofErr w:type="spellEnd"/>
      <w:r w:rsidR="00307D9E" w:rsidRPr="00EC5C2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307D9E" w:rsidRPr="00EC5C24" w:rsidRDefault="00307D9E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07D9E" w:rsidRPr="00EC5C24" w:rsidRDefault="00307D9E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EC5C24">
        <w:rPr>
          <w:rFonts w:ascii="Arial" w:hAnsi="Arial" w:cs="Arial"/>
          <w:b/>
          <w:bCs/>
          <w:color w:val="000000"/>
          <w:sz w:val="32"/>
          <w:szCs w:val="32"/>
        </w:rPr>
        <w:t xml:space="preserve">Galerie </w:t>
      </w:r>
      <w:proofErr w:type="spellStart"/>
      <w:r w:rsidRPr="00EC5C24">
        <w:rPr>
          <w:rFonts w:ascii="Arial" w:hAnsi="Arial" w:cs="Arial"/>
          <w:b/>
          <w:bCs/>
          <w:color w:val="000000"/>
          <w:sz w:val="32"/>
          <w:szCs w:val="32"/>
        </w:rPr>
        <w:t>Kuzebauch</w:t>
      </w:r>
      <w:proofErr w:type="spellEnd"/>
      <w:r w:rsidRPr="00EC5C2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1B6037" w:rsidRDefault="00784055" w:rsidP="001E7B74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10/11/2017 – 07/01/2018</w:t>
      </w:r>
    </w:p>
    <w:p w:rsidR="001E7B74" w:rsidRDefault="001E7B74" w:rsidP="001E7B74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0739B" w:rsidRPr="001E7B74" w:rsidRDefault="009D4056" w:rsidP="001E7B74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3924300</wp:posOffset>
            </wp:positionV>
            <wp:extent cx="5733415" cy="3816350"/>
            <wp:effectExtent l="0" t="0" r="635" b="0"/>
            <wp:wrapTopAndBottom/>
            <wp:docPr id="3" name="Obrázek 3" descr="\\192.168.1.181\common\CAFE a galerie KUZEBAUCH\Galerie\2017\Zuzana Kubelková\foto Urbánek_náhledy\_DSC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81\common\CAFE a galerie KUZEBAUCH\Galerie\2017\Zuzana Kubelková\foto Urbánek_náhledy\_DSC04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056" w:rsidRDefault="009D4056" w:rsidP="001E7B74">
      <w:pPr>
        <w:jc w:val="center"/>
        <w:rPr>
          <w:rFonts w:ascii="Arial" w:hAnsi="Arial" w:cs="Arial"/>
          <w:i/>
          <w:sz w:val="20"/>
          <w:szCs w:val="20"/>
        </w:rPr>
      </w:pPr>
    </w:p>
    <w:p w:rsidR="00747C7B" w:rsidRPr="009D4056" w:rsidRDefault="0020739B" w:rsidP="001E7B74">
      <w:pPr>
        <w:jc w:val="center"/>
        <w:rPr>
          <w:rFonts w:ascii="Arial" w:hAnsi="Arial" w:cs="Arial"/>
          <w:i/>
          <w:sz w:val="18"/>
          <w:szCs w:val="20"/>
        </w:rPr>
      </w:pPr>
      <w:r w:rsidRPr="009D4056">
        <w:rPr>
          <w:rFonts w:ascii="Arial" w:hAnsi="Arial" w:cs="Arial"/>
          <w:i/>
          <w:sz w:val="18"/>
          <w:szCs w:val="20"/>
        </w:rPr>
        <w:t>Biorytmy</w:t>
      </w:r>
      <w:r w:rsidR="00A62646">
        <w:rPr>
          <w:rFonts w:ascii="Arial" w:hAnsi="Arial" w:cs="Arial"/>
          <w:i/>
          <w:sz w:val="18"/>
          <w:szCs w:val="20"/>
        </w:rPr>
        <w:t>, 2017, tavená</w:t>
      </w:r>
      <w:r w:rsidR="00747C7B" w:rsidRPr="009D4056">
        <w:rPr>
          <w:rFonts w:ascii="Arial" w:hAnsi="Arial" w:cs="Arial"/>
          <w:i/>
          <w:sz w:val="18"/>
          <w:szCs w:val="20"/>
        </w:rPr>
        <w:t xml:space="preserve"> </w:t>
      </w:r>
      <w:r w:rsidRPr="009D4056">
        <w:rPr>
          <w:rFonts w:ascii="Arial" w:hAnsi="Arial" w:cs="Arial"/>
          <w:i/>
          <w:sz w:val="18"/>
          <w:szCs w:val="20"/>
        </w:rPr>
        <w:t xml:space="preserve">skelná </w:t>
      </w:r>
      <w:proofErr w:type="spellStart"/>
      <w:r w:rsidRPr="009D4056">
        <w:rPr>
          <w:rFonts w:ascii="Arial" w:hAnsi="Arial" w:cs="Arial"/>
          <w:i/>
          <w:sz w:val="18"/>
          <w:szCs w:val="20"/>
        </w:rPr>
        <w:t>textílie</w:t>
      </w:r>
      <w:proofErr w:type="spellEnd"/>
      <w:r w:rsidRPr="009D4056">
        <w:rPr>
          <w:rFonts w:ascii="Arial" w:hAnsi="Arial" w:cs="Arial"/>
          <w:i/>
          <w:sz w:val="18"/>
          <w:szCs w:val="20"/>
        </w:rPr>
        <w:t>, foukané sklo</w:t>
      </w:r>
      <w:r w:rsidR="00747C7B" w:rsidRPr="009D4056">
        <w:rPr>
          <w:rFonts w:ascii="Arial" w:hAnsi="Arial" w:cs="Arial"/>
          <w:i/>
          <w:sz w:val="18"/>
          <w:szCs w:val="20"/>
        </w:rPr>
        <w:t xml:space="preserve">, </w:t>
      </w:r>
      <w:r w:rsidRPr="009D4056">
        <w:rPr>
          <w:rFonts w:ascii="Arial" w:hAnsi="Arial" w:cs="Arial"/>
          <w:i/>
          <w:sz w:val="18"/>
          <w:szCs w:val="20"/>
        </w:rPr>
        <w:t>výška: 8 cm – 16 cm, Foto: Gabriel Urbánek</w:t>
      </w:r>
    </w:p>
    <w:p w:rsidR="001E7B74" w:rsidRDefault="001E7B74" w:rsidP="001B6037">
      <w:pPr>
        <w:rPr>
          <w:rFonts w:ascii="Arial" w:hAnsi="Arial" w:cs="Arial"/>
          <w:i/>
          <w:sz w:val="20"/>
          <w:szCs w:val="20"/>
        </w:rPr>
      </w:pPr>
    </w:p>
    <w:p w:rsidR="00784055" w:rsidRDefault="00784055" w:rsidP="009D4056">
      <w:pPr>
        <w:jc w:val="both"/>
        <w:rPr>
          <w:rFonts w:ascii="Arial" w:hAnsi="Arial" w:cs="Arial"/>
        </w:rPr>
      </w:pPr>
      <w:r w:rsidRPr="00784055">
        <w:rPr>
          <w:rFonts w:ascii="Arial" w:hAnsi="Arial" w:cs="Arial"/>
        </w:rPr>
        <w:t>České ateliérové sklo nikdy netrpělo nedostatkem mladých výrazných osobností a talentů, což je dáno i jedinečnou státní vzdělávací strukturou, která na světě nemá obdoby. Spíše výjimečně se však z nadějných studentů, jež v krátkém časovém úseku zazáří jako komety na několika skupinových výstavách či soutěžích, zrodí stálice. K tomu je totiž jen nadání málo, stejně jak</w:t>
      </w:r>
      <w:r>
        <w:rPr>
          <w:rFonts w:ascii="Arial" w:hAnsi="Arial" w:cs="Arial"/>
        </w:rPr>
        <w:t xml:space="preserve">o k životu nestačí pouze snít. </w:t>
      </w:r>
    </w:p>
    <w:p w:rsidR="0020739B" w:rsidRDefault="0020739B" w:rsidP="00784055">
      <w:pPr>
        <w:rPr>
          <w:rFonts w:ascii="Arial" w:hAnsi="Arial" w:cs="Arial"/>
        </w:rPr>
      </w:pPr>
    </w:p>
    <w:p w:rsidR="0020739B" w:rsidRDefault="0020739B" w:rsidP="00784055">
      <w:pPr>
        <w:rPr>
          <w:rFonts w:ascii="Arial" w:hAnsi="Arial" w:cs="Arial"/>
        </w:rPr>
      </w:pPr>
    </w:p>
    <w:p w:rsidR="0020739B" w:rsidRDefault="009D4056" w:rsidP="007840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1847850</wp:posOffset>
            </wp:positionV>
            <wp:extent cx="2895600" cy="1925955"/>
            <wp:effectExtent l="0" t="0" r="0" b="0"/>
            <wp:wrapTopAndBottom/>
            <wp:docPr id="7" name="Obrázek 7" descr="\\192.168.1.181\common\CAFE a galerie KUZEBAUCH\Galerie\2017\Zuzana Kubelková\foto Urbánek_náhledy\_DSC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81\common\CAFE a galerie KUZEBAUCH\Galerie\2017\Zuzana Kubelková\foto Urbánek_náhledy\_DSC0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A9B" w:rsidRDefault="009D4056" w:rsidP="007840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1844675</wp:posOffset>
            </wp:positionV>
            <wp:extent cx="2898775" cy="1928495"/>
            <wp:effectExtent l="0" t="0" r="0" b="0"/>
            <wp:wrapTopAndBottom/>
            <wp:docPr id="8" name="Obrázek 8" descr="\\192.168.1.181\common\CAFE a galerie KUZEBAUCH\Galerie\2017\Zuzana Kubelková\foto Urbánek_náhledy\_DSC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181\common\CAFE a galerie KUZEBAUCH\Galerie\2017\Zuzana Kubelková\foto Urbánek_náhledy\_DSC0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056" w:rsidRDefault="009D4056" w:rsidP="009D4056">
      <w:pPr>
        <w:rPr>
          <w:rFonts w:ascii="Arial" w:hAnsi="Arial" w:cs="Arial"/>
        </w:rPr>
      </w:pPr>
    </w:p>
    <w:p w:rsidR="0020739B" w:rsidRPr="009D4056" w:rsidRDefault="0020739B" w:rsidP="009D4056">
      <w:pPr>
        <w:spacing w:after="0" w:line="240" w:lineRule="auto"/>
        <w:jc w:val="center"/>
        <w:rPr>
          <w:rFonts w:ascii="Arial" w:hAnsi="Arial" w:cs="Arial"/>
          <w:sz w:val="20"/>
        </w:rPr>
      </w:pPr>
      <w:proofErr w:type="spellStart"/>
      <w:r w:rsidRPr="009D4056">
        <w:rPr>
          <w:rFonts w:ascii="Arial" w:hAnsi="Arial" w:cs="Arial"/>
          <w:i/>
          <w:sz w:val="18"/>
          <w:szCs w:val="20"/>
        </w:rPr>
        <w:t>Actiniaria</w:t>
      </w:r>
      <w:proofErr w:type="spellEnd"/>
      <w:r w:rsidRPr="009D4056">
        <w:rPr>
          <w:rFonts w:ascii="Arial" w:hAnsi="Arial" w:cs="Arial"/>
          <w:i/>
          <w:sz w:val="18"/>
          <w:szCs w:val="20"/>
        </w:rPr>
        <w:t xml:space="preserve">, 2017, tavená skelná </w:t>
      </w:r>
      <w:proofErr w:type="spellStart"/>
      <w:r w:rsidRPr="009D4056">
        <w:rPr>
          <w:rFonts w:ascii="Arial" w:hAnsi="Arial" w:cs="Arial"/>
          <w:i/>
          <w:sz w:val="18"/>
          <w:szCs w:val="20"/>
        </w:rPr>
        <w:t>textílie</w:t>
      </w:r>
      <w:proofErr w:type="spellEnd"/>
      <w:r w:rsidRPr="009D4056">
        <w:rPr>
          <w:rFonts w:ascii="Arial" w:hAnsi="Arial" w:cs="Arial"/>
          <w:i/>
          <w:sz w:val="18"/>
          <w:szCs w:val="20"/>
        </w:rPr>
        <w:t>, Ø</w:t>
      </w:r>
      <w:r w:rsidR="00511531" w:rsidRPr="009D4056">
        <w:rPr>
          <w:rFonts w:ascii="Arial" w:hAnsi="Arial" w:cs="Arial"/>
          <w:i/>
          <w:sz w:val="18"/>
          <w:szCs w:val="20"/>
        </w:rPr>
        <w:t xml:space="preserve"> 35</w:t>
      </w:r>
      <w:r w:rsidRPr="009D4056">
        <w:rPr>
          <w:rFonts w:ascii="Arial" w:hAnsi="Arial" w:cs="Arial"/>
          <w:i/>
          <w:sz w:val="18"/>
          <w:szCs w:val="20"/>
        </w:rPr>
        <w:t>cm, Foto: Gabriel Urbánek</w:t>
      </w:r>
    </w:p>
    <w:p w:rsidR="0020739B" w:rsidRPr="009D4056" w:rsidRDefault="0020739B" w:rsidP="009D4056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proofErr w:type="spellStart"/>
      <w:r w:rsidRPr="009D4056">
        <w:rPr>
          <w:rFonts w:ascii="Arial" w:hAnsi="Arial" w:cs="Arial"/>
          <w:i/>
          <w:sz w:val="18"/>
          <w:szCs w:val="20"/>
        </w:rPr>
        <w:t>Bimastus</w:t>
      </w:r>
      <w:proofErr w:type="spellEnd"/>
      <w:r w:rsidRPr="009D4056">
        <w:rPr>
          <w:rFonts w:ascii="Arial" w:hAnsi="Arial" w:cs="Arial"/>
          <w:i/>
          <w:sz w:val="18"/>
          <w:szCs w:val="20"/>
        </w:rPr>
        <w:t xml:space="preserve">, 2017, tavená skelná </w:t>
      </w:r>
      <w:proofErr w:type="spellStart"/>
      <w:r w:rsidRPr="009D4056">
        <w:rPr>
          <w:rFonts w:ascii="Arial" w:hAnsi="Arial" w:cs="Arial"/>
          <w:i/>
          <w:sz w:val="18"/>
          <w:szCs w:val="20"/>
        </w:rPr>
        <w:t>textílie</w:t>
      </w:r>
      <w:proofErr w:type="spellEnd"/>
      <w:r w:rsidRPr="009D4056">
        <w:rPr>
          <w:rFonts w:ascii="Arial" w:hAnsi="Arial" w:cs="Arial"/>
          <w:i/>
          <w:sz w:val="18"/>
          <w:szCs w:val="20"/>
        </w:rPr>
        <w:t xml:space="preserve">, Ø </w:t>
      </w:r>
      <w:r w:rsidR="00511531" w:rsidRPr="009D4056">
        <w:rPr>
          <w:rFonts w:ascii="Arial" w:hAnsi="Arial" w:cs="Arial"/>
          <w:i/>
          <w:sz w:val="18"/>
          <w:szCs w:val="20"/>
        </w:rPr>
        <w:t>32</w:t>
      </w:r>
      <w:r w:rsidRPr="009D4056">
        <w:rPr>
          <w:rFonts w:ascii="Arial" w:hAnsi="Arial" w:cs="Arial"/>
          <w:i/>
          <w:sz w:val="18"/>
          <w:szCs w:val="20"/>
        </w:rPr>
        <w:t>cm, Foto: Gabriel Urbánek</w:t>
      </w:r>
    </w:p>
    <w:p w:rsidR="0020739B" w:rsidRPr="00784055" w:rsidRDefault="0020739B" w:rsidP="00784055">
      <w:pPr>
        <w:rPr>
          <w:rFonts w:ascii="Arial" w:hAnsi="Arial" w:cs="Arial"/>
        </w:rPr>
      </w:pPr>
    </w:p>
    <w:p w:rsidR="009D4056" w:rsidRDefault="009D4056" w:rsidP="009D4056">
      <w:pPr>
        <w:jc w:val="both"/>
        <w:rPr>
          <w:rFonts w:ascii="Arial" w:hAnsi="Arial" w:cs="Arial"/>
        </w:rPr>
      </w:pPr>
    </w:p>
    <w:p w:rsidR="0020739B" w:rsidRDefault="00784055" w:rsidP="009D4056">
      <w:pPr>
        <w:jc w:val="both"/>
        <w:rPr>
          <w:rFonts w:ascii="Arial" w:hAnsi="Arial" w:cs="Arial"/>
        </w:rPr>
      </w:pPr>
      <w:r w:rsidRPr="00784055">
        <w:rPr>
          <w:rFonts w:ascii="Arial" w:hAnsi="Arial" w:cs="Arial"/>
        </w:rPr>
        <w:t xml:space="preserve">Zuzana Kubelková (*1987) získala sklářské vzdělání na severu Čech. Po uměleckoprůmyslové střední škole v Železném Brodě, kde absolvovala obor lisování skla, pokračovala ve studiu na Univerzitě J. E. Purkyně v Ústí nad Labem v ateliéru doc. Ilji Bílka a absolvovala též několik zahraničních stáží. Od roku 2007 se účastní rozličných výstavních projektů, první ocenění za svou práci získala již po dvou letech. Uspěla v prestižních českých soutěžích s mezinárodní účastí: Cena Ludwiga Mosera (čestné uznání), Stanislav Libenský </w:t>
      </w:r>
      <w:proofErr w:type="spellStart"/>
      <w:r w:rsidRPr="00784055">
        <w:rPr>
          <w:rFonts w:ascii="Arial" w:hAnsi="Arial" w:cs="Arial"/>
        </w:rPr>
        <w:t>Award</w:t>
      </w:r>
      <w:proofErr w:type="spellEnd"/>
      <w:r w:rsidRPr="00784055">
        <w:rPr>
          <w:rFonts w:ascii="Arial" w:hAnsi="Arial" w:cs="Arial"/>
        </w:rPr>
        <w:t xml:space="preserve"> (druhé a třetí místo). Nedávno získala hlavní cenu v soutěži </w:t>
      </w:r>
      <w:proofErr w:type="spellStart"/>
      <w:r w:rsidRPr="00784055">
        <w:rPr>
          <w:rFonts w:ascii="Arial" w:hAnsi="Arial" w:cs="Arial"/>
        </w:rPr>
        <w:t>Young</w:t>
      </w:r>
      <w:proofErr w:type="spellEnd"/>
      <w:r w:rsidRPr="00784055">
        <w:rPr>
          <w:rFonts w:ascii="Arial" w:hAnsi="Arial" w:cs="Arial"/>
        </w:rPr>
        <w:t xml:space="preserve"> </w:t>
      </w:r>
      <w:proofErr w:type="spellStart"/>
      <w:r w:rsidRPr="00784055">
        <w:rPr>
          <w:rFonts w:ascii="Arial" w:hAnsi="Arial" w:cs="Arial"/>
        </w:rPr>
        <w:t>Glass</w:t>
      </w:r>
      <w:proofErr w:type="spellEnd"/>
      <w:r w:rsidRPr="00784055">
        <w:rPr>
          <w:rFonts w:ascii="Arial" w:hAnsi="Arial" w:cs="Arial"/>
        </w:rPr>
        <w:t xml:space="preserve"> 2017 v dánském </w:t>
      </w:r>
      <w:proofErr w:type="spellStart"/>
      <w:r w:rsidRPr="00784055">
        <w:rPr>
          <w:rFonts w:ascii="Arial" w:hAnsi="Arial" w:cs="Arial"/>
        </w:rPr>
        <w:t>Ebeltoftu</w:t>
      </w:r>
      <w:proofErr w:type="spellEnd"/>
      <w:r w:rsidRPr="00784055">
        <w:rPr>
          <w:rFonts w:ascii="Arial" w:hAnsi="Arial" w:cs="Arial"/>
        </w:rPr>
        <w:t>. V její tvorbě nalezneme jak designové návrhy, tak konceptuální výtvarná díla – o</w:t>
      </w:r>
      <w:r>
        <w:rPr>
          <w:rFonts w:ascii="Arial" w:hAnsi="Arial" w:cs="Arial"/>
        </w:rPr>
        <w:t xml:space="preserve">sobitá, rozpoznatelná, svá.   </w:t>
      </w:r>
    </w:p>
    <w:p w:rsidR="009D4056" w:rsidRDefault="009D4056" w:rsidP="00784055">
      <w:pPr>
        <w:rPr>
          <w:rFonts w:ascii="Arial" w:hAnsi="Arial" w:cs="Arial"/>
        </w:rPr>
      </w:pPr>
    </w:p>
    <w:p w:rsidR="00311A9B" w:rsidRDefault="009D4056" w:rsidP="007840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318135</wp:posOffset>
            </wp:positionV>
            <wp:extent cx="2936240" cy="1953895"/>
            <wp:effectExtent l="0" t="0" r="0" b="8255"/>
            <wp:wrapTopAndBottom/>
            <wp:docPr id="13" name="Obrázek 13" descr="\\192.168.1.181\common\CAFE a galerie KUZEBAUCH\Galerie\2017\Zuzana Kubelková\foto Urbánek_náhledy\_DSC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181\common\CAFE a galerie KUZEBAUCH\Galerie\2017\Zuzana Kubelková\foto Urbánek_náhledy\_DSC03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6943725</wp:posOffset>
            </wp:positionV>
            <wp:extent cx="2937510" cy="1953895"/>
            <wp:effectExtent l="0" t="0" r="0" b="8255"/>
            <wp:wrapTopAndBottom/>
            <wp:docPr id="14" name="Obrázek 14" descr="\\192.168.1.181\common\CAFE a galerie KUZEBAUCH\Galerie\2017\Zuzana Kubelková\foto Urbánek_náhledy\_DSC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1.181\common\CAFE a galerie KUZEBAUCH\Galerie\2017\Zuzana Kubelková\foto Urbánek_náhledy\_DSC0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055" w:rsidRDefault="00784055" w:rsidP="007840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1A9B" w:rsidRPr="009D4056" w:rsidRDefault="001232C1" w:rsidP="00311A9B">
      <w:pPr>
        <w:jc w:val="center"/>
        <w:rPr>
          <w:rFonts w:ascii="Arial" w:hAnsi="Arial" w:cs="Arial"/>
          <w:i/>
          <w:sz w:val="18"/>
          <w:szCs w:val="20"/>
        </w:rPr>
      </w:pPr>
      <w:proofErr w:type="spellStart"/>
      <w:r>
        <w:rPr>
          <w:rFonts w:ascii="Arial" w:hAnsi="Arial" w:cs="Arial"/>
          <w:i/>
          <w:sz w:val="18"/>
          <w:szCs w:val="20"/>
        </w:rPr>
        <w:t>Geminus</w:t>
      </w:r>
      <w:proofErr w:type="spellEnd"/>
      <w:r w:rsidR="00311A9B" w:rsidRPr="009D4056">
        <w:rPr>
          <w:rFonts w:ascii="Arial" w:hAnsi="Arial" w:cs="Arial"/>
          <w:i/>
          <w:sz w:val="18"/>
          <w:szCs w:val="20"/>
        </w:rPr>
        <w:t xml:space="preserve">, 2017, tavená skelná a čedičová </w:t>
      </w:r>
      <w:proofErr w:type="spellStart"/>
      <w:r w:rsidR="00311A9B" w:rsidRPr="009D4056">
        <w:rPr>
          <w:rFonts w:ascii="Arial" w:hAnsi="Arial" w:cs="Arial"/>
          <w:i/>
          <w:sz w:val="18"/>
          <w:szCs w:val="20"/>
        </w:rPr>
        <w:t>textílie</w:t>
      </w:r>
      <w:proofErr w:type="spellEnd"/>
      <w:r w:rsidR="00311A9B" w:rsidRPr="009D4056">
        <w:rPr>
          <w:rFonts w:ascii="Arial" w:hAnsi="Arial" w:cs="Arial"/>
          <w:i/>
          <w:sz w:val="18"/>
          <w:szCs w:val="20"/>
        </w:rPr>
        <w:t>, Ø</w:t>
      </w:r>
      <w:r w:rsidR="00511531" w:rsidRPr="009D4056">
        <w:rPr>
          <w:rFonts w:ascii="Arial" w:hAnsi="Arial" w:cs="Arial"/>
          <w:i/>
          <w:sz w:val="18"/>
          <w:szCs w:val="20"/>
        </w:rPr>
        <w:t xml:space="preserve"> 27</w:t>
      </w:r>
      <w:r w:rsidR="00311A9B" w:rsidRPr="009D4056">
        <w:rPr>
          <w:rFonts w:ascii="Arial" w:hAnsi="Arial" w:cs="Arial"/>
          <w:i/>
          <w:sz w:val="18"/>
          <w:szCs w:val="20"/>
        </w:rPr>
        <w:t xml:space="preserve"> cm, Foto: Gabriel Urbánek</w:t>
      </w:r>
    </w:p>
    <w:p w:rsidR="00311A9B" w:rsidRPr="00311A9B" w:rsidRDefault="00311A9B" w:rsidP="00311A9B">
      <w:pPr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311A9B" w:rsidRDefault="00311A9B" w:rsidP="00784055">
      <w:pPr>
        <w:rPr>
          <w:rFonts w:ascii="Arial" w:hAnsi="Arial" w:cs="Arial"/>
        </w:rPr>
      </w:pPr>
    </w:p>
    <w:p w:rsidR="00311A9B" w:rsidRDefault="00311A9B" w:rsidP="00784055">
      <w:pPr>
        <w:rPr>
          <w:rFonts w:ascii="Arial" w:hAnsi="Arial" w:cs="Arial"/>
        </w:rPr>
      </w:pPr>
    </w:p>
    <w:p w:rsidR="009D4056" w:rsidRDefault="009D4056" w:rsidP="009D4056">
      <w:pPr>
        <w:jc w:val="both"/>
        <w:rPr>
          <w:rFonts w:ascii="Arial" w:hAnsi="Arial" w:cs="Arial"/>
        </w:rPr>
      </w:pPr>
    </w:p>
    <w:p w:rsidR="00784055" w:rsidRDefault="00784055" w:rsidP="009D4056">
      <w:pPr>
        <w:jc w:val="both"/>
        <w:rPr>
          <w:rFonts w:ascii="Arial" w:hAnsi="Arial" w:cs="Arial"/>
        </w:rPr>
      </w:pPr>
      <w:r w:rsidRPr="00784055">
        <w:rPr>
          <w:rFonts w:ascii="Arial" w:hAnsi="Arial" w:cs="Arial"/>
        </w:rPr>
        <w:t xml:space="preserve">Rodačka ze Strakonic sklo vnímá jako materiál, jenž umělci slouží stejně jako staviteli malta a cihly. Nic víc, nic míň. Je médiem, jehož prostřednictvím vypráví své v čase i prostoru proměnlivé chemické romance. Tvoří dynamické sklo, experimentuje, fúzuje </w:t>
      </w:r>
      <w:proofErr w:type="gramStart"/>
      <w:r w:rsidRPr="00784055">
        <w:rPr>
          <w:rFonts w:ascii="Arial" w:hAnsi="Arial" w:cs="Arial"/>
        </w:rPr>
        <w:t>je</w:t>
      </w:r>
      <w:proofErr w:type="gramEnd"/>
      <w:r w:rsidRPr="00784055">
        <w:rPr>
          <w:rFonts w:ascii="Arial" w:hAnsi="Arial" w:cs="Arial"/>
        </w:rPr>
        <w:t xml:space="preserve"> s jinými látkami, analyzuje a zkoumá jako lékař pacienta – racionálně, ale s empatií. Pracuje s ním tak, jako by vedla rozhovor bez pozlátek a zdvořilostních frází. Vznikají tak interaktivní umělecká díla </w:t>
      </w:r>
      <w:proofErr w:type="spellStart"/>
      <w:r w:rsidRPr="00784055">
        <w:rPr>
          <w:rFonts w:ascii="Arial" w:hAnsi="Arial" w:cs="Arial"/>
        </w:rPr>
        <w:t>sui</w:t>
      </w:r>
      <w:proofErr w:type="spellEnd"/>
      <w:r w:rsidRPr="00784055">
        <w:rPr>
          <w:rFonts w:ascii="Arial" w:hAnsi="Arial" w:cs="Arial"/>
        </w:rPr>
        <w:t xml:space="preserve"> </w:t>
      </w:r>
      <w:proofErr w:type="spellStart"/>
      <w:r w:rsidRPr="00784055">
        <w:rPr>
          <w:rFonts w:ascii="Arial" w:hAnsi="Arial" w:cs="Arial"/>
        </w:rPr>
        <w:t>generis</w:t>
      </w:r>
      <w:proofErr w:type="spellEnd"/>
      <w:r w:rsidRPr="00784055">
        <w:rPr>
          <w:rFonts w:ascii="Arial" w:hAnsi="Arial" w:cs="Arial"/>
        </w:rPr>
        <w:t>, jež vzbuzují emoce a provokují zájem bez toho, že by se divákovi podbízela. A to je výsostná hodnota, která v současném výtvarném umění vůbec není běžná.</w:t>
      </w:r>
    </w:p>
    <w:p w:rsidR="00784055" w:rsidRPr="00784055" w:rsidRDefault="00784055" w:rsidP="00784055">
      <w:pPr>
        <w:spacing w:before="240" w:after="0"/>
        <w:rPr>
          <w:rFonts w:ascii="Arial" w:hAnsi="Arial" w:cs="Arial"/>
          <w:b/>
        </w:rPr>
      </w:pPr>
      <w:r w:rsidRPr="00784055">
        <w:rPr>
          <w:rFonts w:ascii="Arial" w:hAnsi="Arial" w:cs="Arial"/>
          <w:b/>
        </w:rPr>
        <w:t>PhDr. Petr Nový</w:t>
      </w:r>
    </w:p>
    <w:p w:rsidR="00784055" w:rsidRPr="00784055" w:rsidRDefault="00784055" w:rsidP="00784055">
      <w:pPr>
        <w:spacing w:before="240" w:after="0"/>
        <w:rPr>
          <w:rFonts w:ascii="Arial" w:hAnsi="Arial" w:cs="Arial"/>
          <w:b/>
        </w:rPr>
      </w:pPr>
      <w:r w:rsidRPr="00784055">
        <w:rPr>
          <w:rFonts w:ascii="Arial" w:hAnsi="Arial" w:cs="Arial"/>
          <w:b/>
        </w:rPr>
        <w:t>hlavní kurátor Muzea skla a bižuterie v Jablonci nad Nisou</w:t>
      </w:r>
    </w:p>
    <w:p w:rsidR="00280996" w:rsidRPr="00784055" w:rsidRDefault="00784055" w:rsidP="00784055">
      <w:pPr>
        <w:spacing w:before="240" w:after="0"/>
        <w:rPr>
          <w:rFonts w:ascii="Arial" w:hAnsi="Arial" w:cs="Arial"/>
          <w:b/>
          <w:noProof/>
          <w:lang w:eastAsia="cs-CZ"/>
        </w:rPr>
      </w:pPr>
      <w:r w:rsidRPr="00784055">
        <w:rPr>
          <w:rFonts w:ascii="Arial" w:hAnsi="Arial" w:cs="Arial"/>
          <w:b/>
        </w:rPr>
        <w:t xml:space="preserve">kurátor Galerie </w:t>
      </w:r>
      <w:proofErr w:type="spellStart"/>
      <w:r w:rsidRPr="00784055">
        <w:rPr>
          <w:rFonts w:ascii="Arial" w:hAnsi="Arial" w:cs="Arial"/>
          <w:b/>
        </w:rPr>
        <w:t>Kuzebauch</w:t>
      </w:r>
      <w:proofErr w:type="spellEnd"/>
      <w:r w:rsidRPr="00784055">
        <w:rPr>
          <w:rFonts w:ascii="Arial" w:hAnsi="Arial" w:cs="Arial"/>
          <w:b/>
        </w:rPr>
        <w:t xml:space="preserve"> </w:t>
      </w:r>
    </w:p>
    <w:p w:rsidR="00C246F2" w:rsidRDefault="00FA0349" w:rsidP="001B603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t xml:space="preserve">        </w:t>
      </w:r>
    </w:p>
    <w:p w:rsidR="00280996" w:rsidRDefault="00280996" w:rsidP="001B6037">
      <w:pPr>
        <w:rPr>
          <w:rFonts w:ascii="Arial" w:hAnsi="Arial" w:cs="Arial"/>
        </w:rPr>
      </w:pPr>
    </w:p>
    <w:p w:rsidR="001E7B74" w:rsidRDefault="00B94183" w:rsidP="001B603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4819650</wp:posOffset>
            </wp:positionV>
            <wp:extent cx="2890520" cy="4332605"/>
            <wp:effectExtent l="0" t="0" r="5080" b="0"/>
            <wp:wrapTopAndBottom/>
            <wp:docPr id="15" name="Obrázek 15" descr="\\192.168.1.181\common\CAFE a galerie KUZEBAUCH\Galerie\2017\Zuzana Kubelková\foto Urbánek_náhledy\_DSC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1.181\common\CAFE a galerie KUZEBAUCH\Galerie\2017\Zuzana Kubelková\foto Urbánek_náhledy\_DSC03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056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2886075" cy="4332605"/>
            <wp:effectExtent l="0" t="0" r="9525" b="0"/>
            <wp:wrapTopAndBottom/>
            <wp:docPr id="16" name="Obrázek 16" descr="\\192.168.1.181\common\CAFE a galerie KUZEBAUCH\Galerie\2017\Zuzana Kubelková\foto Urbánek_náhledy\_DSC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1.181\common\CAFE a galerie KUZEBAUCH\Galerie\2017\Zuzana Kubelková\foto Urbánek_náhledy\_DSC03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B74" w:rsidRDefault="00511531" w:rsidP="00311A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311A9B" w:rsidRPr="009D4056" w:rsidRDefault="00311A9B" w:rsidP="00B94183">
      <w:pPr>
        <w:spacing w:after="0"/>
        <w:jc w:val="center"/>
        <w:rPr>
          <w:rFonts w:ascii="Arial" w:hAnsi="Arial" w:cs="Arial"/>
          <w:i/>
          <w:sz w:val="18"/>
          <w:szCs w:val="20"/>
        </w:rPr>
      </w:pPr>
      <w:r w:rsidRPr="009D4056">
        <w:rPr>
          <w:rFonts w:ascii="Arial" w:hAnsi="Arial" w:cs="Arial"/>
          <w:i/>
          <w:sz w:val="18"/>
          <w:szCs w:val="20"/>
        </w:rPr>
        <w:t xml:space="preserve">Polyp, 2017, tavená skelná </w:t>
      </w:r>
      <w:proofErr w:type="spellStart"/>
      <w:r w:rsidRPr="009D4056">
        <w:rPr>
          <w:rFonts w:ascii="Arial" w:hAnsi="Arial" w:cs="Arial"/>
          <w:i/>
          <w:sz w:val="18"/>
          <w:szCs w:val="20"/>
        </w:rPr>
        <w:t>textílie</w:t>
      </w:r>
      <w:proofErr w:type="spellEnd"/>
      <w:r w:rsidRPr="009D4056">
        <w:rPr>
          <w:rFonts w:ascii="Arial" w:hAnsi="Arial" w:cs="Arial"/>
          <w:i/>
          <w:sz w:val="18"/>
          <w:szCs w:val="20"/>
        </w:rPr>
        <w:t xml:space="preserve">, </w:t>
      </w:r>
      <w:r w:rsidR="00511531" w:rsidRPr="009D4056">
        <w:rPr>
          <w:rFonts w:ascii="Arial" w:hAnsi="Arial" w:cs="Arial"/>
          <w:i/>
          <w:sz w:val="18"/>
          <w:szCs w:val="20"/>
        </w:rPr>
        <w:t>25 x 8</w:t>
      </w:r>
      <w:r w:rsidRPr="009D4056">
        <w:rPr>
          <w:rFonts w:ascii="Arial" w:hAnsi="Arial" w:cs="Arial"/>
          <w:i/>
          <w:sz w:val="18"/>
          <w:szCs w:val="20"/>
        </w:rPr>
        <w:t xml:space="preserve"> cm, Foto: Gabriel Urbánek</w:t>
      </w:r>
    </w:p>
    <w:p w:rsidR="00311A9B" w:rsidRPr="009D4056" w:rsidRDefault="00311A9B" w:rsidP="00311A9B">
      <w:pPr>
        <w:jc w:val="center"/>
        <w:rPr>
          <w:rFonts w:ascii="Arial" w:hAnsi="Arial" w:cs="Arial"/>
          <w:i/>
          <w:sz w:val="18"/>
          <w:szCs w:val="20"/>
        </w:rPr>
      </w:pPr>
      <w:r w:rsidRPr="009D4056">
        <w:rPr>
          <w:rFonts w:ascii="Arial" w:hAnsi="Arial" w:cs="Arial"/>
          <w:i/>
          <w:sz w:val="18"/>
          <w:szCs w:val="20"/>
        </w:rPr>
        <w:t xml:space="preserve">Polyp II, tavená skelná a čedičová </w:t>
      </w:r>
      <w:proofErr w:type="spellStart"/>
      <w:r w:rsidR="00511531" w:rsidRPr="009D4056">
        <w:rPr>
          <w:rFonts w:ascii="Arial" w:hAnsi="Arial" w:cs="Arial"/>
          <w:i/>
          <w:sz w:val="18"/>
          <w:szCs w:val="20"/>
        </w:rPr>
        <w:t>textílie</w:t>
      </w:r>
      <w:proofErr w:type="spellEnd"/>
      <w:r w:rsidR="00511531" w:rsidRPr="009D4056">
        <w:rPr>
          <w:rFonts w:ascii="Arial" w:hAnsi="Arial" w:cs="Arial"/>
          <w:i/>
          <w:sz w:val="18"/>
          <w:szCs w:val="20"/>
        </w:rPr>
        <w:t>,</w:t>
      </w:r>
      <w:r w:rsidR="00C061BD">
        <w:rPr>
          <w:rFonts w:ascii="Arial" w:hAnsi="Arial" w:cs="Arial"/>
          <w:i/>
          <w:sz w:val="18"/>
          <w:szCs w:val="20"/>
        </w:rPr>
        <w:t xml:space="preserve"> pryskyřice</w:t>
      </w:r>
      <w:r w:rsidR="00511531" w:rsidRPr="009D4056">
        <w:rPr>
          <w:rFonts w:ascii="Arial" w:hAnsi="Arial" w:cs="Arial"/>
          <w:i/>
          <w:sz w:val="18"/>
          <w:szCs w:val="20"/>
        </w:rPr>
        <w:t xml:space="preserve"> 50 x 12</w:t>
      </w:r>
      <w:r w:rsidRPr="009D4056">
        <w:rPr>
          <w:rFonts w:ascii="Arial" w:hAnsi="Arial" w:cs="Arial"/>
          <w:i/>
          <w:sz w:val="18"/>
          <w:szCs w:val="20"/>
        </w:rPr>
        <w:t xml:space="preserve"> cm, Foto: Gabriel Urbánek</w:t>
      </w:r>
    </w:p>
    <w:p w:rsidR="001E7B74" w:rsidRPr="00EC5C24" w:rsidRDefault="001E7B74" w:rsidP="001B6037">
      <w:pPr>
        <w:rPr>
          <w:rFonts w:ascii="Arial" w:hAnsi="Arial" w:cs="Arial"/>
          <w:b/>
        </w:rPr>
      </w:pPr>
    </w:p>
    <w:p w:rsidR="00D3320E" w:rsidRDefault="00D3320E" w:rsidP="001B6037">
      <w:pPr>
        <w:rPr>
          <w:rFonts w:ascii="Arial" w:hAnsi="Arial" w:cs="Arial"/>
          <w:b/>
        </w:rPr>
      </w:pPr>
    </w:p>
    <w:p w:rsidR="00C246F2" w:rsidRDefault="00C246F2" w:rsidP="001B6037">
      <w:pPr>
        <w:rPr>
          <w:rFonts w:ascii="Arial" w:hAnsi="Arial" w:cs="Arial"/>
          <w:b/>
        </w:rPr>
      </w:pPr>
    </w:p>
    <w:p w:rsidR="00D3320E" w:rsidRPr="00EC5C24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C24">
        <w:rPr>
          <w:rFonts w:ascii="Arial" w:hAnsi="Arial" w:cs="Arial"/>
          <w:b/>
          <w:bCs/>
          <w:color w:val="000000"/>
          <w:sz w:val="20"/>
          <w:szCs w:val="20"/>
        </w:rPr>
        <w:t xml:space="preserve">Partnerem galerie </w:t>
      </w:r>
      <w:proofErr w:type="spellStart"/>
      <w:r w:rsidRPr="00EC5C24">
        <w:rPr>
          <w:rFonts w:ascii="Arial" w:hAnsi="Arial" w:cs="Arial"/>
          <w:b/>
          <w:bCs/>
          <w:color w:val="000000"/>
          <w:sz w:val="20"/>
          <w:szCs w:val="20"/>
        </w:rPr>
        <w:t>Kuzebauch</w:t>
      </w:r>
      <w:proofErr w:type="spellEnd"/>
      <w:r w:rsidRPr="00EC5C24">
        <w:rPr>
          <w:rFonts w:ascii="Arial" w:hAnsi="Arial" w:cs="Arial"/>
          <w:b/>
          <w:bCs/>
          <w:color w:val="000000"/>
          <w:sz w:val="20"/>
          <w:szCs w:val="20"/>
        </w:rPr>
        <w:t xml:space="preserve"> a výstavy je </w:t>
      </w:r>
    </w:p>
    <w:p w:rsidR="00D3320E" w:rsidRPr="00EC5C24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C24">
        <w:rPr>
          <w:rFonts w:ascii="Arial" w:hAnsi="Arial" w:cs="Arial"/>
          <w:b/>
          <w:bCs/>
          <w:color w:val="000000"/>
          <w:sz w:val="20"/>
          <w:szCs w:val="20"/>
        </w:rPr>
        <w:t xml:space="preserve">Muzeum skla a bižuterie v Jablonci nad Nisou </w:t>
      </w:r>
    </w:p>
    <w:p w:rsidR="00E22928" w:rsidRPr="00EC5C24" w:rsidRDefault="00E22928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3320E" w:rsidRDefault="00E22928" w:rsidP="001B6037">
      <w:pPr>
        <w:rPr>
          <w:rFonts w:ascii="Arial" w:hAnsi="Arial" w:cs="Arial"/>
        </w:rPr>
      </w:pPr>
      <w:r w:rsidRPr="00EC5C24">
        <w:rPr>
          <w:rFonts w:ascii="Arial" w:hAnsi="Arial" w:cs="Arial"/>
          <w:noProof/>
          <w:lang w:eastAsia="cs-CZ"/>
        </w:rPr>
        <w:drawing>
          <wp:inline distT="0" distB="0" distL="0" distR="0">
            <wp:extent cx="1619250" cy="390890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uze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67" cy="40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183" w:rsidRDefault="00B94183" w:rsidP="00B941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Projekt finančně podpořila MČ Praha 6.</w:t>
      </w:r>
    </w:p>
    <w:p w:rsidR="00B94183" w:rsidRDefault="00B94183" w:rsidP="00B941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5D693D63" wp14:editId="2964D6B5">
            <wp:simplePos x="0" y="0"/>
            <wp:positionH relativeFrom="margin">
              <wp:align>left</wp:align>
            </wp:positionH>
            <wp:positionV relativeFrom="page">
              <wp:posOffset>3051810</wp:posOffset>
            </wp:positionV>
            <wp:extent cx="685800" cy="695325"/>
            <wp:effectExtent l="0" t="0" r="0" b="9525"/>
            <wp:wrapTopAndBottom/>
            <wp:docPr id="2" name="Obrázek 2" descr="cid:image012.jpg@01D30143.331299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id:image012.jpg@01D30143.331299D0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4183" w:rsidRDefault="00B94183" w:rsidP="001B6037">
      <w:pPr>
        <w:rPr>
          <w:rFonts w:ascii="Arial" w:hAnsi="Arial" w:cs="Arial"/>
        </w:rPr>
      </w:pPr>
    </w:p>
    <w:p w:rsidR="00D3320E" w:rsidRPr="00EC5C24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5C24">
        <w:rPr>
          <w:rFonts w:ascii="Arial" w:hAnsi="Arial" w:cs="Arial"/>
          <w:b/>
          <w:bCs/>
          <w:color w:val="000000"/>
          <w:sz w:val="20"/>
          <w:szCs w:val="20"/>
        </w:rPr>
        <w:t xml:space="preserve">O Galerii </w:t>
      </w:r>
      <w:proofErr w:type="spellStart"/>
      <w:r w:rsidRPr="00EC5C24">
        <w:rPr>
          <w:rFonts w:ascii="Arial" w:hAnsi="Arial" w:cs="Arial"/>
          <w:b/>
          <w:bCs/>
          <w:color w:val="000000"/>
          <w:sz w:val="20"/>
          <w:szCs w:val="20"/>
        </w:rPr>
        <w:t>Kuzebauch</w:t>
      </w:r>
      <w:proofErr w:type="spellEnd"/>
      <w:r w:rsidRPr="00EC5C24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Pr="00EC5C24">
        <w:rPr>
          <w:rFonts w:ascii="Arial" w:hAnsi="Arial" w:cs="Arial"/>
          <w:color w:val="000000"/>
          <w:sz w:val="20"/>
          <w:szCs w:val="20"/>
        </w:rPr>
        <w:t xml:space="preserve">Galerie </w:t>
      </w:r>
      <w:proofErr w:type="spellStart"/>
      <w:r w:rsidRPr="00EC5C24">
        <w:rPr>
          <w:rFonts w:ascii="Arial" w:hAnsi="Arial" w:cs="Arial"/>
          <w:color w:val="000000"/>
          <w:sz w:val="20"/>
          <w:szCs w:val="20"/>
        </w:rPr>
        <w:t>Kuzebauch</w:t>
      </w:r>
      <w:proofErr w:type="spellEnd"/>
      <w:r w:rsidRPr="00EC5C24">
        <w:rPr>
          <w:rFonts w:ascii="Arial" w:hAnsi="Arial" w:cs="Arial"/>
          <w:color w:val="000000"/>
          <w:sz w:val="20"/>
          <w:szCs w:val="20"/>
        </w:rPr>
        <w:t xml:space="preserve"> byla založena v Praze v roce 2012. Prezentuje výjimečné příklady studiových děl jak mladých, tak zavedených designérů a výtvarníků, kterým tak pomáhá zviditelnit se napříč uměleckými obory a kontinenty. V posledních třech letech se zaměřuje na výstavy sklářských výtvarníků. </w:t>
      </w:r>
    </w:p>
    <w:p w:rsidR="00D3320E" w:rsidRPr="00EC5C24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3320E" w:rsidRPr="00EC5C24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5C24">
        <w:rPr>
          <w:rFonts w:ascii="Arial" w:hAnsi="Arial" w:cs="Arial"/>
          <w:color w:val="000000"/>
          <w:sz w:val="20"/>
          <w:szCs w:val="20"/>
        </w:rPr>
        <w:t xml:space="preserve">Více než sto malých sklářských dílen a skláren po celé České republice umožňuje jednotlivým tvůrcům vlastnoručně pracovat i experimentovat s různorodými sklářskými technikami a vytvářet tak jedinečná díla. Po staletí budovaná tradice českého sklářství stojí nejen na historii, bílém sklářském písku a zručných řemeslnících, ale především na lásce ke sklu a znalostech, které se dědí z generace na generaci. </w:t>
      </w:r>
    </w:p>
    <w:p w:rsidR="00D3320E" w:rsidRPr="00EC5C24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3320E" w:rsidRPr="00EC5C24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5C24">
        <w:rPr>
          <w:rFonts w:ascii="Arial" w:hAnsi="Arial" w:cs="Arial"/>
          <w:color w:val="000000"/>
          <w:sz w:val="20"/>
          <w:szCs w:val="20"/>
        </w:rPr>
        <w:t xml:space="preserve">Otevírací doba galerie je od 10 do 17 h ve všední dny nebo po domluvě. Vstup do galerie je volný. Více na www.galeriekuzebauch.com a FB: Galerie </w:t>
      </w:r>
      <w:proofErr w:type="spellStart"/>
      <w:r w:rsidRPr="00EC5C24">
        <w:rPr>
          <w:rFonts w:ascii="Arial" w:hAnsi="Arial" w:cs="Arial"/>
          <w:color w:val="000000"/>
          <w:sz w:val="20"/>
          <w:szCs w:val="20"/>
        </w:rPr>
        <w:t>Kuzebauch</w:t>
      </w:r>
      <w:proofErr w:type="spellEnd"/>
      <w:r w:rsidRPr="00EC5C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3320E" w:rsidRPr="00EC5C24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3320E" w:rsidRPr="001E7B74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E7B74">
        <w:rPr>
          <w:rFonts w:ascii="Arial" w:hAnsi="Arial" w:cs="Arial"/>
          <w:b/>
          <w:color w:val="000000"/>
          <w:sz w:val="20"/>
          <w:szCs w:val="20"/>
        </w:rPr>
        <w:t xml:space="preserve">Kontakt pro novináře – Galerie </w:t>
      </w:r>
      <w:proofErr w:type="spellStart"/>
      <w:r w:rsidRPr="001E7B74">
        <w:rPr>
          <w:rFonts w:ascii="Arial" w:hAnsi="Arial" w:cs="Arial"/>
          <w:b/>
          <w:color w:val="000000"/>
          <w:sz w:val="20"/>
          <w:szCs w:val="20"/>
        </w:rPr>
        <w:t>Kuzebauch</w:t>
      </w:r>
      <w:proofErr w:type="spellEnd"/>
      <w:r w:rsidRPr="001E7B7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D3320E" w:rsidRPr="00EC5C24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C24">
        <w:rPr>
          <w:rFonts w:ascii="Arial" w:hAnsi="Arial" w:cs="Arial"/>
          <w:color w:val="000000"/>
          <w:sz w:val="20"/>
          <w:szCs w:val="20"/>
        </w:rPr>
        <w:t xml:space="preserve">Tereza Zelenková, Happy </w:t>
      </w:r>
      <w:proofErr w:type="spellStart"/>
      <w:r w:rsidRPr="00EC5C24">
        <w:rPr>
          <w:rFonts w:ascii="Arial" w:hAnsi="Arial" w:cs="Arial"/>
          <w:color w:val="000000"/>
          <w:sz w:val="20"/>
          <w:szCs w:val="20"/>
        </w:rPr>
        <w:t>Materials</w:t>
      </w:r>
      <w:proofErr w:type="spellEnd"/>
      <w:r w:rsidRPr="00EC5C24">
        <w:rPr>
          <w:rFonts w:ascii="Arial" w:hAnsi="Arial" w:cs="Arial"/>
          <w:color w:val="000000"/>
          <w:sz w:val="20"/>
          <w:szCs w:val="20"/>
        </w:rPr>
        <w:t xml:space="preserve">, tel.: +420 777 338 894, </w:t>
      </w:r>
    </w:p>
    <w:p w:rsidR="00D3320E" w:rsidRPr="00EC5C24" w:rsidRDefault="00D3320E" w:rsidP="00D3320E">
      <w:pPr>
        <w:rPr>
          <w:rFonts w:ascii="Arial" w:hAnsi="Arial" w:cs="Arial"/>
        </w:rPr>
      </w:pPr>
      <w:r w:rsidRPr="00EC5C24">
        <w:rPr>
          <w:rFonts w:ascii="Arial" w:hAnsi="Arial" w:cs="Arial"/>
          <w:color w:val="000000"/>
          <w:sz w:val="20"/>
          <w:szCs w:val="20"/>
        </w:rPr>
        <w:t>e-mail: tereza.zelenkova@happymaterials.com</w:t>
      </w:r>
    </w:p>
    <w:p w:rsidR="00EC5C24" w:rsidRPr="00EC5C24" w:rsidRDefault="00EC5C24">
      <w:pPr>
        <w:rPr>
          <w:rFonts w:ascii="Arial" w:hAnsi="Arial" w:cs="Arial"/>
        </w:rPr>
      </w:pPr>
    </w:p>
    <w:sectPr w:rsidR="00EC5C24" w:rsidRPr="00EC5C2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F6" w:rsidRDefault="00116BF6" w:rsidP="001B6037">
      <w:pPr>
        <w:spacing w:after="0" w:line="240" w:lineRule="auto"/>
      </w:pPr>
      <w:r>
        <w:separator/>
      </w:r>
    </w:p>
  </w:endnote>
  <w:endnote w:type="continuationSeparator" w:id="0">
    <w:p w:rsidR="00116BF6" w:rsidRDefault="00116BF6" w:rsidP="001B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raphik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F6" w:rsidRDefault="00116BF6" w:rsidP="001B6037">
      <w:pPr>
        <w:spacing w:after="0" w:line="240" w:lineRule="auto"/>
      </w:pPr>
      <w:r>
        <w:separator/>
      </w:r>
    </w:p>
  </w:footnote>
  <w:footnote w:type="continuationSeparator" w:id="0">
    <w:p w:rsidR="00116BF6" w:rsidRDefault="00116BF6" w:rsidP="001B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20E" w:rsidRDefault="00D3320E">
    <w:pPr>
      <w:pStyle w:val="Zhlav"/>
    </w:pPr>
    <w:r>
      <w:rPr>
        <w:noProof/>
        <w:lang w:eastAsia="cs-CZ"/>
      </w:rPr>
      <w:drawing>
        <wp:inline distT="0" distB="0" distL="0" distR="0" wp14:anchorId="54D88217" wp14:editId="11039688">
          <wp:extent cx="1628775" cy="509171"/>
          <wp:effectExtent l="0" t="0" r="0" b="571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erie poziti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03" cy="51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4EBFEAA6" wp14:editId="3399CCE4">
          <wp:extent cx="1790700" cy="531959"/>
          <wp:effectExtent l="0" t="0" r="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ppy materials-cb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64" cy="535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37"/>
    <w:rsid w:val="000E2AC6"/>
    <w:rsid w:val="00116BF6"/>
    <w:rsid w:val="001232C1"/>
    <w:rsid w:val="001B6037"/>
    <w:rsid w:val="001E7B74"/>
    <w:rsid w:val="0020739B"/>
    <w:rsid w:val="00280996"/>
    <w:rsid w:val="00307D9E"/>
    <w:rsid w:val="00311A9B"/>
    <w:rsid w:val="003C6A7F"/>
    <w:rsid w:val="0047081A"/>
    <w:rsid w:val="00511531"/>
    <w:rsid w:val="005B6508"/>
    <w:rsid w:val="00617FE4"/>
    <w:rsid w:val="00747C7B"/>
    <w:rsid w:val="00784055"/>
    <w:rsid w:val="0082646A"/>
    <w:rsid w:val="00970787"/>
    <w:rsid w:val="009D4056"/>
    <w:rsid w:val="00A62646"/>
    <w:rsid w:val="00B94183"/>
    <w:rsid w:val="00C061BD"/>
    <w:rsid w:val="00C246F2"/>
    <w:rsid w:val="00D3320E"/>
    <w:rsid w:val="00D33C6F"/>
    <w:rsid w:val="00DC290F"/>
    <w:rsid w:val="00E22928"/>
    <w:rsid w:val="00E95CB3"/>
    <w:rsid w:val="00EC5C24"/>
    <w:rsid w:val="00F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7C774-7AB5-4D5C-B70B-E1F020B3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6037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B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037"/>
  </w:style>
  <w:style w:type="paragraph" w:styleId="Zpat">
    <w:name w:val="footer"/>
    <w:basedOn w:val="Normln"/>
    <w:link w:val="ZpatChar"/>
    <w:uiPriority w:val="99"/>
    <w:unhideWhenUsed/>
    <w:rsid w:val="001B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cid:image012.jpg@01D30143.331299D0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tiff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S&amp;T CZ s.r.o.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Zvelebilova</dc:creator>
  <cp:keywords/>
  <dc:description/>
  <cp:lastModifiedBy>Zuzana Kubelková</cp:lastModifiedBy>
  <cp:revision>7</cp:revision>
  <dcterms:created xsi:type="dcterms:W3CDTF">2017-10-19T14:22:00Z</dcterms:created>
  <dcterms:modified xsi:type="dcterms:W3CDTF">2017-10-30T15:11:00Z</dcterms:modified>
</cp:coreProperties>
</file>