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5D" w:rsidRDefault="00597E43">
      <w:r>
        <w:rPr>
          <w:noProof/>
          <w:lang w:eastAsia="cs-CZ"/>
        </w:rPr>
        <w:drawing>
          <wp:inline distT="0" distB="0" distL="0" distR="0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E43" w:rsidRPr="00C65862" w:rsidRDefault="00597E43">
      <w:pPr>
        <w:rPr>
          <w:b/>
          <w:u w:val="single"/>
        </w:rPr>
      </w:pPr>
    </w:p>
    <w:p w:rsidR="00597E43" w:rsidRDefault="00597E43">
      <w:pPr>
        <w:rPr>
          <w:rFonts w:ascii="Umprum" w:hAnsi="Umprum"/>
          <w:b/>
          <w:u w:val="single"/>
        </w:rPr>
      </w:pPr>
      <w:r w:rsidRPr="00C65862">
        <w:rPr>
          <w:rFonts w:ascii="Umprum" w:hAnsi="Umprum"/>
          <w:b/>
          <w:u w:val="single"/>
        </w:rPr>
        <w:t>UMPRUM SHOP 2014 –</w:t>
      </w:r>
      <w:r w:rsidR="00C65862" w:rsidRPr="00C65862">
        <w:rPr>
          <w:rFonts w:ascii="Umprum" w:hAnsi="Umprum"/>
          <w:b/>
          <w:u w:val="single"/>
        </w:rPr>
        <w:t xml:space="preserve"> P</w:t>
      </w:r>
      <w:r w:rsidRPr="00C65862">
        <w:rPr>
          <w:rFonts w:ascii="Umprum" w:hAnsi="Umprum"/>
          <w:b/>
          <w:u w:val="single"/>
        </w:rPr>
        <w:t>ráce</w:t>
      </w:r>
      <w:r w:rsidR="00C65862" w:rsidRPr="00C65862">
        <w:rPr>
          <w:rFonts w:ascii="Umprum" w:hAnsi="Umprum"/>
          <w:b/>
          <w:u w:val="single"/>
        </w:rPr>
        <w:t xml:space="preserve"> od studentů</w:t>
      </w:r>
      <w:r w:rsidRPr="00C65862">
        <w:rPr>
          <w:rFonts w:ascii="Umprum" w:hAnsi="Umprum"/>
          <w:b/>
          <w:u w:val="single"/>
        </w:rPr>
        <w:t xml:space="preserve"> pod Stromeček</w:t>
      </w:r>
    </w:p>
    <w:p w:rsidR="00E10B7E" w:rsidRPr="00E10B7E" w:rsidRDefault="00E10B7E">
      <w:pPr>
        <w:rPr>
          <w:rFonts w:ascii="Umprum" w:hAnsi="Umprum"/>
          <w:b/>
        </w:rPr>
      </w:pPr>
      <w:proofErr w:type="spellStart"/>
      <w:r w:rsidRPr="00E10B7E">
        <w:rPr>
          <w:rFonts w:ascii="Umprum" w:hAnsi="Umprum"/>
          <w:b/>
        </w:rPr>
        <w:t>Opening</w:t>
      </w:r>
      <w:proofErr w:type="spellEnd"/>
      <w:r w:rsidRPr="00E10B7E">
        <w:rPr>
          <w:rFonts w:ascii="Umprum" w:hAnsi="Umprum"/>
          <w:b/>
        </w:rPr>
        <w:t>: 5.12.2014</w:t>
      </w:r>
      <w:r>
        <w:rPr>
          <w:rFonts w:ascii="Umprum" w:hAnsi="Umprum"/>
          <w:b/>
        </w:rPr>
        <w:t xml:space="preserve"> v </w:t>
      </w:r>
      <w:proofErr w:type="gramStart"/>
      <w:r>
        <w:rPr>
          <w:rFonts w:ascii="Umprum" w:hAnsi="Umprum"/>
          <w:b/>
        </w:rPr>
        <w:t>18hodin</w:t>
      </w:r>
      <w:proofErr w:type="gramEnd"/>
    </w:p>
    <w:p w:rsidR="00E10B7E" w:rsidRPr="00E10B7E" w:rsidRDefault="00E10B7E">
      <w:pPr>
        <w:rPr>
          <w:rFonts w:ascii="Umprum" w:hAnsi="Umprum"/>
          <w:b/>
        </w:rPr>
      </w:pPr>
      <w:proofErr w:type="gramStart"/>
      <w:r w:rsidRPr="00E10B7E">
        <w:rPr>
          <w:rFonts w:ascii="Umprum" w:hAnsi="Umprum"/>
          <w:b/>
        </w:rPr>
        <w:t>6.12</w:t>
      </w:r>
      <w:proofErr w:type="gramEnd"/>
      <w:r w:rsidRPr="00E10B7E">
        <w:rPr>
          <w:rFonts w:ascii="Umprum" w:hAnsi="Umprum"/>
          <w:b/>
        </w:rPr>
        <w:t>. – 9.12.2014</w:t>
      </w:r>
    </w:p>
    <w:p w:rsidR="00E10B7E" w:rsidRPr="00E10B7E" w:rsidRDefault="00E10B7E">
      <w:pPr>
        <w:rPr>
          <w:rFonts w:ascii="Umprum" w:hAnsi="Umprum"/>
          <w:b/>
        </w:rPr>
      </w:pPr>
      <w:r w:rsidRPr="00E10B7E">
        <w:rPr>
          <w:rFonts w:ascii="Umprum" w:hAnsi="Umprum"/>
          <w:b/>
        </w:rPr>
        <w:t>10 – 21h</w:t>
      </w:r>
    </w:p>
    <w:p w:rsidR="00E10B7E" w:rsidRPr="00E10B7E" w:rsidRDefault="00E10B7E">
      <w:pPr>
        <w:rPr>
          <w:rFonts w:ascii="Umprum" w:hAnsi="Umprum"/>
          <w:b/>
        </w:rPr>
      </w:pPr>
      <w:r w:rsidRPr="00E10B7E">
        <w:rPr>
          <w:rFonts w:ascii="Umprum" w:hAnsi="Umprum"/>
          <w:b/>
        </w:rPr>
        <w:t>Ateliér průmyslový design, přízemí</w:t>
      </w:r>
    </w:p>
    <w:p w:rsidR="00597E43" w:rsidRPr="00E10B7E" w:rsidRDefault="00597E43">
      <w:pPr>
        <w:rPr>
          <w:rFonts w:ascii="Umprum" w:hAnsi="Umprum"/>
          <w:b/>
          <w:i/>
        </w:rPr>
      </w:pPr>
    </w:p>
    <w:p w:rsidR="00597E43" w:rsidRPr="00E10B7E" w:rsidRDefault="00597E43">
      <w:pPr>
        <w:rPr>
          <w:rFonts w:ascii="Umprum" w:hAnsi="Umprum"/>
          <w:b/>
          <w:i/>
        </w:rPr>
      </w:pPr>
      <w:r w:rsidRPr="00E10B7E">
        <w:rPr>
          <w:rFonts w:ascii="Umprum" w:hAnsi="Umprum"/>
          <w:b/>
          <w:i/>
        </w:rPr>
        <w:t xml:space="preserve">Každý rok vznikají v ateliérech Vysoké školy uměleckoprůmyslové v Praze stovky </w:t>
      </w:r>
      <w:r w:rsidR="00C65862" w:rsidRPr="00E10B7E">
        <w:rPr>
          <w:rFonts w:ascii="Umprum" w:hAnsi="Umprum"/>
          <w:b/>
          <w:i/>
        </w:rPr>
        <w:t>prací</w:t>
      </w:r>
      <w:r w:rsidRPr="00E10B7E">
        <w:rPr>
          <w:rFonts w:ascii="Umprum" w:hAnsi="Umprum"/>
          <w:b/>
          <w:i/>
        </w:rPr>
        <w:t xml:space="preserve"> s netradičním a originálním rukopisem. Příležitost pořídit si je domů nabízí pravi</w:t>
      </w:r>
      <w:r w:rsidR="00C65862" w:rsidRPr="00E10B7E">
        <w:rPr>
          <w:rFonts w:ascii="Umprum" w:hAnsi="Umprum"/>
          <w:b/>
          <w:i/>
        </w:rPr>
        <w:t>delný</w:t>
      </w:r>
      <w:r w:rsidRPr="00E10B7E">
        <w:rPr>
          <w:rFonts w:ascii="Umprum" w:hAnsi="Umprum"/>
          <w:b/>
          <w:i/>
        </w:rPr>
        <w:t xml:space="preserve"> předvánoční UMPRUM SHOP</w:t>
      </w:r>
      <w:r w:rsidR="00C65862" w:rsidRPr="00E10B7E">
        <w:rPr>
          <w:rFonts w:ascii="Umprum" w:hAnsi="Umprum"/>
          <w:b/>
          <w:i/>
        </w:rPr>
        <w:t xml:space="preserve">, který </w:t>
      </w:r>
      <w:r w:rsidR="00C36292">
        <w:rPr>
          <w:rFonts w:ascii="Umprum" w:hAnsi="Umprum"/>
          <w:b/>
          <w:i/>
        </w:rPr>
        <w:t>před osmi</w:t>
      </w:r>
      <w:r w:rsidRPr="00E10B7E">
        <w:rPr>
          <w:rFonts w:ascii="Umprum" w:hAnsi="Umprum"/>
          <w:b/>
          <w:i/>
        </w:rPr>
        <w:t xml:space="preserve"> lety </w:t>
      </w:r>
      <w:proofErr w:type="gramStart"/>
      <w:r w:rsidR="00C65862" w:rsidRPr="00E10B7E">
        <w:rPr>
          <w:rFonts w:ascii="Umprum" w:hAnsi="Umprum"/>
          <w:b/>
          <w:i/>
        </w:rPr>
        <w:t>založili</w:t>
      </w:r>
      <w:proofErr w:type="gramEnd"/>
      <w:r w:rsidR="00C65862" w:rsidRPr="00E10B7E">
        <w:rPr>
          <w:rFonts w:ascii="Umprum" w:hAnsi="Umprum"/>
          <w:b/>
          <w:i/>
        </w:rPr>
        <w:t xml:space="preserve"> studenti Ateliéru módní </w:t>
      </w:r>
      <w:proofErr w:type="gramStart"/>
      <w:r w:rsidR="00C65862" w:rsidRPr="00E10B7E">
        <w:rPr>
          <w:rFonts w:ascii="Umprum" w:hAnsi="Umprum"/>
          <w:b/>
          <w:i/>
        </w:rPr>
        <w:t>tvorba.</w:t>
      </w:r>
      <w:proofErr w:type="gramEnd"/>
      <w:r w:rsidR="00C65862" w:rsidRPr="00E10B7E">
        <w:rPr>
          <w:rFonts w:ascii="Umprum" w:hAnsi="Umprum"/>
          <w:b/>
          <w:i/>
        </w:rPr>
        <w:t xml:space="preserve"> </w:t>
      </w:r>
    </w:p>
    <w:p w:rsidR="00C65862" w:rsidRDefault="00C65862">
      <w:pPr>
        <w:rPr>
          <w:rFonts w:ascii="Umprum" w:hAnsi="Umprum"/>
        </w:rPr>
      </w:pPr>
      <w:r w:rsidRPr="00C65862">
        <w:rPr>
          <w:rFonts w:ascii="Umprum" w:hAnsi="Umprum"/>
        </w:rPr>
        <w:t xml:space="preserve">Za několik let své existence se UMPRUM SHOP stal vyhledávanou příležitostí k nákupu </w:t>
      </w:r>
      <w:r>
        <w:rPr>
          <w:rFonts w:ascii="Umprum" w:hAnsi="Umprum"/>
        </w:rPr>
        <w:t>oděvů, šperků, ale ta</w:t>
      </w:r>
      <w:r w:rsidR="00F97754">
        <w:rPr>
          <w:rFonts w:ascii="Umprum" w:hAnsi="Umprum"/>
        </w:rPr>
        <w:t>ké gr</w:t>
      </w:r>
      <w:r w:rsidR="008750D2">
        <w:rPr>
          <w:rFonts w:ascii="Umprum" w:hAnsi="Umprum"/>
        </w:rPr>
        <w:t xml:space="preserve">afiky, skla nebo keramiky. </w:t>
      </w:r>
      <w:r>
        <w:rPr>
          <w:rFonts w:ascii="Umprum" w:hAnsi="Umprum"/>
        </w:rPr>
        <w:t>Letos se studenti přestěhují do Ateliéru průmyslového designu</w:t>
      </w:r>
      <w:r w:rsidR="00E10B7E">
        <w:rPr>
          <w:rFonts w:ascii="Umprum" w:hAnsi="Umprum"/>
        </w:rPr>
        <w:t xml:space="preserve">, který bude po dobu pěti dní sloužit jako prodejní pop- up </w:t>
      </w:r>
      <w:proofErr w:type="spellStart"/>
      <w:r w:rsidR="00E10B7E">
        <w:rPr>
          <w:rFonts w:ascii="Umprum" w:hAnsi="Umprum"/>
        </w:rPr>
        <w:t>shop</w:t>
      </w:r>
      <w:proofErr w:type="spellEnd"/>
      <w:r w:rsidR="00E10B7E">
        <w:rPr>
          <w:rFonts w:ascii="Umprum" w:hAnsi="Umprum"/>
        </w:rPr>
        <w:t xml:space="preserve"> pro ty nejlepší studentské práce.</w:t>
      </w:r>
    </w:p>
    <w:p w:rsidR="00C36292" w:rsidRDefault="00C36292">
      <w:pPr>
        <w:rPr>
          <w:rFonts w:ascii="Umprum" w:hAnsi="Umprum"/>
        </w:rPr>
      </w:pPr>
      <w:r>
        <w:rPr>
          <w:rFonts w:ascii="Umprum" w:hAnsi="Umprum"/>
          <w:noProof/>
          <w:lang w:eastAsia="cs-CZ"/>
        </w:rPr>
        <w:drawing>
          <wp:inline distT="0" distB="0" distL="0" distR="0">
            <wp:extent cx="3876675" cy="2582741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ÉLA DOUŠOVÁ - ATELIÉR MALBY  -BRO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034" cy="25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6292">
        <w:rPr>
          <w:rFonts w:ascii="Umprum" w:hAnsi="Umprum"/>
          <w:sz w:val="18"/>
        </w:rPr>
        <w:t>Adéla Doušová</w:t>
      </w:r>
    </w:p>
    <w:p w:rsidR="002017FA" w:rsidRDefault="00E10B7E">
      <w:pPr>
        <w:rPr>
          <w:rFonts w:ascii="Umprum" w:hAnsi="Umprum"/>
          <w:sz w:val="24"/>
        </w:rPr>
      </w:pPr>
      <w:r>
        <w:rPr>
          <w:rFonts w:ascii="Umprum" w:hAnsi="Umprum"/>
        </w:rPr>
        <w:t xml:space="preserve">K dispozici budou připravené především kolekce studentů Módní tvorby, </w:t>
      </w:r>
      <w:r w:rsidR="000F7D74">
        <w:rPr>
          <w:rFonts w:ascii="Umprum" w:hAnsi="Umprum"/>
        </w:rPr>
        <w:t>kde zaujme tvorba talentované Jany Mikešové, k</w:t>
      </w:r>
      <w:r w:rsidR="002017FA">
        <w:rPr>
          <w:rFonts w:ascii="Umprum" w:hAnsi="Umprum"/>
        </w:rPr>
        <w:t xml:space="preserve">terá dlouhodobě pracuje s vlnou nebo Kristýny Novákové, </w:t>
      </w:r>
      <w:r w:rsidR="004F36BF">
        <w:rPr>
          <w:rFonts w:ascii="Umprum" w:hAnsi="Umprum"/>
        </w:rPr>
        <w:t xml:space="preserve">která bude prodávat </w:t>
      </w:r>
      <w:r w:rsidR="002017FA">
        <w:rPr>
          <w:rFonts w:ascii="Umprum" w:hAnsi="Umprum"/>
        </w:rPr>
        <w:t xml:space="preserve">kousky </w:t>
      </w:r>
      <w:r w:rsidR="002017FA" w:rsidRPr="004F36BF">
        <w:rPr>
          <w:rFonts w:ascii="Umprum" w:hAnsi="Umprum"/>
          <w:sz w:val="24"/>
        </w:rPr>
        <w:t>z</w:t>
      </w:r>
      <w:r w:rsidR="004F36BF">
        <w:rPr>
          <w:rFonts w:ascii="Umprum" w:hAnsi="Umprum"/>
          <w:sz w:val="24"/>
        </w:rPr>
        <w:t xml:space="preserve">e své </w:t>
      </w:r>
      <w:r w:rsidR="004F36BF">
        <w:rPr>
          <w:rFonts w:ascii="Umprum" w:hAnsi="Umprum"/>
          <w:szCs w:val="20"/>
        </w:rPr>
        <w:t xml:space="preserve">diplomové kolekce "speed up". </w:t>
      </w:r>
      <w:r w:rsidR="000F7D74" w:rsidRPr="004F36BF">
        <w:rPr>
          <w:rFonts w:ascii="Umprum" w:hAnsi="Umprum"/>
          <w:sz w:val="24"/>
        </w:rPr>
        <w:t xml:space="preserve"> </w:t>
      </w:r>
    </w:p>
    <w:p w:rsidR="004F36BF" w:rsidRDefault="004F36BF">
      <w:pPr>
        <w:rPr>
          <w:rFonts w:ascii="Umprum" w:hAnsi="Umprum"/>
          <w:sz w:val="24"/>
        </w:rPr>
      </w:pPr>
      <w:r>
        <w:rPr>
          <w:rFonts w:ascii="Umprum" w:hAnsi="Umprum"/>
          <w:sz w:val="24"/>
        </w:rPr>
        <w:lastRenderedPageBreak/>
        <w:t xml:space="preserve">Široce zastoupen bude Ateliér skla. Studentky </w:t>
      </w:r>
      <w:proofErr w:type="spellStart"/>
      <w:r>
        <w:rPr>
          <w:rFonts w:ascii="Umprum" w:hAnsi="Umprum"/>
          <w:sz w:val="24"/>
        </w:rPr>
        <w:t>Ronyho</w:t>
      </w:r>
      <w:proofErr w:type="spellEnd"/>
      <w:r>
        <w:rPr>
          <w:rFonts w:ascii="Umprum" w:hAnsi="Umprum"/>
          <w:sz w:val="24"/>
        </w:rPr>
        <w:t xml:space="preserve"> </w:t>
      </w:r>
      <w:proofErr w:type="spellStart"/>
      <w:r>
        <w:rPr>
          <w:rFonts w:ascii="Umprum" w:hAnsi="Umprum"/>
          <w:sz w:val="24"/>
        </w:rPr>
        <w:t>Plesla</w:t>
      </w:r>
      <w:proofErr w:type="spellEnd"/>
      <w:r>
        <w:rPr>
          <w:rFonts w:ascii="Umprum" w:hAnsi="Umprum"/>
          <w:sz w:val="24"/>
        </w:rPr>
        <w:t xml:space="preserve"> nabídnou originálně zpracov</w:t>
      </w:r>
      <w:r w:rsidR="00AA0EE2">
        <w:rPr>
          <w:rFonts w:ascii="Umprum" w:hAnsi="Umprum"/>
          <w:sz w:val="24"/>
        </w:rPr>
        <w:t>ané nápojové sety, netradiční nádoby ale i osobitě zpracova</w:t>
      </w:r>
      <w:r w:rsidR="00331585">
        <w:rPr>
          <w:rFonts w:ascii="Umprum" w:hAnsi="Umprum"/>
          <w:sz w:val="24"/>
        </w:rPr>
        <w:t>né sklenice na pivo.</w:t>
      </w:r>
      <w:r w:rsidR="00C36292">
        <w:rPr>
          <w:rFonts w:ascii="Umprum" w:hAnsi="Umprum"/>
          <w:sz w:val="24"/>
        </w:rPr>
        <w:t xml:space="preserve"> </w:t>
      </w:r>
    </w:p>
    <w:p w:rsidR="00C36292" w:rsidRDefault="00C36292">
      <w:pPr>
        <w:rPr>
          <w:rFonts w:ascii="Umprum" w:hAnsi="Umprum"/>
          <w:sz w:val="24"/>
        </w:rPr>
      </w:pPr>
      <w:r>
        <w:rPr>
          <w:rFonts w:ascii="Umprum" w:hAnsi="Umprum"/>
          <w:sz w:val="24"/>
        </w:rPr>
        <w:t xml:space="preserve">Velký úspěch mají vždy také práce od </w:t>
      </w:r>
      <w:proofErr w:type="spellStart"/>
      <w:r>
        <w:rPr>
          <w:rFonts w:ascii="Umprum" w:hAnsi="Umprum"/>
          <w:sz w:val="24"/>
        </w:rPr>
        <w:t>studetnů</w:t>
      </w:r>
      <w:proofErr w:type="spellEnd"/>
      <w:r>
        <w:rPr>
          <w:rFonts w:ascii="Umprum" w:hAnsi="Umprum"/>
          <w:sz w:val="24"/>
        </w:rPr>
        <w:t xml:space="preserve"> grafického designu. Letos budou v nabídce ručně malované hrací karty pro děti „ Kdo bude dnes k obědu“ od mladé grafičky Doroty </w:t>
      </w:r>
      <w:proofErr w:type="spellStart"/>
      <w:r>
        <w:rPr>
          <w:rFonts w:ascii="Umprum" w:hAnsi="Umprum"/>
          <w:sz w:val="24"/>
        </w:rPr>
        <w:t>Branny</w:t>
      </w:r>
      <w:proofErr w:type="spellEnd"/>
      <w:r>
        <w:rPr>
          <w:rFonts w:ascii="Umprum" w:hAnsi="Umprum"/>
          <w:sz w:val="24"/>
        </w:rPr>
        <w:t xml:space="preserve">, která vytvořila i svérázné jmenovky na dárky pod stromeček. </w:t>
      </w:r>
    </w:p>
    <w:p w:rsidR="00C36292" w:rsidRDefault="00C36292">
      <w:pPr>
        <w:rPr>
          <w:rFonts w:ascii="Umprum" w:hAnsi="Umprum"/>
          <w:sz w:val="24"/>
        </w:rPr>
      </w:pPr>
      <w:r>
        <w:rPr>
          <w:rFonts w:ascii="Umprum" w:hAnsi="Umprum"/>
          <w:noProof/>
          <w:sz w:val="24"/>
          <w:lang w:eastAsia="cs-CZ"/>
        </w:rPr>
        <w:drawing>
          <wp:inline distT="0" distB="0" distL="0" distR="0">
            <wp:extent cx="3705225" cy="2470967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týna Venturová-AT. SK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290" cy="247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6292">
        <w:rPr>
          <w:rFonts w:ascii="Umprum" w:hAnsi="Umprum"/>
          <w:sz w:val="18"/>
        </w:rPr>
        <w:t xml:space="preserve">Kristýna </w:t>
      </w:r>
      <w:proofErr w:type="spellStart"/>
      <w:r w:rsidRPr="00C36292">
        <w:rPr>
          <w:rFonts w:ascii="Umprum" w:hAnsi="Umprum"/>
          <w:sz w:val="18"/>
        </w:rPr>
        <w:t>Venturová</w:t>
      </w:r>
      <w:proofErr w:type="spellEnd"/>
    </w:p>
    <w:p w:rsidR="00D93972" w:rsidRDefault="008750D2">
      <w:pPr>
        <w:rPr>
          <w:rFonts w:ascii="Umprum" w:hAnsi="Umprum"/>
          <w:sz w:val="24"/>
        </w:rPr>
      </w:pPr>
      <w:r>
        <w:rPr>
          <w:rFonts w:ascii="Umprum" w:hAnsi="Umprum"/>
          <w:sz w:val="24"/>
        </w:rPr>
        <w:t xml:space="preserve">Tradičně se do </w:t>
      </w:r>
      <w:proofErr w:type="gramStart"/>
      <w:r>
        <w:rPr>
          <w:rFonts w:ascii="Umprum" w:hAnsi="Umprum"/>
          <w:sz w:val="24"/>
        </w:rPr>
        <w:t>UM</w:t>
      </w:r>
      <w:r w:rsidR="00331585">
        <w:rPr>
          <w:rFonts w:ascii="Umprum" w:hAnsi="Umprum"/>
          <w:sz w:val="24"/>
        </w:rPr>
        <w:t>PRUM</w:t>
      </w:r>
      <w:proofErr w:type="gramEnd"/>
      <w:r w:rsidR="00331585">
        <w:rPr>
          <w:rFonts w:ascii="Umprum" w:hAnsi="Umprum"/>
          <w:sz w:val="24"/>
        </w:rPr>
        <w:t xml:space="preserve"> SHOPU zapojí i absolventi. Své éterické šperky nabídne </w:t>
      </w:r>
      <w:proofErr w:type="spellStart"/>
      <w:r w:rsidR="00331585">
        <w:rPr>
          <w:rFonts w:ascii="Umprum" w:hAnsi="Umprum"/>
          <w:sz w:val="24"/>
        </w:rPr>
        <w:t>Nastassia</w:t>
      </w:r>
      <w:proofErr w:type="spellEnd"/>
      <w:r w:rsidR="00331585">
        <w:rPr>
          <w:rFonts w:ascii="Umprum" w:hAnsi="Umprum"/>
          <w:sz w:val="24"/>
        </w:rPr>
        <w:t xml:space="preserve"> </w:t>
      </w:r>
      <w:proofErr w:type="spellStart"/>
      <w:r w:rsidR="00331585">
        <w:rPr>
          <w:rFonts w:ascii="Umprum" w:hAnsi="Umprum"/>
          <w:sz w:val="24"/>
        </w:rPr>
        <w:t>Aleinikava</w:t>
      </w:r>
      <w:proofErr w:type="spellEnd"/>
      <w:r w:rsidR="00331585">
        <w:rPr>
          <w:rFonts w:ascii="Umprum" w:hAnsi="Umprum"/>
          <w:sz w:val="24"/>
        </w:rPr>
        <w:t xml:space="preserve">, elegantní a propracované oděvy představí Pavel Berky a na prodej budou i skleněné prsteny Michaely Mertlové. </w:t>
      </w:r>
    </w:p>
    <w:p w:rsidR="00C36292" w:rsidRDefault="00C36292">
      <w:pPr>
        <w:rPr>
          <w:rFonts w:ascii="Umprum" w:hAnsi="Umprum"/>
          <w:sz w:val="24"/>
        </w:rPr>
      </w:pPr>
      <w:r>
        <w:rPr>
          <w:rFonts w:ascii="Umprum" w:hAnsi="Umprum"/>
          <w:noProof/>
          <w:sz w:val="24"/>
          <w:lang w:eastAsia="cs-CZ"/>
        </w:rPr>
        <w:drawing>
          <wp:inline distT="0" distB="0" distL="0" distR="0">
            <wp:extent cx="2077658" cy="31146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L BERKY -ABS. MÓDNÍ TVORBA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867" cy="311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6292">
        <w:rPr>
          <w:rFonts w:ascii="Umprum" w:hAnsi="Umprum"/>
          <w:sz w:val="18"/>
        </w:rPr>
        <w:t>Pavel Berky</w:t>
      </w:r>
    </w:p>
    <w:p w:rsidR="00A070D1" w:rsidRDefault="00C36292">
      <w:pPr>
        <w:rPr>
          <w:rFonts w:ascii="Umprum" w:hAnsi="Umprum"/>
          <w:sz w:val="24"/>
        </w:rPr>
      </w:pPr>
      <w:r>
        <w:rPr>
          <w:rFonts w:ascii="Umprum" w:hAnsi="Umprum"/>
          <w:sz w:val="24"/>
        </w:rPr>
        <w:t>Během otevírací doby bude pro návštěvníky otevřený i provizorní bar s teplým občerstvením.</w:t>
      </w:r>
    </w:p>
    <w:p w:rsidR="00044BBA" w:rsidRDefault="00044BBA" w:rsidP="00044BBA">
      <w:pPr>
        <w:rPr>
          <w:rFonts w:ascii="Umprum" w:hAnsi="Umprum" w:cstheme="minorHAnsi"/>
          <w:b/>
          <w:sz w:val="20"/>
          <w:u w:val="single"/>
        </w:rPr>
      </w:pPr>
      <w:r>
        <w:rPr>
          <w:rFonts w:ascii="Umprum" w:hAnsi="Umprum" w:cstheme="minorHAnsi"/>
          <w:b/>
          <w:sz w:val="20"/>
          <w:u w:val="single"/>
        </w:rPr>
        <w:lastRenderedPageBreak/>
        <w:t>UMPRUM SHOP</w:t>
      </w:r>
    </w:p>
    <w:p w:rsidR="00044BBA" w:rsidRDefault="00044BBA" w:rsidP="00044BBA">
      <w:pPr>
        <w:rPr>
          <w:rFonts w:ascii="Umprum" w:hAnsi="Umprum" w:cstheme="minorHAnsi"/>
          <w:b/>
          <w:sz w:val="20"/>
          <w:u w:val="single"/>
        </w:rPr>
      </w:pPr>
      <w:proofErr w:type="spellStart"/>
      <w:r>
        <w:rPr>
          <w:rFonts w:ascii="Umprum" w:hAnsi="Umprum" w:cstheme="minorHAnsi"/>
          <w:b/>
          <w:sz w:val="20"/>
          <w:u w:val="single"/>
        </w:rPr>
        <w:t>Opening</w:t>
      </w:r>
      <w:proofErr w:type="spellEnd"/>
      <w:r>
        <w:rPr>
          <w:rFonts w:ascii="Umprum" w:hAnsi="Umprum" w:cstheme="minorHAnsi"/>
          <w:b/>
          <w:sz w:val="20"/>
          <w:u w:val="single"/>
        </w:rPr>
        <w:t xml:space="preserve">: </w:t>
      </w:r>
    </w:p>
    <w:p w:rsidR="00044BBA" w:rsidRDefault="00044BBA" w:rsidP="00044BBA">
      <w:pPr>
        <w:rPr>
          <w:rFonts w:ascii="Umprum" w:hAnsi="Umprum" w:cstheme="minorHAnsi"/>
          <w:b/>
          <w:sz w:val="20"/>
        </w:rPr>
      </w:pPr>
      <w:proofErr w:type="gramStart"/>
      <w:r>
        <w:rPr>
          <w:rFonts w:ascii="Umprum" w:hAnsi="Umprum" w:cstheme="minorHAnsi"/>
          <w:b/>
          <w:sz w:val="20"/>
        </w:rPr>
        <w:t>5.prosince</w:t>
      </w:r>
      <w:proofErr w:type="gramEnd"/>
      <w:r>
        <w:rPr>
          <w:rFonts w:ascii="Umprum" w:hAnsi="Umprum" w:cstheme="minorHAnsi"/>
          <w:b/>
          <w:sz w:val="20"/>
        </w:rPr>
        <w:t xml:space="preserve"> v 18hodin</w:t>
      </w:r>
    </w:p>
    <w:p w:rsidR="00044BBA" w:rsidRDefault="00044BBA" w:rsidP="00044BBA">
      <w:pPr>
        <w:rPr>
          <w:rFonts w:ascii="Umprum" w:hAnsi="Umprum" w:cstheme="minorHAnsi"/>
          <w:b/>
          <w:sz w:val="20"/>
          <w:u w:val="single"/>
        </w:rPr>
      </w:pPr>
      <w:proofErr w:type="gramStart"/>
      <w:r>
        <w:rPr>
          <w:rFonts w:ascii="Umprum" w:hAnsi="Umprum" w:cstheme="minorHAnsi"/>
          <w:b/>
          <w:sz w:val="20"/>
          <w:u w:val="single"/>
        </w:rPr>
        <w:t>Prodej :</w:t>
      </w:r>
      <w:proofErr w:type="gramEnd"/>
      <w:r>
        <w:rPr>
          <w:rFonts w:ascii="Umprum" w:hAnsi="Umprum" w:cstheme="minorHAnsi"/>
          <w:b/>
          <w:sz w:val="20"/>
          <w:u w:val="single"/>
        </w:rPr>
        <w:t xml:space="preserve"> </w:t>
      </w:r>
    </w:p>
    <w:p w:rsidR="00044BBA" w:rsidRDefault="00044BBA" w:rsidP="00044BBA">
      <w:pPr>
        <w:rPr>
          <w:rFonts w:ascii="Umprum" w:hAnsi="Umprum" w:cstheme="minorHAnsi"/>
          <w:b/>
          <w:sz w:val="20"/>
        </w:rPr>
      </w:pPr>
      <w:r>
        <w:rPr>
          <w:rFonts w:ascii="Umprum" w:hAnsi="Umprum" w:cstheme="minorHAnsi"/>
          <w:b/>
          <w:sz w:val="20"/>
        </w:rPr>
        <w:t xml:space="preserve">6.12 – </w:t>
      </w:r>
      <w:proofErr w:type="gramStart"/>
      <w:r>
        <w:rPr>
          <w:rFonts w:ascii="Umprum" w:hAnsi="Umprum" w:cstheme="minorHAnsi"/>
          <w:b/>
          <w:sz w:val="20"/>
        </w:rPr>
        <w:t>9.12.2014</w:t>
      </w:r>
      <w:proofErr w:type="gramEnd"/>
    </w:p>
    <w:p w:rsidR="00044BBA" w:rsidRDefault="00044BBA" w:rsidP="00044BBA">
      <w:pPr>
        <w:rPr>
          <w:rFonts w:ascii="Umprum" w:hAnsi="Umprum" w:cstheme="minorHAnsi"/>
          <w:b/>
          <w:sz w:val="20"/>
        </w:rPr>
      </w:pPr>
      <w:r>
        <w:rPr>
          <w:rFonts w:ascii="Umprum" w:hAnsi="Umprum" w:cstheme="minorHAnsi"/>
          <w:b/>
          <w:sz w:val="20"/>
        </w:rPr>
        <w:t>10</w:t>
      </w:r>
      <w:bookmarkStart w:id="0" w:name="_GoBack"/>
      <w:bookmarkEnd w:id="0"/>
      <w:r>
        <w:rPr>
          <w:rFonts w:ascii="Umprum" w:hAnsi="Umprum" w:cstheme="minorHAnsi"/>
          <w:b/>
          <w:sz w:val="20"/>
        </w:rPr>
        <w:t>:00–21:00</w:t>
      </w:r>
    </w:p>
    <w:p w:rsidR="00044BBA" w:rsidRDefault="00044BBA" w:rsidP="00044BBA">
      <w:pPr>
        <w:rPr>
          <w:rFonts w:ascii="Umprum" w:hAnsi="Umprum" w:cstheme="minorHAnsi"/>
          <w:sz w:val="20"/>
        </w:rPr>
      </w:pPr>
      <w:r>
        <w:rPr>
          <w:rFonts w:ascii="Umprum" w:hAnsi="Umprum" w:cstheme="minorHAnsi"/>
          <w:sz w:val="20"/>
        </w:rPr>
        <w:t>Místnost č. 006, přízemí, Ateliér průmyslový design</w:t>
      </w:r>
    </w:p>
    <w:p w:rsidR="00044BBA" w:rsidRDefault="00044BBA" w:rsidP="00044BBA">
      <w:pPr>
        <w:rPr>
          <w:rFonts w:ascii="Umprum" w:hAnsi="Umprum"/>
        </w:rPr>
      </w:pPr>
    </w:p>
    <w:p w:rsidR="00044BBA" w:rsidRDefault="00044BBA" w:rsidP="00044BBA">
      <w:pPr>
        <w:autoSpaceDE w:val="0"/>
        <w:autoSpaceDN w:val="0"/>
        <w:adjustRightInd w:val="0"/>
        <w:spacing w:line="360" w:lineRule="auto"/>
        <w:rPr>
          <w:rFonts w:ascii="Umprum" w:hAnsi="Umprum" w:cs="Courier New"/>
          <w:b/>
          <w:bCs/>
        </w:rPr>
      </w:pPr>
      <w:r>
        <w:rPr>
          <w:rFonts w:ascii="Umprum" w:hAnsi="Umprum" w:cs="Courier New"/>
          <w:b/>
          <w:bCs/>
        </w:rPr>
        <w:t>Další informace:</w:t>
      </w:r>
    </w:p>
    <w:p w:rsidR="00044BBA" w:rsidRDefault="00044BBA" w:rsidP="00044BBA">
      <w:pPr>
        <w:autoSpaceDE w:val="0"/>
        <w:autoSpaceDN w:val="0"/>
        <w:adjustRightInd w:val="0"/>
        <w:spacing w:line="360" w:lineRule="auto"/>
        <w:rPr>
          <w:rFonts w:ascii="Umprum" w:hAnsi="Umprum" w:cstheme="minorHAnsi"/>
          <w:sz w:val="18"/>
        </w:rPr>
      </w:pPr>
      <w:r>
        <w:rPr>
          <w:rFonts w:ascii="Umprum" w:hAnsi="Umprum" w:cstheme="minorHAnsi"/>
          <w:sz w:val="18"/>
        </w:rPr>
        <w:t>Veronika Pařízková</w:t>
      </w:r>
    </w:p>
    <w:p w:rsidR="00044BBA" w:rsidRDefault="00044BBA" w:rsidP="00044BBA">
      <w:pPr>
        <w:autoSpaceDE w:val="0"/>
        <w:autoSpaceDN w:val="0"/>
        <w:adjustRightInd w:val="0"/>
        <w:spacing w:line="360" w:lineRule="auto"/>
        <w:rPr>
          <w:rFonts w:ascii="Umprum" w:hAnsi="Umprum" w:cstheme="minorHAnsi"/>
          <w:sz w:val="18"/>
        </w:rPr>
      </w:pPr>
      <w:r>
        <w:rPr>
          <w:rFonts w:ascii="Umprum" w:hAnsi="Umprum" w:cstheme="minorHAnsi"/>
          <w:sz w:val="18"/>
        </w:rPr>
        <w:t xml:space="preserve">PR </w:t>
      </w:r>
      <w:proofErr w:type="spellStart"/>
      <w:r>
        <w:rPr>
          <w:rFonts w:ascii="Umprum" w:hAnsi="Umprum" w:cstheme="minorHAnsi"/>
          <w:sz w:val="18"/>
        </w:rPr>
        <w:t>Manager</w:t>
      </w:r>
      <w:proofErr w:type="spellEnd"/>
    </w:p>
    <w:p w:rsidR="00044BBA" w:rsidRDefault="00044BBA" w:rsidP="00044BBA">
      <w:pPr>
        <w:autoSpaceDE w:val="0"/>
        <w:autoSpaceDN w:val="0"/>
        <w:adjustRightInd w:val="0"/>
        <w:spacing w:line="360" w:lineRule="auto"/>
        <w:rPr>
          <w:rFonts w:ascii="Umprum" w:hAnsi="Umprum" w:cstheme="minorHAnsi"/>
          <w:sz w:val="18"/>
        </w:rPr>
      </w:pPr>
      <w:r>
        <w:rPr>
          <w:rFonts w:ascii="Umprum" w:hAnsi="Umprum" w:cstheme="minorHAnsi"/>
          <w:sz w:val="18"/>
        </w:rPr>
        <w:t>Vysoká škola uměleckoprůmyslová v Praze</w:t>
      </w:r>
    </w:p>
    <w:p w:rsidR="00044BBA" w:rsidRDefault="00044BBA" w:rsidP="00044BBA">
      <w:pPr>
        <w:autoSpaceDE w:val="0"/>
        <w:autoSpaceDN w:val="0"/>
        <w:adjustRightInd w:val="0"/>
        <w:spacing w:line="360" w:lineRule="auto"/>
        <w:rPr>
          <w:rFonts w:ascii="Umprum" w:hAnsi="Umprum" w:cstheme="minorHAnsi"/>
          <w:sz w:val="18"/>
        </w:rPr>
      </w:pPr>
      <w:r>
        <w:rPr>
          <w:rFonts w:ascii="Umprum" w:hAnsi="Umprum" w:cstheme="minorHAnsi"/>
          <w:sz w:val="18"/>
        </w:rPr>
        <w:t>náměstí Jana Palacha 80, 116 93 Praha 1</w:t>
      </w:r>
    </w:p>
    <w:p w:rsidR="00044BBA" w:rsidRDefault="00044BBA" w:rsidP="00044BBA">
      <w:pPr>
        <w:autoSpaceDE w:val="0"/>
        <w:autoSpaceDN w:val="0"/>
        <w:adjustRightInd w:val="0"/>
        <w:spacing w:line="360" w:lineRule="auto"/>
        <w:rPr>
          <w:rFonts w:ascii="Umprum" w:hAnsi="Umprum" w:cstheme="minorHAnsi"/>
          <w:sz w:val="18"/>
        </w:rPr>
      </w:pPr>
      <w:r>
        <w:rPr>
          <w:rFonts w:ascii="Umprum" w:hAnsi="Umprum" w:cstheme="minorHAnsi"/>
          <w:sz w:val="18"/>
        </w:rPr>
        <w:t>tel: 251 098 262 / mobil: 739 304 060</w:t>
      </w:r>
    </w:p>
    <w:p w:rsidR="00044BBA" w:rsidRDefault="00044BBA" w:rsidP="00044BBA">
      <w:pPr>
        <w:spacing w:line="360" w:lineRule="auto"/>
        <w:rPr>
          <w:rFonts w:asciiTheme="majorHAnsi" w:hAnsiTheme="majorHAnsi" w:cstheme="minorHAnsi"/>
          <w:sz w:val="18"/>
        </w:rPr>
      </w:pPr>
      <w:r>
        <w:rPr>
          <w:rFonts w:asciiTheme="majorHAnsi" w:hAnsiTheme="majorHAnsi" w:cstheme="minorHAnsi"/>
          <w:sz w:val="18"/>
        </w:rPr>
        <w:t xml:space="preserve">pacikova@vsup.cz / </w:t>
      </w:r>
      <w:hyperlink r:id="rId9" w:history="1">
        <w:r>
          <w:rPr>
            <w:rStyle w:val="Hypertextovodkaz"/>
            <w:rFonts w:asciiTheme="majorHAnsi" w:hAnsiTheme="majorHAnsi" w:cstheme="minorHAnsi"/>
            <w:sz w:val="18"/>
          </w:rPr>
          <w:t>www.vsup.cz</w:t>
        </w:r>
      </w:hyperlink>
    </w:p>
    <w:p w:rsidR="00044BBA" w:rsidRDefault="00044BBA" w:rsidP="00044BBA">
      <w:pPr>
        <w:rPr>
          <w:rFonts w:ascii="Umprum" w:hAnsi="Umprum"/>
        </w:rPr>
      </w:pPr>
    </w:p>
    <w:p w:rsidR="00044BBA" w:rsidRDefault="00044BBA" w:rsidP="00044BBA">
      <w:pPr>
        <w:jc w:val="both"/>
        <w:rPr>
          <w:rFonts w:asciiTheme="majorHAnsi" w:hAnsiTheme="majorHAnsi" w:cstheme="minorHAnsi"/>
          <w:b/>
          <w:i/>
          <w:color w:val="808080"/>
          <w:sz w:val="14"/>
        </w:rPr>
      </w:pPr>
      <w:r>
        <w:rPr>
          <w:rFonts w:asciiTheme="majorHAnsi" w:hAnsiTheme="majorHAnsi" w:cstheme="minorHAnsi"/>
          <w:b/>
          <w:i/>
          <w:color w:val="808080"/>
          <w:sz w:val="14"/>
        </w:rPr>
        <w:t>O Vysoké škole uměleckoprůmyslové v Praze</w:t>
      </w:r>
    </w:p>
    <w:p w:rsidR="00044BBA" w:rsidRDefault="00044BBA" w:rsidP="00044BBA">
      <w:pPr>
        <w:jc w:val="both"/>
        <w:rPr>
          <w:rFonts w:asciiTheme="majorHAnsi" w:hAnsiTheme="majorHAnsi" w:cstheme="minorHAnsi"/>
          <w:i/>
          <w:color w:val="808080"/>
          <w:sz w:val="14"/>
        </w:rPr>
      </w:pPr>
      <w:r>
        <w:rPr>
          <w:rFonts w:asciiTheme="majorHAnsi" w:hAnsiTheme="majorHAnsi" w:cstheme="minorHAnsi"/>
          <w:i/>
          <w:color w:val="808080"/>
          <w:sz w:val="14"/>
        </w:rPr>
        <w:t xml:space="preserve"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</w:t>
      </w:r>
    </w:p>
    <w:p w:rsidR="00044BBA" w:rsidRDefault="00044BBA" w:rsidP="00044BBA">
      <w:pPr>
        <w:jc w:val="both"/>
        <w:rPr>
          <w:rFonts w:asciiTheme="majorHAnsi" w:hAnsiTheme="majorHAnsi" w:cstheme="minorHAnsi"/>
          <w:i/>
          <w:color w:val="808080"/>
          <w:sz w:val="14"/>
        </w:rPr>
      </w:pPr>
      <w:r>
        <w:rPr>
          <w:rFonts w:asciiTheme="majorHAnsi" w:hAnsiTheme="majorHAnsi" w:cstheme="minorHAnsi"/>
          <w:i/>
          <w:color w:val="808080"/>
          <w:sz w:val="14"/>
        </w:rPr>
        <w:t xml:space="preserve">Škola je rozdělena na šest kateder – architektury, designu, volného umění, užitého umění, grafiky a </w:t>
      </w:r>
      <w:proofErr w:type="spellStart"/>
      <w:r>
        <w:rPr>
          <w:rFonts w:asciiTheme="majorHAnsi" w:hAnsiTheme="majorHAnsi" w:cstheme="minorHAnsi"/>
          <w:i/>
          <w:color w:val="808080"/>
          <w:sz w:val="14"/>
        </w:rPr>
        <w:t>teoriea</w:t>
      </w:r>
      <w:proofErr w:type="spellEnd"/>
      <w:r>
        <w:rPr>
          <w:rFonts w:asciiTheme="majorHAnsi" w:hAnsiTheme="majorHAnsi" w:cstheme="minorHAnsi"/>
          <w:i/>
          <w:color w:val="808080"/>
          <w:sz w:val="14"/>
        </w:rPr>
        <w:t xml:space="preserve"> dějin umění. Jednotlivé katedry se dále člení na ateliéry dle své odborné specializace, vedené respektovanými osobnostmi. Od září 2013 vystupuje pod zkratkou UMPRUM.</w:t>
      </w:r>
    </w:p>
    <w:p w:rsidR="00C36292" w:rsidRDefault="00C36292">
      <w:pPr>
        <w:rPr>
          <w:rFonts w:ascii="Umprum" w:hAnsi="Umprum"/>
          <w:sz w:val="24"/>
        </w:rPr>
      </w:pPr>
    </w:p>
    <w:p w:rsidR="00C36292" w:rsidRPr="004F36BF" w:rsidRDefault="00C36292">
      <w:pPr>
        <w:rPr>
          <w:rFonts w:ascii="Umprum" w:hAnsi="Umprum"/>
          <w:sz w:val="24"/>
        </w:rPr>
      </w:pPr>
    </w:p>
    <w:p w:rsidR="00E10B7E" w:rsidRDefault="000F7D74">
      <w:pPr>
        <w:rPr>
          <w:rFonts w:ascii="Umprum" w:hAnsi="Umprum"/>
        </w:rPr>
      </w:pPr>
      <w:r>
        <w:rPr>
          <w:rFonts w:ascii="Umprum" w:hAnsi="Umprum"/>
        </w:rPr>
        <w:t xml:space="preserve"> </w:t>
      </w:r>
    </w:p>
    <w:p w:rsidR="000F7D74" w:rsidRPr="00C65862" w:rsidRDefault="000F7D74">
      <w:pPr>
        <w:rPr>
          <w:rFonts w:ascii="Umprum" w:hAnsi="Umprum"/>
        </w:rPr>
      </w:pPr>
    </w:p>
    <w:sectPr w:rsidR="000F7D74" w:rsidRPr="00C6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43"/>
    <w:rsid w:val="00044BBA"/>
    <w:rsid w:val="000F7D74"/>
    <w:rsid w:val="002017FA"/>
    <w:rsid w:val="00331585"/>
    <w:rsid w:val="004F36BF"/>
    <w:rsid w:val="00597E43"/>
    <w:rsid w:val="007B165D"/>
    <w:rsid w:val="008750D2"/>
    <w:rsid w:val="00A070D1"/>
    <w:rsid w:val="00AA0EE2"/>
    <w:rsid w:val="00C36292"/>
    <w:rsid w:val="00C65862"/>
    <w:rsid w:val="00D93972"/>
    <w:rsid w:val="00E10B7E"/>
    <w:rsid w:val="00F9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E43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044B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E43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044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su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Veronika Pacíkova</cp:lastModifiedBy>
  <cp:revision>2</cp:revision>
  <dcterms:created xsi:type="dcterms:W3CDTF">2014-11-26T15:34:00Z</dcterms:created>
  <dcterms:modified xsi:type="dcterms:W3CDTF">2014-11-26T15:34:00Z</dcterms:modified>
</cp:coreProperties>
</file>