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84C4F" w14:textId="1FFFBF46" w:rsidR="00C309A3" w:rsidRPr="006D6DCC" w:rsidRDefault="006D6DCC" w:rsidP="00FE6716">
      <w:pPr>
        <w:pStyle w:val="NormalWeb"/>
        <w:spacing w:before="0" w:beforeAutospacing="0" w:after="0" w:afterAutospacing="0"/>
        <w:jc w:val="center"/>
        <w:rPr>
          <w:rFonts w:ascii="Ringside Regular Book" w:hAnsi="Ringside Regular Book"/>
          <w:shd w:val="clear" w:color="auto" w:fill="FFFFFF"/>
          <w:lang w:val="cs-CZ"/>
        </w:rPr>
      </w:pPr>
      <w:r w:rsidRPr="006D6DCC">
        <w:rPr>
          <w:rFonts w:ascii="Ringside Regular Book" w:hAnsi="Ringside Regular Book"/>
          <w:shd w:val="clear" w:color="auto" w:fill="FFFFFF"/>
          <w:lang w:val="cs-CZ"/>
        </w:rPr>
        <w:t xml:space="preserve">Underground </w:t>
      </w:r>
      <w:proofErr w:type="spellStart"/>
      <w:r w:rsidRPr="006D6DCC">
        <w:rPr>
          <w:rFonts w:ascii="Ringside Regular Book" w:hAnsi="Ringside Regular Book"/>
          <w:shd w:val="clear" w:color="auto" w:fill="FFFFFF"/>
          <w:lang w:val="cs-CZ"/>
        </w:rPr>
        <w:t>Images</w:t>
      </w:r>
      <w:proofErr w:type="spellEnd"/>
      <w:r w:rsidRPr="006D6DCC">
        <w:rPr>
          <w:rFonts w:ascii="Ringside Regular Book" w:hAnsi="Ringside Regular Book"/>
          <w:shd w:val="clear" w:color="auto" w:fill="FFFFFF"/>
          <w:lang w:val="cs-CZ"/>
        </w:rPr>
        <w:t>: Plakáty z metra</w:t>
      </w:r>
      <w:r w:rsidRPr="006D6DCC">
        <w:rPr>
          <w:rFonts w:ascii="Ringside Regular Book" w:hAnsi="Ringside Regular Book"/>
          <w:shd w:val="clear" w:color="auto" w:fill="FFFFFF"/>
          <w:lang w:val="cs-CZ"/>
        </w:rPr>
        <w:br/>
      </w:r>
      <w:r w:rsidRPr="006D6DCC">
        <w:rPr>
          <w:rFonts w:ascii="Ringside Regular Book" w:hAnsi="Ringside Regular Book"/>
          <w:shd w:val="clear" w:color="auto" w:fill="FFFFFF"/>
          <w:lang w:val="cs-CZ"/>
        </w:rPr>
        <w:t xml:space="preserve"> vytvořené na </w:t>
      </w:r>
      <w:proofErr w:type="spellStart"/>
      <w:r w:rsidRPr="006D6DCC">
        <w:rPr>
          <w:rFonts w:ascii="Ringside Regular Book" w:hAnsi="Ringside Regular Book"/>
          <w:shd w:val="clear" w:color="auto" w:fill="FFFFFF"/>
          <w:lang w:val="cs-CZ"/>
        </w:rPr>
        <w:t>School</w:t>
      </w:r>
      <w:proofErr w:type="spellEnd"/>
      <w:r w:rsidRPr="006D6DCC">
        <w:rPr>
          <w:rFonts w:ascii="Ringside Regular Book" w:hAnsi="Ringside Regular Book"/>
          <w:shd w:val="clear" w:color="auto" w:fill="FFFFFF"/>
          <w:lang w:val="cs-CZ"/>
        </w:rPr>
        <w:t xml:space="preserve"> </w:t>
      </w:r>
      <w:proofErr w:type="spellStart"/>
      <w:r w:rsidRPr="006D6DCC">
        <w:rPr>
          <w:rFonts w:ascii="Ringside Regular Book" w:hAnsi="Ringside Regular Book"/>
          <w:shd w:val="clear" w:color="auto" w:fill="FFFFFF"/>
          <w:lang w:val="cs-CZ"/>
        </w:rPr>
        <w:t>of</w:t>
      </w:r>
      <w:proofErr w:type="spellEnd"/>
      <w:r w:rsidRPr="006D6DCC">
        <w:rPr>
          <w:rFonts w:ascii="Ringside Regular Book" w:hAnsi="Ringside Regular Book"/>
          <w:shd w:val="clear" w:color="auto" w:fill="FFFFFF"/>
          <w:lang w:val="cs-CZ"/>
        </w:rPr>
        <w:t xml:space="preserve"> </w:t>
      </w:r>
      <w:proofErr w:type="spellStart"/>
      <w:r w:rsidRPr="006D6DCC">
        <w:rPr>
          <w:rFonts w:ascii="Ringside Regular Book" w:hAnsi="Ringside Regular Book"/>
          <w:shd w:val="clear" w:color="auto" w:fill="FFFFFF"/>
          <w:lang w:val="cs-CZ"/>
        </w:rPr>
        <w:t>Visual</w:t>
      </w:r>
      <w:proofErr w:type="spellEnd"/>
      <w:r w:rsidRPr="006D6DCC">
        <w:rPr>
          <w:rFonts w:ascii="Ringside Regular Book" w:hAnsi="Ringside Regular Book"/>
          <w:shd w:val="clear" w:color="auto" w:fill="FFFFFF"/>
          <w:lang w:val="cs-CZ"/>
        </w:rPr>
        <w:t xml:space="preserve"> </w:t>
      </w:r>
      <w:proofErr w:type="spellStart"/>
      <w:r w:rsidRPr="006D6DCC">
        <w:rPr>
          <w:rFonts w:ascii="Ringside Regular Book" w:hAnsi="Ringside Regular Book"/>
          <w:shd w:val="clear" w:color="auto" w:fill="FFFFFF"/>
          <w:lang w:val="cs-CZ"/>
        </w:rPr>
        <w:t>Arts</w:t>
      </w:r>
      <w:proofErr w:type="spellEnd"/>
      <w:r w:rsidRPr="006D6DCC">
        <w:rPr>
          <w:rFonts w:ascii="Ringside Regular Book" w:hAnsi="Ringside Regular Book"/>
          <w:shd w:val="clear" w:color="auto" w:fill="FFFFFF"/>
          <w:lang w:val="cs-CZ"/>
        </w:rPr>
        <w:t xml:space="preserve"> od roku 1947 do současnosti</w:t>
      </w:r>
    </w:p>
    <w:p w14:paraId="02AF646B" w14:textId="77777777" w:rsidR="00497307" w:rsidRPr="006D6DCC" w:rsidRDefault="00497307" w:rsidP="00497307">
      <w:pPr>
        <w:pStyle w:val="NormalWeb"/>
        <w:spacing w:before="0" w:beforeAutospacing="0" w:after="0" w:afterAutospacing="0"/>
        <w:jc w:val="center"/>
        <w:rPr>
          <w:rFonts w:ascii="Ringside Regular Book" w:hAnsi="Ringside Regular Book"/>
          <w:lang w:val="cs-CZ"/>
        </w:rPr>
      </w:pPr>
    </w:p>
    <w:p w14:paraId="3C462BCB" w14:textId="77777777" w:rsidR="006D6DCC" w:rsidRPr="006D6DCC" w:rsidRDefault="006D6DCC" w:rsidP="006D6DCC">
      <w:pPr>
        <w:pStyle w:val="NormalWeb"/>
        <w:shd w:val="clear" w:color="auto" w:fill="FFFFFF"/>
        <w:spacing w:before="0" w:after="0"/>
        <w:jc w:val="center"/>
        <w:rPr>
          <w:rFonts w:ascii="Ringside Regular Book" w:hAnsi="Ringside Regular Book"/>
          <w:sz w:val="22"/>
          <w:szCs w:val="22"/>
          <w:shd w:val="clear" w:color="auto" w:fill="FFFFFF"/>
          <w:lang w:val="cs-CZ"/>
        </w:rPr>
      </w:pPr>
      <w:r w:rsidRPr="006D6DCC">
        <w:rPr>
          <w:rFonts w:ascii="Ringside Regular Book" w:hAnsi="Ringside Regular Book"/>
          <w:sz w:val="22"/>
          <w:szCs w:val="22"/>
          <w:shd w:val="clear" w:color="auto" w:fill="FFFFFF"/>
          <w:lang w:val="cs-CZ"/>
        </w:rPr>
        <w:t>Galerie ABF</w:t>
      </w:r>
      <w:r w:rsidRPr="006D6DCC">
        <w:rPr>
          <w:rFonts w:ascii="Ringside Regular Book" w:hAnsi="Ringside Regular Book"/>
          <w:sz w:val="22"/>
          <w:szCs w:val="22"/>
          <w:shd w:val="clear" w:color="auto" w:fill="FFFFFF"/>
          <w:lang w:val="cs-CZ"/>
        </w:rPr>
        <w:br/>
      </w:r>
      <w:r w:rsidRPr="006D6DCC">
        <w:rPr>
          <w:rFonts w:ascii="Ringside Regular Book" w:hAnsi="Ringside Regular Book"/>
          <w:sz w:val="22"/>
          <w:szCs w:val="22"/>
          <w:shd w:val="clear" w:color="auto" w:fill="FFFFFF"/>
          <w:lang w:val="cs-CZ"/>
        </w:rPr>
        <w:t>Václavské náměstí 833/31 110 00 Praha 1</w:t>
      </w:r>
      <w:r w:rsidRPr="006D6DCC">
        <w:rPr>
          <w:rFonts w:ascii="Ringside Regular Book" w:hAnsi="Ringside Regular Book"/>
          <w:sz w:val="22"/>
          <w:szCs w:val="22"/>
          <w:shd w:val="clear" w:color="auto" w:fill="FFFFFF"/>
          <w:lang w:val="cs-CZ"/>
        </w:rPr>
        <w:br/>
      </w:r>
    </w:p>
    <w:p w14:paraId="497966C5" w14:textId="2BDC44BF" w:rsidR="006D6DCC" w:rsidRPr="006D6DCC" w:rsidRDefault="006D6DCC" w:rsidP="006D6DCC">
      <w:pPr>
        <w:pStyle w:val="NormalWeb"/>
        <w:shd w:val="clear" w:color="auto" w:fill="FFFFFF"/>
        <w:spacing w:before="0" w:after="0"/>
        <w:jc w:val="center"/>
        <w:rPr>
          <w:rFonts w:ascii="Ringside Regular Book" w:hAnsi="Ringside Regular Book"/>
          <w:sz w:val="22"/>
          <w:szCs w:val="22"/>
          <w:shd w:val="clear" w:color="auto" w:fill="FFFFFF"/>
          <w:lang w:val="cs-CZ"/>
        </w:rPr>
      </w:pPr>
      <w:r w:rsidRPr="006D6DCC">
        <w:rPr>
          <w:rFonts w:ascii="Ringside Regular Book" w:hAnsi="Ringside Regular Book"/>
          <w:sz w:val="22"/>
          <w:szCs w:val="22"/>
          <w:shd w:val="clear" w:color="auto" w:fill="FFFFFF"/>
          <w:lang w:val="cs-CZ"/>
        </w:rPr>
        <w:t>1.–31. října 2019</w:t>
      </w:r>
    </w:p>
    <w:p w14:paraId="16E531F0" w14:textId="545C7F80" w:rsidR="006D6DCC" w:rsidRPr="006D6DCC" w:rsidRDefault="006D6DCC" w:rsidP="006D6DCC">
      <w:pPr>
        <w:pStyle w:val="NormalWeb"/>
        <w:shd w:val="clear" w:color="auto" w:fill="FFFFFF"/>
        <w:rPr>
          <w:rFonts w:ascii="Ringside Regular Book" w:eastAsia="Museo Sans 300" w:hAnsi="Ringside Regular Book" w:cs="Museo Sans 300"/>
          <w:sz w:val="20"/>
          <w:szCs w:val="20"/>
          <w:lang w:val="cs-CZ"/>
        </w:rPr>
      </w:pP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Říjen 2019 – New York, NY, USA – Škola vizuálních umění (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School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of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Visual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Arts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; SVA) ve spolupráci s</w:t>
      </w: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 </w:t>
      </w: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Fakultou umění a designu Univerzity Jana Evangelisty Purkyně v Ústí nad Labem a ABF – Nadací pro rozvoj architektury a stavebnictví uvádějí výstavu </w:t>
      </w:r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 xml:space="preserve">Underground </w:t>
      </w:r>
      <w:proofErr w:type="spellStart"/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>Images</w:t>
      </w:r>
      <w:proofErr w:type="spellEnd"/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 xml:space="preserve">: Plakáty z metra vytvořené na </w:t>
      </w:r>
      <w:proofErr w:type="spellStart"/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>School</w:t>
      </w:r>
      <w:proofErr w:type="spellEnd"/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>of</w:t>
      </w:r>
      <w:proofErr w:type="spellEnd"/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>Visual</w:t>
      </w:r>
      <w:proofErr w:type="spellEnd"/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>Arts</w:t>
      </w:r>
      <w:proofErr w:type="spellEnd"/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 xml:space="preserve"> od roku 1947 do současnosti</w:t>
      </w: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. Tato jedinečná výstava v Praze představí výběr 63</w:t>
      </w: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 </w:t>
      </w: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z</w:t>
      </w: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 </w:t>
      </w: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obrovského množství plakátů vytvořených na SVA pro výlep v rozsáhlém systému newyorského metra a nabídne tak pohled do historie školy a ukázku kolektivního talentu uznávaných pedagogů designu a ilustrace. Kurátorem výstavy, která se uskuteční v Galerii ABF (Václavské náměstí 833/31, Praha), je výkonný viceprezident SVA Anthony P.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Rhodes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, který od roku 2007 zastává funkci kreativního ředitele pro oblast plakátu.</w:t>
      </w:r>
    </w:p>
    <w:p w14:paraId="71B97ABC" w14:textId="3897735D" w:rsidR="006D6DCC" w:rsidRPr="006D6DCC" w:rsidRDefault="006D6DCC" w:rsidP="006D6DCC">
      <w:pPr>
        <w:pStyle w:val="NormalWeb"/>
        <w:shd w:val="clear" w:color="auto" w:fill="FFFFFF"/>
        <w:spacing w:before="0" w:after="0"/>
        <w:rPr>
          <w:rFonts w:ascii="Ringside Regular Book" w:eastAsia="Museo Sans 300" w:hAnsi="Ringside Regular Book" w:cs="Museo Sans 300"/>
          <w:sz w:val="20"/>
          <w:szCs w:val="20"/>
          <w:lang w:val="cs-CZ"/>
        </w:rPr>
      </w:pP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Od poloviny 50. let 20. století byla SVA v předních pozicích mezi akademickými institucemi v USA díky tomu, že si uvědomovala potřebu alternativních marketingových strategií pro přilákání nových studentů. SVA se na nástupištích newyorského metra začala propagovat plakáty, které byly provokující i vizuálně poutavé. Plakáty předváděly tvorbu legendárních umělců (mezi jinými např. Ivan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Chermayeff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Milton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Glaser či George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Tscherny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), kteří byli členy učitelského sboru SVA. Ti skrze zakázky na zpracování plakátů zkoumali samotnou podstatu bytí umělcem</w:t>
      </w:r>
      <w:r w:rsidR="001E407E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a zároveň prezentovali vlastní výtvarný jazyk. Stejně jako škola samotná, i plakáty z metra se staly neoddělitelnou součástí identity města a představují touhu tvořit a riskovat.</w:t>
      </w:r>
    </w:p>
    <w:p w14:paraId="73A66120" w14:textId="77777777" w:rsidR="006D6DCC" w:rsidRPr="006D6DCC" w:rsidRDefault="006D6DCC" w:rsidP="006D6DCC">
      <w:pPr>
        <w:pStyle w:val="NormalWeb"/>
        <w:shd w:val="clear" w:color="auto" w:fill="FFFFFF"/>
        <w:spacing w:before="0" w:after="0"/>
        <w:rPr>
          <w:rFonts w:ascii="Ringside Regular Book" w:eastAsia="Museo Sans 300" w:hAnsi="Ringside Regular Book" w:cs="Museo Sans 300"/>
          <w:sz w:val="20"/>
          <w:szCs w:val="20"/>
          <w:lang w:val="cs-CZ"/>
        </w:rPr>
      </w:pP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Výstava je výběrem ze sbírky celkem 200 plakátů vytvořených na Škole vizuálních umění. Mezi stávajícími i bývalými členy pedagogického sboru zastoupenými v představené kolekci 63 plakátů jsou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Gail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Anderson,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Marshall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Arisman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Chris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Buzelli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Gene Case, Ivan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Chermayeff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Paul Davis, Pablo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Delcan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Sal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DeVito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Louise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Fili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Audrey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Flack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Nathan Fox, Bob Gill, Robert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Giusti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Milton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Glaser,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Phil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Hays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Steven Heller, Mirko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Ilić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Viktor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Koen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Stephen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Kroninger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Marvin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Mattelson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James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McMullan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Jerry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Moriarty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Tony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Palladino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Edel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Rodriguez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Stefan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Sagmeister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David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Sandlin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Paula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Scher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Yuko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Shimizu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Eve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Sonneman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George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Tscherny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James Victore a Robert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Weaver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.</w:t>
      </w:r>
    </w:p>
    <w:p w14:paraId="2708F555" w14:textId="1CFACC24" w:rsidR="00C309A3" w:rsidRPr="006D6DCC" w:rsidRDefault="006D6DCC" w:rsidP="006D6DCC">
      <w:pPr>
        <w:pStyle w:val="NormalWeb"/>
        <w:shd w:val="clear" w:color="auto" w:fill="FFFFFF"/>
        <w:spacing w:before="0" w:beforeAutospacing="0" w:after="0" w:afterAutospacing="0"/>
        <w:rPr>
          <w:rFonts w:ascii="Ringside Regular Book" w:hAnsi="Ringside Regular Book"/>
          <w:sz w:val="20"/>
          <w:szCs w:val="20"/>
          <w:lang w:val="cs-CZ"/>
        </w:rPr>
      </w:pPr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Výstavu </w:t>
      </w:r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 xml:space="preserve">Underground </w:t>
      </w:r>
      <w:proofErr w:type="spellStart"/>
      <w:r w:rsidRPr="006D6DCC">
        <w:rPr>
          <w:rFonts w:ascii="Ringside Regular Book" w:eastAsia="Museo Sans 300" w:hAnsi="Ringside Regular Book" w:cs="Museo Sans 300"/>
          <w:i/>
          <w:sz w:val="20"/>
          <w:szCs w:val="20"/>
          <w:lang w:val="cs-CZ"/>
        </w:rPr>
        <w:t>Images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organizují pedagog SVA Mirko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Ilić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 a Francis Di </w:t>
      </w:r>
      <w:proofErr w:type="spellStart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>Tommaso</w:t>
      </w:r>
      <w:proofErr w:type="spellEnd"/>
      <w:r w:rsidRPr="006D6DCC">
        <w:rPr>
          <w:rFonts w:ascii="Ringside Regular Book" w:eastAsia="Museo Sans 300" w:hAnsi="Ringside Regular Book" w:cs="Museo Sans 300"/>
          <w:sz w:val="20"/>
          <w:szCs w:val="20"/>
          <w:lang w:val="cs-CZ"/>
        </w:rPr>
        <w:t xml:space="preserve">, ředitel galerií SVA. Více informací o výstavě včetně úplného seznamu vystavujících a organizátorů najdete na adrese </w:t>
      </w:r>
      <w:hyperlink r:id="rId6" w:history="1">
        <w:r w:rsidRPr="00625503">
          <w:rPr>
            <w:rStyle w:val="Hyperlink"/>
            <w:rFonts w:ascii="Ringside Regular Book" w:eastAsia="Museo Sans 300" w:hAnsi="Ringside Regular Book" w:cs="Museo Sans 300"/>
            <w:sz w:val="20"/>
            <w:szCs w:val="20"/>
            <w:lang w:val="cs-CZ"/>
          </w:rPr>
          <w:t>www.</w:t>
        </w:r>
        <w:r w:rsidRPr="00625503">
          <w:rPr>
            <w:rStyle w:val="Hyperlink"/>
            <w:rFonts w:ascii="Ringside Regular Book" w:eastAsia="Museo Sans 300" w:hAnsi="Ringside Regular Book" w:cs="Museo Sans 300"/>
            <w:sz w:val="20"/>
            <w:szCs w:val="20"/>
            <w:lang w:val="cs-CZ"/>
          </w:rPr>
          <w:t>sva.edu/about/exhibitions/traveling-exhibitions/underground-images</w:t>
        </w:r>
      </w:hyperlink>
      <w:r>
        <w:rPr>
          <w:rFonts w:ascii="Ringside Regular Book" w:eastAsia="Museo Sans 300" w:hAnsi="Ringside Regular Book" w:cs="Museo Sans 300"/>
          <w:sz w:val="20"/>
          <w:szCs w:val="20"/>
          <w:lang w:val="cs-CZ"/>
        </w:rPr>
        <w:t>.</w:t>
      </w:r>
    </w:p>
    <w:p w14:paraId="6C63F56F" w14:textId="5C7648EF" w:rsidR="006D6DCC" w:rsidRDefault="00497307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sz w:val="18"/>
          <w:szCs w:val="18"/>
          <w:highlight w:val="white"/>
          <w:lang w:val="cs-CZ"/>
        </w:rPr>
      </w:pPr>
      <w:r w:rsidRPr="006D6DCC">
        <w:rPr>
          <w:rFonts w:ascii="Ringside Regular Book" w:eastAsia="Museo Sans 300" w:hAnsi="Ringside Regular Book" w:cs="Museo Sans 300"/>
          <w:sz w:val="18"/>
          <w:szCs w:val="18"/>
          <w:highlight w:val="white"/>
          <w:lang w:val="cs-CZ"/>
        </w:rPr>
        <w:br/>
      </w:r>
      <w:r w:rsidR="006D6DCC" w:rsidRPr="006D6DCC">
        <w:rPr>
          <w:rFonts w:ascii="Ringside Regular Book" w:eastAsia="Museo Sans 300" w:hAnsi="Ringside Regular Book" w:cs="Museo Sans 300"/>
          <w:sz w:val="18"/>
          <w:szCs w:val="18"/>
          <w:highlight w:val="white"/>
          <w:lang w:val="cs-CZ"/>
        </w:rPr>
        <w:t xml:space="preserve">Škola vizuálních umění patří již 70 let mezi přední vzdělávací instituce pro umělce, designéry a tvůrčí profesionály. Její učitelský sbor sestává z aktivně tvořících profesionálů. Díky dynamické učební náplni a důrazu </w:t>
      </w:r>
      <w:r w:rsidR="006D6DCC" w:rsidRPr="006D6DCC">
        <w:rPr>
          <w:rFonts w:ascii="Ringside Regular Book" w:eastAsia="Museo Sans 300" w:hAnsi="Ringside Regular Book" w:cs="Museo Sans 300"/>
          <w:sz w:val="18"/>
          <w:szCs w:val="18"/>
          <w:highlight w:val="white"/>
          <w:lang w:val="cs-CZ"/>
        </w:rPr>
        <w:lastRenderedPageBreak/>
        <w:t>na kritické myšlení je SVA katalyzátorem inovací a společenské odpovědnosti. Se 6 000 studenty navštěvujícími manhattanský kampus a 38 000 absolventy v 75 zemích tvoří SVA jednu z nejvlivnějších uměleckých komunit na světě. Informace o 31 studijních programech jsou dostupné na stránce</w:t>
      </w:r>
      <w:r w:rsidR="006D6DCC" w:rsidRPr="006D6DCC">
        <w:rPr>
          <w:rFonts w:ascii="Ringside Regular Book" w:eastAsia="Museo Sans 300" w:hAnsi="Ringside Regular Book" w:cs="Museo Sans 300"/>
          <w:sz w:val="18"/>
          <w:szCs w:val="18"/>
          <w:highlight w:val="white"/>
          <w:lang w:val="cs-CZ"/>
        </w:rPr>
        <w:t xml:space="preserve"> </w:t>
      </w:r>
      <w:hyperlink r:id="rId7" w:history="1">
        <w:r w:rsidR="006D6DCC" w:rsidRPr="00625503">
          <w:rPr>
            <w:rStyle w:val="Hyperlink"/>
            <w:rFonts w:ascii="Ringside Regular Book" w:eastAsia="Museo Sans 300" w:hAnsi="Ringside Regular Book" w:cs="Museo Sans 300"/>
            <w:sz w:val="18"/>
            <w:szCs w:val="18"/>
            <w:highlight w:val="white"/>
            <w:lang w:val="cs-CZ"/>
          </w:rPr>
          <w:t>www.</w:t>
        </w:r>
        <w:r w:rsidR="006D6DCC" w:rsidRPr="00625503">
          <w:rPr>
            <w:rStyle w:val="Hyperlink"/>
            <w:rFonts w:ascii="Ringside Regular Book" w:eastAsia="Museo Sans 300" w:hAnsi="Ringside Regular Book" w:cs="Museo Sans 300"/>
            <w:sz w:val="18"/>
            <w:szCs w:val="18"/>
            <w:highlight w:val="white"/>
            <w:lang w:val="cs-CZ"/>
          </w:rPr>
          <w:t>sva.edu</w:t>
        </w:r>
      </w:hyperlink>
      <w:r w:rsidR="006D6DCC">
        <w:rPr>
          <w:rFonts w:ascii="Ringside Regular Book" w:eastAsia="Museo Sans 300" w:hAnsi="Ringside Regular Book" w:cs="Museo Sans 300"/>
          <w:sz w:val="18"/>
          <w:szCs w:val="18"/>
          <w:highlight w:val="white"/>
          <w:lang w:val="cs-CZ"/>
        </w:rPr>
        <w:t>.</w:t>
      </w:r>
    </w:p>
    <w:p w14:paraId="40D8DA15" w14:textId="5A3328A0" w:rsidR="006D6DCC" w:rsidRDefault="006D6DCC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sz w:val="18"/>
          <w:szCs w:val="18"/>
          <w:highlight w:val="white"/>
          <w:lang w:val="cs-CZ"/>
        </w:rPr>
      </w:pPr>
    </w:p>
    <w:p w14:paraId="77AA6986" w14:textId="47839D7C" w:rsidR="006D6DCC" w:rsidRDefault="006D6DCC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</w:pPr>
      <w:r>
        <w:rPr>
          <w:rFonts w:ascii="Ringside Regular Book" w:eastAsia="Museo Sans 300" w:hAnsi="Ringside Regular Book" w:cs="Museo Sans 300"/>
          <w:sz w:val="18"/>
          <w:szCs w:val="18"/>
          <w:highlight w:val="white"/>
          <w:lang w:val="cs-CZ"/>
        </w:rPr>
        <w:t xml:space="preserve">Výstavu </w:t>
      </w:r>
      <w:r w:rsidRPr="006D6DCC"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 xml:space="preserve">Underground </w:t>
      </w:r>
      <w:proofErr w:type="spellStart"/>
      <w:r w:rsidRPr="006D6DCC"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>Images</w:t>
      </w:r>
      <w:proofErr w:type="spellEnd"/>
      <w:r w:rsidRPr="006D6DCC"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 xml:space="preserve">: Plakáty z metra vytvořené na </w:t>
      </w:r>
      <w:proofErr w:type="spellStart"/>
      <w:r w:rsidRPr="006D6DCC"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>School</w:t>
      </w:r>
      <w:proofErr w:type="spellEnd"/>
      <w:r w:rsidRPr="006D6DCC"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>of</w:t>
      </w:r>
      <w:proofErr w:type="spellEnd"/>
      <w:r w:rsidRPr="006D6DCC"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>Visual</w:t>
      </w:r>
      <w:proofErr w:type="spellEnd"/>
      <w:r w:rsidRPr="006D6DCC"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 xml:space="preserve"> </w:t>
      </w:r>
      <w:proofErr w:type="spellStart"/>
      <w:r w:rsidRPr="006D6DCC"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>Arts</w:t>
      </w:r>
      <w:proofErr w:type="spellEnd"/>
      <w:r w:rsidRPr="006D6DCC"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 xml:space="preserve"> od roku 1947 do současnosti</w:t>
      </w:r>
      <w:r>
        <w:rPr>
          <w:rFonts w:ascii="Ringside Regular Book" w:eastAsia="Museo Sans 300" w:hAnsi="Ringside Regular Book" w:cs="Museo Sans 300"/>
          <w:i/>
          <w:sz w:val="18"/>
          <w:szCs w:val="18"/>
          <w:highlight w:val="white"/>
          <w:lang w:val="cs-CZ"/>
        </w:rPr>
        <w:t xml:space="preserve"> </w:t>
      </w:r>
      <w: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 xml:space="preserve">do Prahy přináší Fakulta umění a designu </w:t>
      </w:r>
      <w:r w:rsidRPr="006D6DCC"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>Univerzity Jana Evangelisty Purkyně v Ústí nad Labem</w:t>
      </w:r>
      <w:bookmarkStart w:id="0" w:name="_GoBack"/>
      <w:bookmarkEnd w:id="0"/>
      <w: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 xml:space="preserve">. Tato škola se soustředí na vzdělávání tvůrčích osobností nejen v oblasti grafického designu a vizuální komunikace. Více informací o </w:t>
      </w:r>
      <w:r w:rsidR="001E407E"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 xml:space="preserve">vzdělávacích </w:t>
      </w:r>
      <w: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>program</w:t>
      </w:r>
      <w:r w:rsidR="001E407E"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>ech</w:t>
      </w:r>
      <w: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 xml:space="preserve"> a aktivitách fakulty najdete na </w:t>
      </w:r>
      <w:hyperlink r:id="rId8" w:history="1">
        <w:r w:rsidRPr="00625503">
          <w:rPr>
            <w:rStyle w:val="Hyperlink"/>
            <w:rFonts w:ascii="Ringside Regular Book" w:eastAsia="Museo Sans 300" w:hAnsi="Ringside Regular Book" w:cs="Museo Sans 300"/>
            <w:iCs/>
            <w:sz w:val="18"/>
            <w:szCs w:val="18"/>
            <w:highlight w:val="white"/>
            <w:lang w:val="cs-CZ"/>
          </w:rPr>
          <w:t>www.fud.ujep.cz</w:t>
        </w:r>
      </w:hyperlink>
      <w: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>.</w:t>
      </w:r>
    </w:p>
    <w:p w14:paraId="5BD5809F" w14:textId="28B438EB" w:rsidR="006D6DCC" w:rsidRDefault="006D6DCC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</w:pPr>
    </w:p>
    <w:p w14:paraId="24F84B17" w14:textId="40C0E391" w:rsidR="006D6DCC" w:rsidRPr="005A14C4" w:rsidRDefault="006D6DCC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b/>
          <w:bCs/>
          <w:iCs/>
          <w:sz w:val="18"/>
          <w:szCs w:val="18"/>
          <w:highlight w:val="white"/>
          <w:lang w:val="cs-CZ"/>
        </w:rPr>
      </w:pPr>
      <w:r w:rsidRPr="005A14C4">
        <w:rPr>
          <w:rFonts w:ascii="Ringside Regular Book" w:eastAsia="Museo Sans 300" w:hAnsi="Ringside Regular Book" w:cs="Museo Sans 300"/>
          <w:b/>
          <w:bCs/>
          <w:iCs/>
          <w:sz w:val="18"/>
          <w:szCs w:val="18"/>
          <w:highlight w:val="white"/>
          <w:lang w:val="cs-CZ"/>
        </w:rPr>
        <w:t>Kontakt pro média za FUD UJEP v Ústí nad Labem</w:t>
      </w:r>
    </w:p>
    <w:p w14:paraId="379D46CE" w14:textId="357E446F" w:rsidR="006D6DCC" w:rsidRDefault="006D6DCC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</w:pPr>
      <w: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 xml:space="preserve">prof. ak. </w:t>
      </w:r>
      <w:proofErr w:type="spellStart"/>
      <w: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>mal</w:t>
      </w:r>
      <w:proofErr w:type="spellEnd"/>
      <w: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>. Karel Míšek, Ph.D.</w:t>
      </w:r>
    </w:p>
    <w:p w14:paraId="48141C88" w14:textId="2657181B" w:rsidR="005A14C4" w:rsidRDefault="005A14C4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</w:pPr>
      <w:r>
        <w:rPr>
          <w:rFonts w:ascii="Ringside Regular Book" w:eastAsia="Museo Sans 300" w:hAnsi="Ringside Regular Book" w:cs="Museo Sans 300"/>
          <w:iCs/>
          <w:sz w:val="18"/>
          <w:szCs w:val="18"/>
          <w:highlight w:val="white"/>
          <w:lang w:val="cs-CZ"/>
        </w:rPr>
        <w:t>vedoucí ateliéru Grafický design 1</w:t>
      </w:r>
    </w:p>
    <w:p w14:paraId="41D8394C" w14:textId="46585F5C" w:rsidR="006D6DCC" w:rsidRDefault="006D6DCC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iCs/>
          <w:sz w:val="18"/>
          <w:szCs w:val="18"/>
          <w:lang w:val="cs-CZ"/>
        </w:rPr>
      </w:pPr>
      <w:r w:rsidRPr="006D6DCC">
        <w:rPr>
          <w:rFonts w:ascii="Ringside Regular Book" w:eastAsia="Museo Sans 300" w:hAnsi="Ringside Regular Book" w:cs="Museo Sans 300"/>
          <w:iCs/>
          <w:sz w:val="18"/>
          <w:szCs w:val="18"/>
          <w:lang w:val="cs-CZ"/>
        </w:rPr>
        <w:t>k.misek@volny.cz</w:t>
      </w:r>
    </w:p>
    <w:p w14:paraId="5F33F146" w14:textId="5F519BD3" w:rsidR="005A14C4" w:rsidRDefault="006D6DCC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iCs/>
          <w:sz w:val="18"/>
          <w:szCs w:val="18"/>
          <w:lang w:val="cs-CZ"/>
        </w:rPr>
      </w:pPr>
      <w:bdo w:val="ltr">
        <w:r w:rsidRPr="006D6DCC">
          <w:rPr>
            <w:rFonts w:ascii="Ringside Regular Book" w:eastAsia="Museo Sans 300" w:hAnsi="Ringside Regular Book" w:cs="Museo Sans 300"/>
            <w:iCs/>
            <w:sz w:val="18"/>
            <w:szCs w:val="18"/>
            <w:lang w:val="cs-CZ"/>
          </w:rPr>
          <w:t>+420 603 426</w:t>
        </w:r>
        <w:r w:rsidR="005A14C4">
          <w:rPr>
            <w:rFonts w:ascii="Ringside Regular Book" w:eastAsia="Museo Sans 300" w:hAnsi="Ringside Regular Book" w:cs="Museo Sans 300"/>
            <w:iCs/>
            <w:sz w:val="18"/>
            <w:szCs w:val="18"/>
            <w:lang w:val="cs-CZ"/>
          </w:rPr>
          <w:t> </w:t>
        </w:r>
        <w:r w:rsidRPr="006D6DCC">
          <w:rPr>
            <w:rFonts w:ascii="Ringside Regular Book" w:eastAsia="Museo Sans 300" w:hAnsi="Ringside Regular Book" w:cs="Museo Sans 300"/>
            <w:iCs/>
            <w:sz w:val="18"/>
            <w:szCs w:val="18"/>
            <w:lang w:val="cs-CZ"/>
          </w:rPr>
          <w:t>842</w:t>
        </w:r>
        <w:r w:rsidRPr="006D6DCC">
          <w:rPr>
            <w:rFonts w:ascii="Ringside Regular Book" w:eastAsia="Museo Sans 300" w:hAnsi="Ringside Regular Book" w:cs="Museo Sans 300"/>
            <w:iCs/>
            <w:sz w:val="18"/>
            <w:szCs w:val="18"/>
            <w:lang w:val="cs-CZ"/>
          </w:rPr>
          <w:t>‬</w:t>
        </w:r>
      </w:bdo>
    </w:p>
    <w:p w14:paraId="58D3C5C4" w14:textId="4F56E16B" w:rsidR="005A14C4" w:rsidRDefault="005A14C4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iCs/>
          <w:sz w:val="18"/>
          <w:szCs w:val="18"/>
          <w:lang w:val="cs-CZ"/>
        </w:rPr>
      </w:pPr>
    </w:p>
    <w:p w14:paraId="5312B151" w14:textId="5F03C24E" w:rsidR="005A14C4" w:rsidRDefault="005A14C4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iCs/>
          <w:sz w:val="18"/>
          <w:szCs w:val="18"/>
          <w:lang w:val="cs-CZ"/>
        </w:rPr>
      </w:pPr>
      <w:r>
        <w:rPr>
          <w:rFonts w:ascii="Ringside Regular Book" w:eastAsia="Museo Sans 300" w:hAnsi="Ringside Regular Book" w:cs="Museo Sans 300"/>
          <w:iCs/>
          <w:sz w:val="18"/>
          <w:szCs w:val="18"/>
          <w:lang w:val="cs-CZ"/>
        </w:rPr>
        <w:t>Pro informace o doprovodném programu sledujte</w:t>
      </w:r>
    </w:p>
    <w:p w14:paraId="2E42091F" w14:textId="1D0D8796" w:rsidR="005A14C4" w:rsidRDefault="005A14C4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iCs/>
          <w:sz w:val="18"/>
          <w:szCs w:val="18"/>
          <w:lang w:val="cs-CZ"/>
        </w:rPr>
      </w:pPr>
      <w:hyperlink r:id="rId9" w:history="1">
        <w:r w:rsidRPr="00625503">
          <w:rPr>
            <w:rStyle w:val="Hyperlink"/>
            <w:rFonts w:ascii="Ringside Regular Book" w:eastAsia="Museo Sans 300" w:hAnsi="Ringside Regular Book" w:cs="Museo Sans 300"/>
            <w:iCs/>
            <w:sz w:val="18"/>
            <w:szCs w:val="18"/>
            <w:lang w:val="cs-CZ"/>
          </w:rPr>
          <w:t>www.facebook.com/grafickydesign1</w:t>
        </w:r>
      </w:hyperlink>
      <w:r>
        <w:rPr>
          <w:rFonts w:ascii="Ringside Regular Book" w:eastAsia="Museo Sans 300" w:hAnsi="Ringside Regular Book" w:cs="Museo Sans 300"/>
          <w:iCs/>
          <w:sz w:val="18"/>
          <w:szCs w:val="18"/>
          <w:lang w:val="cs-CZ"/>
        </w:rPr>
        <w:t xml:space="preserve"> </w:t>
      </w:r>
    </w:p>
    <w:p w14:paraId="2B173CA5" w14:textId="4A125E71" w:rsidR="005A14C4" w:rsidRPr="005A14C4" w:rsidRDefault="005A14C4" w:rsidP="006D6DCC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iCs/>
          <w:sz w:val="18"/>
          <w:szCs w:val="18"/>
          <w:lang w:val="cs-CZ"/>
        </w:rPr>
      </w:pPr>
      <w:hyperlink r:id="rId10" w:history="1">
        <w:r w:rsidRPr="00625503">
          <w:rPr>
            <w:rStyle w:val="Hyperlink"/>
            <w:rFonts w:ascii="Ringside Regular Book" w:eastAsia="Museo Sans 300" w:hAnsi="Ringside Regular Book" w:cs="Museo Sans 300"/>
            <w:iCs/>
            <w:sz w:val="18"/>
            <w:szCs w:val="18"/>
            <w:lang w:val="cs-CZ"/>
          </w:rPr>
          <w:t>www.gd1.cz</w:t>
        </w:r>
      </w:hyperlink>
      <w:r>
        <w:rPr>
          <w:rFonts w:ascii="Ringside Regular Book" w:eastAsia="Museo Sans 300" w:hAnsi="Ringside Regular Book" w:cs="Museo Sans 300"/>
          <w:iCs/>
          <w:sz w:val="18"/>
          <w:szCs w:val="18"/>
          <w:lang w:val="cs-CZ"/>
        </w:rPr>
        <w:t xml:space="preserve"> </w:t>
      </w:r>
    </w:p>
    <w:p w14:paraId="4C18DF4B" w14:textId="1BD24313" w:rsidR="006175E4" w:rsidRPr="006D6DCC" w:rsidRDefault="006175E4" w:rsidP="00FE6716">
      <w:pPr>
        <w:pBdr>
          <w:top w:val="nil"/>
          <w:left w:val="nil"/>
          <w:bottom w:val="nil"/>
          <w:right w:val="nil"/>
          <w:between w:val="nil"/>
        </w:pBdr>
        <w:rPr>
          <w:rFonts w:ascii="Ringside Regular Book" w:eastAsia="Museo Sans 300" w:hAnsi="Ringside Regular Book" w:cs="Museo Sans 300"/>
          <w:sz w:val="18"/>
          <w:szCs w:val="18"/>
          <w:lang w:val="cs-CZ"/>
        </w:rPr>
      </w:pPr>
    </w:p>
    <w:sectPr w:rsidR="006175E4" w:rsidRPr="006D6D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987" w:bottom="1440" w:left="1987" w:header="82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8969" w14:textId="77777777" w:rsidR="00447E2B" w:rsidRDefault="00447E2B">
      <w:r>
        <w:separator/>
      </w:r>
    </w:p>
  </w:endnote>
  <w:endnote w:type="continuationSeparator" w:id="0">
    <w:p w14:paraId="7866D76C" w14:textId="77777777" w:rsidR="00447E2B" w:rsidRDefault="0044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ingside Regular Book">
    <w:altName w:val="Calibri"/>
    <w:panose1 w:val="020B0604020202020204"/>
    <w:charset w:val="00"/>
    <w:family w:val="auto"/>
    <w:pitch w:val="variable"/>
    <w:sig w:usb0="A000007F" w:usb1="5000001B" w:usb2="00000000" w:usb3="00000000" w:csb0="0000009B" w:csb1="00000000"/>
  </w:font>
  <w:font w:name="Museo Sans 300">
    <w:altName w:val="Calibri"/>
    <w:panose1 w:val="020B0604020202020204"/>
    <w:charset w:val="00"/>
    <w:family w:val="auto"/>
    <w:pitch w:val="variable"/>
    <w:sig w:usb0="A00000AF" w:usb1="4000004A" w:usb2="00000000" w:usb3="00000000" w:csb0="00000093" w:csb1="00000000"/>
  </w:font>
  <w:font w:name="Museo Sans Regular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0DB63" w14:textId="77777777" w:rsidR="006175E4" w:rsidRDefault="006175E4">
    <w:pPr>
      <w:pBdr>
        <w:top w:val="nil"/>
        <w:left w:val="nil"/>
        <w:bottom w:val="nil"/>
        <w:right w:val="nil"/>
        <w:between w:val="nil"/>
      </w:pBdr>
      <w:tabs>
        <w:tab w:val="center" w:pos="4147"/>
        <w:tab w:val="right" w:pos="8280"/>
      </w:tabs>
      <w:jc w:val="center"/>
      <w:rPr>
        <w:rFonts w:ascii="Museo Sans Regular" w:eastAsia="Museo Sans Regular" w:hAnsi="Museo Sans Regular" w:cs="Museo Sans Regular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B029C" w14:textId="77777777" w:rsidR="006175E4" w:rsidRDefault="006175E4">
    <w:pPr>
      <w:pBdr>
        <w:top w:val="nil"/>
        <w:left w:val="nil"/>
        <w:bottom w:val="nil"/>
        <w:right w:val="nil"/>
        <w:between w:val="nil"/>
      </w:pBdr>
      <w:tabs>
        <w:tab w:val="center" w:pos="4147"/>
        <w:tab w:val="right" w:pos="8280"/>
      </w:tabs>
      <w:jc w:val="center"/>
      <w:rPr>
        <w:rFonts w:ascii="Museo Sans Regular" w:eastAsia="Museo Sans Regular" w:hAnsi="Museo Sans Regular" w:cs="Museo Sans Regular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E3E22" w14:textId="77777777" w:rsidR="006175E4" w:rsidRDefault="00583ABB">
    <w:pPr>
      <w:pBdr>
        <w:top w:val="nil"/>
        <w:left w:val="nil"/>
        <w:bottom w:val="nil"/>
        <w:right w:val="nil"/>
        <w:between w:val="nil"/>
      </w:pBdr>
      <w:tabs>
        <w:tab w:val="center" w:pos="4147"/>
        <w:tab w:val="right" w:pos="8280"/>
      </w:tabs>
      <w:jc w:val="center"/>
      <w:rPr>
        <w:rFonts w:ascii="Museo Sans Regular" w:eastAsia="Museo Sans Regular" w:hAnsi="Museo Sans Regular" w:cs="Museo Sans Regular"/>
        <w:color w:val="000000"/>
        <w:sz w:val="16"/>
        <w:szCs w:val="16"/>
      </w:rPr>
    </w:pPr>
    <w:r>
      <w:rPr>
        <w:rFonts w:ascii="Museo Sans Regular" w:eastAsia="Museo Sans Regular" w:hAnsi="Museo Sans Regular" w:cs="Museo Sans Regular"/>
        <w:noProof/>
        <w:color w:val="000000"/>
        <w:sz w:val="16"/>
        <w:szCs w:val="16"/>
      </w:rPr>
      <w:drawing>
        <wp:inline distT="0" distB="0" distL="0" distR="0" wp14:anchorId="666897CA" wp14:editId="55940CCE">
          <wp:extent cx="5248910" cy="91440"/>
          <wp:effectExtent l="0" t="0" r="0" b="0"/>
          <wp:docPr id="2" name="image4.png" descr="..\Graphics\Addre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..\Graphics\Addres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8910" cy="9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F1414" w14:textId="77777777" w:rsidR="00447E2B" w:rsidRDefault="00447E2B">
      <w:r>
        <w:separator/>
      </w:r>
    </w:p>
  </w:footnote>
  <w:footnote w:type="continuationSeparator" w:id="0">
    <w:p w14:paraId="4F0F414F" w14:textId="77777777" w:rsidR="00447E2B" w:rsidRDefault="0044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9AF3" w14:textId="77777777" w:rsidR="006175E4" w:rsidRDefault="006175E4">
    <w:pPr>
      <w:pBdr>
        <w:top w:val="nil"/>
        <w:left w:val="nil"/>
        <w:bottom w:val="nil"/>
        <w:right w:val="nil"/>
        <w:between w:val="nil"/>
      </w:pBdr>
      <w:tabs>
        <w:tab w:val="center" w:pos="4147"/>
        <w:tab w:val="right" w:pos="8280"/>
      </w:tabs>
      <w:rPr>
        <w:rFonts w:ascii="Museo Sans Regular" w:eastAsia="Museo Sans Regular" w:hAnsi="Museo Sans Regular" w:cs="Museo Sans Regular"/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B1803" w14:textId="77777777" w:rsidR="006175E4" w:rsidRDefault="006175E4">
    <w:pPr>
      <w:pBdr>
        <w:top w:val="nil"/>
        <w:left w:val="nil"/>
        <w:bottom w:val="nil"/>
        <w:right w:val="nil"/>
        <w:between w:val="nil"/>
      </w:pBdr>
      <w:tabs>
        <w:tab w:val="center" w:pos="4147"/>
        <w:tab w:val="right" w:pos="8280"/>
      </w:tabs>
      <w:rPr>
        <w:rFonts w:ascii="Museo Sans Regular" w:eastAsia="Museo Sans Regular" w:hAnsi="Museo Sans Regular" w:cs="Museo Sans Regular"/>
        <w:color w:val="000000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705A" w14:textId="77777777" w:rsidR="006175E4" w:rsidRPr="006D6DCC" w:rsidRDefault="00583A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Museo Sans Regular" w:eastAsia="Museo Sans Regular" w:hAnsi="Museo Sans Regular" w:cs="Museo Sans Regular"/>
        <w:color w:val="000000"/>
        <w:sz w:val="16"/>
        <w:szCs w:val="16"/>
        <w:lang w:val="cs-CZ"/>
      </w:rPr>
    </w:pPr>
    <w:r w:rsidRPr="006D6DCC">
      <w:rPr>
        <w:lang w:val="cs-CZ"/>
      </w:rPr>
      <w:drawing>
        <wp:anchor distT="0" distB="0" distL="114300" distR="114300" simplePos="0" relativeHeight="251658240" behindDoc="0" locked="0" layoutInCell="1" hidden="0" allowOverlap="1" wp14:anchorId="368491BB" wp14:editId="16D78DD3">
          <wp:simplePos x="0" y="0"/>
          <wp:positionH relativeFrom="margin">
            <wp:posOffset>-63709</wp:posOffset>
          </wp:positionH>
          <wp:positionV relativeFrom="paragraph">
            <wp:posOffset>163830</wp:posOffset>
          </wp:positionV>
          <wp:extent cx="1327785" cy="348615"/>
          <wp:effectExtent l="0" t="0" r="0" b="0"/>
          <wp:wrapNone/>
          <wp:docPr id="1" name="image3.png" descr="..\Graphics\Logo-pd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..\Graphics\Logo-pd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785" cy="348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3339" w:type="dxa"/>
      <w:tblInd w:w="5939" w:type="dxa"/>
      <w:tblLayout w:type="fixed"/>
      <w:tblLook w:val="0000" w:firstRow="0" w:lastRow="0" w:firstColumn="0" w:lastColumn="0" w:noHBand="0" w:noVBand="0"/>
    </w:tblPr>
    <w:tblGrid>
      <w:gridCol w:w="3339"/>
    </w:tblGrid>
    <w:tr w:rsidR="006175E4" w:rsidRPr="006D6DCC" w14:paraId="0DD29E13" w14:textId="77777777">
      <w:tc>
        <w:tcPr>
          <w:tcW w:w="3339" w:type="dxa"/>
        </w:tcPr>
        <w:p w14:paraId="3EC0FFF1" w14:textId="4115E174" w:rsidR="006175E4" w:rsidRPr="006D6DCC" w:rsidRDefault="006D6DCC">
          <w:pPr>
            <w:tabs>
              <w:tab w:val="left" w:pos="3493"/>
            </w:tabs>
            <w:rPr>
              <w:rFonts w:ascii="Ringside Regular Book" w:eastAsia="Museo Sans Regular" w:hAnsi="Ringside Regular Book" w:cs="Museo Sans Regular"/>
              <w:b/>
              <w:color w:val="26AFED"/>
              <w:sz w:val="20"/>
              <w:szCs w:val="20"/>
              <w:lang w:val="cs-CZ"/>
            </w:rPr>
          </w:pPr>
          <w:r w:rsidRPr="006D6DCC">
            <w:rPr>
              <w:rFonts w:ascii="Ringside Regular Book" w:eastAsia="Museo Sans Regular" w:hAnsi="Ringside Regular Book" w:cs="Museo Sans Regular"/>
              <w:b/>
              <w:color w:val="26AFED"/>
              <w:sz w:val="20"/>
              <w:szCs w:val="20"/>
              <w:lang w:val="cs-CZ"/>
            </w:rPr>
            <w:t>Kontakt pro média (SVU)</w:t>
          </w:r>
        </w:p>
        <w:p w14:paraId="0D2792D3" w14:textId="328C6B4D" w:rsidR="006175E4" w:rsidRPr="006D6DCC" w:rsidRDefault="007F4982">
          <w:pPr>
            <w:tabs>
              <w:tab w:val="left" w:pos="3493"/>
            </w:tabs>
            <w:rPr>
              <w:rFonts w:ascii="Ringside Regular Book" w:eastAsia="Museo Sans Regular" w:hAnsi="Ringside Regular Book" w:cs="Museo Sans Regular"/>
              <w:sz w:val="20"/>
              <w:szCs w:val="20"/>
              <w:lang w:val="cs-CZ"/>
            </w:rPr>
          </w:pPr>
          <w:proofErr w:type="spellStart"/>
          <w:r w:rsidRPr="006D6DCC">
            <w:rPr>
              <w:rFonts w:ascii="Ringside Regular Book" w:eastAsia="Museo Sans Regular" w:hAnsi="Ringside Regular Book" w:cs="Museo Sans Regular"/>
              <w:sz w:val="20"/>
              <w:szCs w:val="20"/>
              <w:lang w:val="cs-CZ"/>
            </w:rPr>
            <w:t>Mae</w:t>
          </w:r>
          <w:proofErr w:type="spellEnd"/>
          <w:r w:rsidRPr="006D6DCC">
            <w:rPr>
              <w:rFonts w:ascii="Ringside Regular Book" w:eastAsia="Museo Sans Regular" w:hAnsi="Ringside Regular Book" w:cs="Museo Sans Regular"/>
              <w:sz w:val="20"/>
              <w:szCs w:val="20"/>
              <w:lang w:val="cs-CZ"/>
            </w:rPr>
            <w:t xml:space="preserve"> </w:t>
          </w:r>
          <w:proofErr w:type="spellStart"/>
          <w:r w:rsidRPr="006D6DCC">
            <w:rPr>
              <w:rFonts w:ascii="Ringside Regular Book" w:eastAsia="Museo Sans Regular" w:hAnsi="Ringside Regular Book" w:cs="Museo Sans Regular"/>
              <w:sz w:val="20"/>
              <w:szCs w:val="20"/>
              <w:lang w:val="cs-CZ"/>
            </w:rPr>
            <w:t>Ferguson</w:t>
          </w:r>
          <w:proofErr w:type="spellEnd"/>
        </w:p>
        <w:p w14:paraId="42386D10" w14:textId="4447EB9B" w:rsidR="006175E4" w:rsidRPr="006D6DCC" w:rsidRDefault="00447E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47"/>
              <w:tab w:val="right" w:pos="8280"/>
            </w:tabs>
            <w:rPr>
              <w:rFonts w:ascii="Ringside Regular Book" w:eastAsia="Museo Sans Regular" w:hAnsi="Ringside Regular Book" w:cs="Museo Sans Regular"/>
              <w:color w:val="000000"/>
              <w:sz w:val="20"/>
              <w:szCs w:val="20"/>
              <w:lang w:val="cs-CZ"/>
            </w:rPr>
          </w:pPr>
          <w:hyperlink r:id="rId2">
            <w:r w:rsidR="007F4982" w:rsidRPr="006D6DCC">
              <w:rPr>
                <w:rFonts w:ascii="Ringside Regular Book" w:eastAsia="Museo Sans Regular" w:hAnsi="Ringside Regular Book" w:cs="Museo Sans Regular"/>
                <w:color w:val="0000FF"/>
                <w:sz w:val="20"/>
                <w:szCs w:val="20"/>
                <w:u w:val="single"/>
                <w:lang w:val="cs-CZ"/>
              </w:rPr>
              <w:t>mferguson7@sva.edu</w:t>
            </w:r>
          </w:hyperlink>
        </w:p>
        <w:p w14:paraId="09BCD270" w14:textId="77777777" w:rsidR="006175E4" w:rsidRPr="006D6DCC" w:rsidRDefault="00583ABB">
          <w:pPr>
            <w:tabs>
              <w:tab w:val="left" w:pos="3493"/>
            </w:tabs>
            <w:rPr>
              <w:rFonts w:ascii="Museo Sans Regular" w:eastAsia="Museo Sans Regular" w:hAnsi="Museo Sans Regular" w:cs="Museo Sans Regular"/>
              <w:b/>
              <w:color w:val="26AFED"/>
              <w:sz w:val="18"/>
              <w:szCs w:val="18"/>
              <w:lang w:val="cs-CZ"/>
            </w:rPr>
          </w:pPr>
          <w:r w:rsidRPr="006D6DCC">
            <w:rPr>
              <w:rFonts w:ascii="Ringside Regular Book" w:eastAsia="Museo Sans Regular" w:hAnsi="Ringside Regular Book" w:cs="Museo Sans Regular"/>
              <w:sz w:val="20"/>
              <w:szCs w:val="20"/>
              <w:lang w:val="cs-CZ"/>
            </w:rPr>
            <w:t>Tel: 212.592.2164</w:t>
          </w:r>
          <w:r w:rsidRPr="006D6DCC">
            <w:rPr>
              <w:rFonts w:ascii="Museo Sans Regular" w:eastAsia="Museo Sans Regular" w:hAnsi="Museo Sans Regular" w:cs="Museo Sans Regular"/>
              <w:sz w:val="18"/>
              <w:szCs w:val="18"/>
              <w:lang w:val="cs-CZ"/>
            </w:rPr>
            <w:t xml:space="preserve"> </w:t>
          </w:r>
        </w:p>
        <w:p w14:paraId="2BE1BB13" w14:textId="77777777" w:rsidR="006175E4" w:rsidRPr="006D6DCC" w:rsidRDefault="00583A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47"/>
              <w:tab w:val="right" w:pos="8280"/>
            </w:tabs>
            <w:rPr>
              <w:rFonts w:ascii="Museo Sans Regular" w:eastAsia="Museo Sans Regular" w:hAnsi="Museo Sans Regular" w:cs="Museo Sans Regular"/>
              <w:color w:val="000000"/>
              <w:sz w:val="15"/>
              <w:szCs w:val="15"/>
              <w:lang w:val="cs-CZ"/>
            </w:rPr>
          </w:pPr>
          <w:r w:rsidRPr="006D6DCC">
            <w:rPr>
              <w:rFonts w:ascii="Museo Sans Regular" w:eastAsia="Museo Sans Regular" w:hAnsi="Museo Sans Regular" w:cs="Museo Sans Regular"/>
              <w:color w:val="000000"/>
              <w:sz w:val="20"/>
              <w:szCs w:val="20"/>
              <w:lang w:val="cs-CZ"/>
            </w:rPr>
            <w:br/>
          </w:r>
        </w:p>
      </w:tc>
    </w:tr>
    <w:tr w:rsidR="006175E4" w:rsidRPr="006D6DCC" w14:paraId="78E68C68" w14:textId="77777777">
      <w:trPr>
        <w:trHeight w:val="60"/>
      </w:trPr>
      <w:tc>
        <w:tcPr>
          <w:tcW w:w="3339" w:type="dxa"/>
        </w:tcPr>
        <w:p w14:paraId="6406EE08" w14:textId="77777777" w:rsidR="006175E4" w:rsidRPr="006D6DCC" w:rsidRDefault="006175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47"/>
              <w:tab w:val="right" w:pos="8280"/>
            </w:tabs>
            <w:rPr>
              <w:rFonts w:ascii="Museo Sans Regular" w:eastAsia="Museo Sans Regular" w:hAnsi="Museo Sans Regular" w:cs="Museo Sans Regular"/>
              <w:color w:val="FFFFFF"/>
              <w:sz w:val="2"/>
              <w:szCs w:val="2"/>
              <w:lang w:val="cs-CZ"/>
            </w:rPr>
          </w:pPr>
        </w:p>
      </w:tc>
    </w:tr>
    <w:tr w:rsidR="006175E4" w:rsidRPr="006D6DCC" w14:paraId="4A5493CF" w14:textId="77777777">
      <w:trPr>
        <w:trHeight w:val="60"/>
      </w:trPr>
      <w:tc>
        <w:tcPr>
          <w:tcW w:w="3339" w:type="dxa"/>
        </w:tcPr>
        <w:p w14:paraId="3FA57A60" w14:textId="77777777" w:rsidR="006175E4" w:rsidRPr="006D6DCC" w:rsidRDefault="006175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47"/>
              <w:tab w:val="right" w:pos="8280"/>
            </w:tabs>
            <w:rPr>
              <w:rFonts w:ascii="Museo Sans Regular" w:eastAsia="Museo Sans Regular" w:hAnsi="Museo Sans Regular" w:cs="Museo Sans Regular"/>
              <w:b/>
              <w:color w:val="FFFFFF"/>
              <w:sz w:val="2"/>
              <w:szCs w:val="2"/>
              <w:lang w:val="cs-CZ"/>
            </w:rPr>
          </w:pPr>
        </w:p>
      </w:tc>
    </w:tr>
    <w:tr w:rsidR="006175E4" w:rsidRPr="006D6DCC" w14:paraId="77D2D61F" w14:textId="77777777">
      <w:tc>
        <w:tcPr>
          <w:tcW w:w="3339" w:type="dxa"/>
        </w:tcPr>
        <w:p w14:paraId="29B74B5C" w14:textId="77777777" w:rsidR="006175E4" w:rsidRPr="006D6DCC" w:rsidRDefault="006175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47"/>
              <w:tab w:val="right" w:pos="8280"/>
            </w:tabs>
            <w:rPr>
              <w:rFonts w:ascii="Cambria" w:eastAsia="Cambria" w:hAnsi="Cambria" w:cs="Cambria"/>
              <w:b/>
              <w:color w:val="000000"/>
              <w:sz w:val="15"/>
              <w:szCs w:val="15"/>
              <w:lang w:val="cs-CZ"/>
            </w:rPr>
          </w:pPr>
        </w:p>
      </w:tc>
    </w:tr>
  </w:tbl>
  <w:p w14:paraId="6E6D4AF6" w14:textId="77777777" w:rsidR="006175E4" w:rsidRPr="006D6DCC" w:rsidRDefault="006175E4">
    <w:pPr>
      <w:pBdr>
        <w:top w:val="nil"/>
        <w:left w:val="nil"/>
        <w:bottom w:val="nil"/>
        <w:right w:val="nil"/>
        <w:between w:val="nil"/>
      </w:pBdr>
      <w:tabs>
        <w:tab w:val="center" w:pos="4147"/>
        <w:tab w:val="right" w:pos="8280"/>
      </w:tabs>
      <w:spacing w:after="625"/>
      <w:rPr>
        <w:rFonts w:ascii="Museo Sans Regular" w:eastAsia="Museo Sans Regular" w:hAnsi="Museo Sans Regular" w:cs="Museo Sans Regular"/>
        <w:color w:val="000000"/>
        <w:sz w:val="15"/>
        <w:szCs w:val="15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5E4"/>
    <w:rsid w:val="001B702B"/>
    <w:rsid w:val="001E407E"/>
    <w:rsid w:val="00201EBF"/>
    <w:rsid w:val="00341A28"/>
    <w:rsid w:val="003B5DAF"/>
    <w:rsid w:val="00447E2B"/>
    <w:rsid w:val="00497307"/>
    <w:rsid w:val="004D576F"/>
    <w:rsid w:val="00583ABB"/>
    <w:rsid w:val="005A14C4"/>
    <w:rsid w:val="006175E4"/>
    <w:rsid w:val="006D6DCC"/>
    <w:rsid w:val="006E3C24"/>
    <w:rsid w:val="00752F40"/>
    <w:rsid w:val="007935B1"/>
    <w:rsid w:val="007D6E83"/>
    <w:rsid w:val="007F4982"/>
    <w:rsid w:val="008547BA"/>
    <w:rsid w:val="00862AD5"/>
    <w:rsid w:val="008B60BC"/>
    <w:rsid w:val="008E03E9"/>
    <w:rsid w:val="009E4782"/>
    <w:rsid w:val="00AA0F3F"/>
    <w:rsid w:val="00B35E65"/>
    <w:rsid w:val="00BC322D"/>
    <w:rsid w:val="00BD3E02"/>
    <w:rsid w:val="00BE66FF"/>
    <w:rsid w:val="00BF32FB"/>
    <w:rsid w:val="00C309A3"/>
    <w:rsid w:val="00C73F62"/>
    <w:rsid w:val="00C852B9"/>
    <w:rsid w:val="00CF7239"/>
    <w:rsid w:val="00D31EB9"/>
    <w:rsid w:val="00DC65C1"/>
    <w:rsid w:val="00DF21EE"/>
    <w:rsid w:val="00E00D0E"/>
    <w:rsid w:val="00E036C2"/>
    <w:rsid w:val="00F2564E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7DA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C322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C322D"/>
    <w:rPr>
      <w:color w:val="0000FF"/>
      <w:u w:val="single"/>
    </w:rPr>
  </w:style>
  <w:style w:type="character" w:customStyle="1" w:styleId="gd">
    <w:name w:val="gd"/>
    <w:basedOn w:val="DefaultParagraphFont"/>
    <w:rsid w:val="00C309A3"/>
  </w:style>
  <w:style w:type="character" w:styleId="UnresolvedMention">
    <w:name w:val="Unresolved Mention"/>
    <w:basedOn w:val="DefaultParagraphFont"/>
    <w:uiPriority w:val="99"/>
    <w:rsid w:val="006D6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d.ujep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va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sva.edu/about/exhibitions/traveling-exhibitions/underground-imag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gd1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grafickydesign1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mferguson7@sva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Konupka</cp:lastModifiedBy>
  <cp:revision>4</cp:revision>
  <dcterms:created xsi:type="dcterms:W3CDTF">2019-09-13T19:46:00Z</dcterms:created>
  <dcterms:modified xsi:type="dcterms:W3CDTF">2019-09-26T19:24:00Z</dcterms:modified>
</cp:coreProperties>
</file>