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jc w:val="both"/>
        <w:rPr>
          <w:rFonts w:ascii="Helvetica" w:cs="Helvetica" w:hAnsi="Helvetica" w:eastAsia="Helvetica"/>
          <w:b w:val="1"/>
          <w:bCs w:val="1"/>
          <w:sz w:val="23"/>
          <w:szCs w:val="23"/>
          <w:shd w:val="clear" w:color="auto" w:fill="ffffff"/>
        </w:rPr>
      </w:pPr>
      <w:r>
        <w:rPr>
          <w:rFonts w:ascii="Helvetica" w:hAnsi="Helvetica"/>
          <w:b w:val="1"/>
          <w:bCs w:val="1"/>
          <w:sz w:val="23"/>
          <w:szCs w:val="23"/>
          <w:shd w:val="clear" w:color="auto" w:fill="ffffff"/>
          <w:rtl w:val="0"/>
        </w:rPr>
        <w:t>BUTTON</w:t>
      </w:r>
    </w:p>
    <w:p>
      <w:pPr>
        <w:pStyle w:val="Výchozí"/>
        <w:jc w:val="both"/>
        <w:rPr>
          <w:rFonts w:ascii="Helvetica" w:cs="Helvetica" w:hAnsi="Helvetica" w:eastAsia="Helvetica"/>
          <w:b w:val="1"/>
          <w:bCs w:val="1"/>
          <w:sz w:val="23"/>
          <w:szCs w:val="23"/>
          <w:shd w:val="clear" w:color="auto" w:fill="ffffff"/>
          <w:lang w:val="da-DK"/>
        </w:rPr>
      </w:pPr>
      <w:r>
        <w:rPr>
          <w:rFonts w:ascii="Helvetica" w:hAnsi="Helvetica"/>
          <w:b w:val="1"/>
          <w:bCs w:val="1"/>
          <w:sz w:val="23"/>
          <w:szCs w:val="23"/>
          <w:shd w:val="clear" w:color="auto" w:fill="ffffff"/>
          <w:rtl w:val="0"/>
        </w:rPr>
        <w:t>SKLO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Letn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sklize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ň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201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8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FUD UJEP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Pasteurova 9 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Ú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st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í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nad Labem</w:t>
      </w:r>
    </w:p>
    <w:p>
      <w:pPr>
        <w:pStyle w:val="Výchozí"/>
        <w:jc w:val="both"/>
        <w:rPr>
          <w:rFonts w:ascii="Helvetica" w:cs="Helvetica" w:hAnsi="Helvetica" w:eastAsia="Helvetica"/>
          <w:sz w:val="19"/>
          <w:szCs w:val="19"/>
          <w:shd w:val="clear" w:color="auto" w:fill="ffffff"/>
        </w:rPr>
      </w:pP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BUTTON</w:t>
      </w:r>
      <w:r>
        <w:rPr>
          <w:rFonts w:ascii="Helvetica" w:hAnsi="Helvetica"/>
          <w:sz w:val="19"/>
          <w:szCs w:val="19"/>
          <w:rtl w:val="0"/>
        </w:rPr>
        <w:t xml:space="preserve"> </w:t>
      </w:r>
      <w:r>
        <w:rPr>
          <w:rFonts w:ascii="Helvetica" w:hAnsi="Helvetica"/>
          <w:sz w:val="19"/>
          <w:szCs w:val="19"/>
          <w:rtl w:val="0"/>
        </w:rPr>
        <w:t>(sklen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n</w:t>
      </w:r>
      <w:r>
        <w:rPr>
          <w:rFonts w:ascii="Helvetica" w:hAnsi="Helvetica" w:hint="default"/>
          <w:sz w:val="19"/>
          <w:szCs w:val="19"/>
          <w:rtl w:val="0"/>
        </w:rPr>
        <w:t xml:space="preserve">ý </w:t>
      </w:r>
      <w:r>
        <w:rPr>
          <w:rFonts w:ascii="Helvetica" w:hAnsi="Helvetica"/>
          <w:sz w:val="19"/>
          <w:szCs w:val="19"/>
          <w:rtl w:val="0"/>
        </w:rPr>
        <w:t>knofl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k)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Kauzurn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pr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ce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1.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–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3. ro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č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n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k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</w:p>
    <w:p>
      <w:pPr>
        <w:pStyle w:val="Text A"/>
        <w:jc w:val="both"/>
        <w:rPr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Zde stoj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me se sklem 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„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na hrudi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“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a v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ěří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me tomu, co d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ě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l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me. Tvo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ří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me, diskutujeme, neboj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me se chybovat a hledat nov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é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cesty. M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ůž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ete to naz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ý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vat um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ě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n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m nebo designem 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–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d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ů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le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ž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it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é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je to, co c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t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te.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Na</w:t>
      </w:r>
      <w:r>
        <w:rPr>
          <w:b w:val="1"/>
          <w:bCs w:val="1"/>
          <w:sz w:val="19"/>
          <w:szCs w:val="19"/>
          <w:rtl w:val="0"/>
        </w:rPr>
        <w:t>ší</w:t>
      </w:r>
      <w:r>
        <w:rPr>
          <w:b w:val="1"/>
          <w:bCs w:val="1"/>
          <w:sz w:val="19"/>
          <w:szCs w:val="19"/>
          <w:rtl w:val="0"/>
        </w:rPr>
        <w:t>m t</w:t>
      </w:r>
      <w:r>
        <w:rPr>
          <w:b w:val="1"/>
          <w:bCs w:val="1"/>
          <w:sz w:val="19"/>
          <w:szCs w:val="19"/>
          <w:rtl w:val="0"/>
        </w:rPr>
        <w:t>é</w:t>
      </w:r>
      <w:r>
        <w:rPr>
          <w:b w:val="1"/>
          <w:bCs w:val="1"/>
          <w:sz w:val="19"/>
          <w:szCs w:val="19"/>
          <w:rtl w:val="0"/>
        </w:rPr>
        <w:t>matem je mal</w:t>
      </w:r>
      <w:r>
        <w:rPr>
          <w:b w:val="1"/>
          <w:bCs w:val="1"/>
          <w:sz w:val="19"/>
          <w:szCs w:val="19"/>
          <w:rtl w:val="0"/>
        </w:rPr>
        <w:t xml:space="preserve">ý </w:t>
      </w:r>
      <w:r>
        <w:rPr>
          <w:b w:val="1"/>
          <w:bCs w:val="1"/>
          <w:sz w:val="19"/>
          <w:szCs w:val="19"/>
          <w:rtl w:val="0"/>
        </w:rPr>
        <w:t>p</w:t>
      </w:r>
      <w:r>
        <w:rPr>
          <w:b w:val="1"/>
          <w:bCs w:val="1"/>
          <w:sz w:val="19"/>
          <w:szCs w:val="19"/>
          <w:rtl w:val="0"/>
        </w:rPr>
        <w:t>ř</w:t>
      </w:r>
      <w:r>
        <w:rPr>
          <w:b w:val="1"/>
          <w:bCs w:val="1"/>
          <w:sz w:val="19"/>
          <w:szCs w:val="19"/>
          <w:rtl w:val="0"/>
        </w:rPr>
        <w:t>edm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t s velk</w:t>
      </w:r>
      <w:r>
        <w:rPr>
          <w:b w:val="1"/>
          <w:bCs w:val="1"/>
          <w:sz w:val="19"/>
          <w:szCs w:val="19"/>
          <w:rtl w:val="0"/>
        </w:rPr>
        <w:t>ý</w:t>
      </w:r>
      <w:r>
        <w:rPr>
          <w:b w:val="1"/>
          <w:bCs w:val="1"/>
          <w:sz w:val="19"/>
          <w:szCs w:val="19"/>
          <w:rtl w:val="0"/>
        </w:rPr>
        <w:t>mi schopnostmi a histori</w:t>
      </w:r>
      <w:r>
        <w:rPr>
          <w:b w:val="1"/>
          <w:bCs w:val="1"/>
          <w:sz w:val="19"/>
          <w:szCs w:val="19"/>
          <w:rtl w:val="0"/>
        </w:rPr>
        <w:t>í</w:t>
      </w:r>
      <w:r>
        <w:rPr>
          <w:b w:val="1"/>
          <w:bCs w:val="1"/>
          <w:sz w:val="19"/>
          <w:szCs w:val="19"/>
          <w:rtl w:val="0"/>
        </w:rPr>
        <w:t>. Tento zd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nliv</w:t>
      </w:r>
      <w:r>
        <w:rPr>
          <w:b w:val="1"/>
          <w:bCs w:val="1"/>
          <w:sz w:val="19"/>
          <w:szCs w:val="19"/>
          <w:rtl w:val="0"/>
        </w:rPr>
        <w:t xml:space="preserve">ě </w:t>
      </w:r>
      <w:r>
        <w:rPr>
          <w:b w:val="1"/>
          <w:bCs w:val="1"/>
          <w:sz w:val="19"/>
          <w:szCs w:val="19"/>
          <w:rtl w:val="0"/>
        </w:rPr>
        <w:t>prost</w:t>
      </w:r>
      <w:r>
        <w:rPr>
          <w:b w:val="1"/>
          <w:bCs w:val="1"/>
          <w:sz w:val="19"/>
          <w:szCs w:val="19"/>
          <w:rtl w:val="0"/>
        </w:rPr>
        <w:t xml:space="preserve">ý </w:t>
      </w:r>
      <w:r>
        <w:rPr>
          <w:b w:val="1"/>
          <w:bCs w:val="1"/>
          <w:sz w:val="19"/>
          <w:szCs w:val="19"/>
          <w:rtl w:val="0"/>
        </w:rPr>
        <w:t>sklen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n</w:t>
      </w:r>
      <w:r>
        <w:rPr>
          <w:b w:val="1"/>
          <w:bCs w:val="1"/>
          <w:sz w:val="19"/>
          <w:szCs w:val="19"/>
          <w:rtl w:val="0"/>
        </w:rPr>
        <w:t xml:space="preserve">ý </w:t>
      </w:r>
      <w:r>
        <w:rPr>
          <w:b w:val="1"/>
          <w:bCs w:val="1"/>
          <w:sz w:val="19"/>
          <w:szCs w:val="19"/>
          <w:rtl w:val="0"/>
        </w:rPr>
        <w:t>m</w:t>
      </w:r>
      <w:r>
        <w:rPr>
          <w:b w:val="1"/>
          <w:bCs w:val="1"/>
          <w:sz w:val="19"/>
          <w:szCs w:val="19"/>
          <w:rtl w:val="0"/>
        </w:rPr>
        <w:t>ó</w:t>
      </w:r>
      <w:r>
        <w:rPr>
          <w:b w:val="1"/>
          <w:bCs w:val="1"/>
          <w:sz w:val="19"/>
          <w:szCs w:val="19"/>
          <w:rtl w:val="0"/>
        </w:rPr>
        <w:t>dn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>dopln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k analyzujeme a uv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d</w:t>
      </w:r>
      <w:r>
        <w:rPr>
          <w:b w:val="1"/>
          <w:bCs w:val="1"/>
          <w:sz w:val="19"/>
          <w:szCs w:val="19"/>
          <w:rtl w:val="0"/>
        </w:rPr>
        <w:t>í</w:t>
      </w:r>
      <w:r>
        <w:rPr>
          <w:b w:val="1"/>
          <w:bCs w:val="1"/>
          <w:sz w:val="19"/>
          <w:szCs w:val="19"/>
          <w:rtl w:val="0"/>
        </w:rPr>
        <w:t>me zp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t na sc</w:t>
      </w:r>
      <w:r>
        <w:rPr>
          <w:b w:val="1"/>
          <w:bCs w:val="1"/>
          <w:sz w:val="19"/>
          <w:szCs w:val="19"/>
          <w:rtl w:val="0"/>
        </w:rPr>
        <w:t>é</w:t>
      </w:r>
      <w:r>
        <w:rPr>
          <w:b w:val="1"/>
          <w:bCs w:val="1"/>
          <w:sz w:val="19"/>
          <w:szCs w:val="19"/>
          <w:rtl w:val="0"/>
        </w:rPr>
        <w:t xml:space="preserve">nu </w:t>
      </w:r>
      <w:r>
        <w:rPr>
          <w:b w:val="1"/>
          <w:bCs w:val="1"/>
          <w:sz w:val="19"/>
          <w:szCs w:val="19"/>
          <w:rtl w:val="0"/>
        </w:rPr>
        <w:t>v r</w:t>
      </w:r>
      <w:r>
        <w:rPr>
          <w:b w:val="1"/>
          <w:bCs w:val="1"/>
          <w:sz w:val="19"/>
          <w:szCs w:val="19"/>
          <w:rtl w:val="0"/>
        </w:rPr>
        <w:t>ů</w:t>
      </w:r>
      <w:r>
        <w:rPr>
          <w:b w:val="1"/>
          <w:bCs w:val="1"/>
          <w:sz w:val="19"/>
          <w:szCs w:val="19"/>
          <w:rtl w:val="0"/>
        </w:rPr>
        <w:t>zn</w:t>
      </w:r>
      <w:r>
        <w:rPr>
          <w:b w:val="1"/>
          <w:bCs w:val="1"/>
          <w:sz w:val="19"/>
          <w:szCs w:val="19"/>
          <w:rtl w:val="0"/>
        </w:rPr>
        <w:t>ý</w:t>
      </w:r>
      <w:r>
        <w:rPr>
          <w:b w:val="1"/>
          <w:bCs w:val="1"/>
          <w:sz w:val="19"/>
          <w:szCs w:val="19"/>
          <w:rtl w:val="0"/>
        </w:rPr>
        <w:t>ch kontextech</w:t>
      </w:r>
      <w:r>
        <w:rPr>
          <w:b w:val="1"/>
          <w:bCs w:val="1"/>
          <w:sz w:val="19"/>
          <w:szCs w:val="19"/>
          <w:rtl w:val="0"/>
        </w:rPr>
        <w:t>. H</w:t>
      </w:r>
      <w:r>
        <w:rPr>
          <w:b w:val="1"/>
          <w:bCs w:val="1"/>
          <w:sz w:val="19"/>
          <w:szCs w:val="19"/>
          <w:rtl w:val="0"/>
          <w:lang w:val="fr-FR"/>
        </w:rPr>
        <w:t xml:space="preserve">aute couture </w:t>
      </w:r>
      <w:r>
        <w:rPr>
          <w:b w:val="1"/>
          <w:bCs w:val="1"/>
          <w:sz w:val="19"/>
          <w:szCs w:val="19"/>
          <w:rtl w:val="0"/>
        </w:rPr>
        <w:t>charakter v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t</w:t>
      </w:r>
      <w:r>
        <w:rPr>
          <w:b w:val="1"/>
          <w:bCs w:val="1"/>
          <w:sz w:val="19"/>
          <w:szCs w:val="19"/>
          <w:rtl w:val="0"/>
        </w:rPr>
        <w:t>š</w:t>
      </w:r>
      <w:r>
        <w:rPr>
          <w:b w:val="1"/>
          <w:bCs w:val="1"/>
          <w:sz w:val="19"/>
          <w:szCs w:val="19"/>
          <w:rtl w:val="0"/>
        </w:rPr>
        <w:t>iny n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vrh</w:t>
      </w:r>
      <w:r>
        <w:rPr>
          <w:b w:val="1"/>
          <w:bCs w:val="1"/>
          <w:sz w:val="19"/>
          <w:szCs w:val="19"/>
          <w:rtl w:val="0"/>
        </w:rPr>
        <w:t xml:space="preserve">ů </w:t>
      </w:r>
      <w:r>
        <w:rPr>
          <w:b w:val="1"/>
          <w:bCs w:val="1"/>
          <w:sz w:val="19"/>
          <w:szCs w:val="19"/>
          <w:rtl w:val="0"/>
        </w:rPr>
        <w:t>nen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>n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hodn</w:t>
      </w:r>
      <w:r>
        <w:rPr>
          <w:b w:val="1"/>
          <w:bCs w:val="1"/>
          <w:sz w:val="19"/>
          <w:szCs w:val="19"/>
          <w:rtl w:val="0"/>
        </w:rPr>
        <w:t xml:space="preserve">ý – </w:t>
      </w:r>
      <w:r>
        <w:rPr>
          <w:b w:val="1"/>
          <w:bCs w:val="1"/>
          <w:sz w:val="19"/>
          <w:szCs w:val="19"/>
          <w:rtl w:val="0"/>
        </w:rPr>
        <w:t>jedine</w:t>
      </w:r>
      <w:r>
        <w:rPr>
          <w:b w:val="1"/>
          <w:bCs w:val="1"/>
          <w:sz w:val="19"/>
          <w:szCs w:val="19"/>
          <w:rtl w:val="0"/>
        </w:rPr>
        <w:t>č</w:t>
      </w:r>
      <w:r>
        <w:rPr>
          <w:b w:val="1"/>
          <w:bCs w:val="1"/>
          <w:sz w:val="19"/>
          <w:szCs w:val="19"/>
          <w:rtl w:val="0"/>
        </w:rPr>
        <w:t>n</w:t>
      </w:r>
      <w:r>
        <w:rPr>
          <w:b w:val="1"/>
          <w:bCs w:val="1"/>
          <w:sz w:val="19"/>
          <w:szCs w:val="19"/>
          <w:rtl w:val="0"/>
        </w:rPr>
        <w:t xml:space="preserve">ý </w:t>
      </w:r>
      <w:r>
        <w:rPr>
          <w:b w:val="1"/>
          <w:bCs w:val="1"/>
          <w:sz w:val="19"/>
          <w:szCs w:val="19"/>
          <w:rtl w:val="0"/>
        </w:rPr>
        <w:t>od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v vy</w:t>
      </w:r>
      <w:r>
        <w:rPr>
          <w:b w:val="1"/>
          <w:bCs w:val="1"/>
          <w:sz w:val="19"/>
          <w:szCs w:val="19"/>
          <w:rtl w:val="0"/>
        </w:rPr>
        <w:t>ž</w:t>
      </w:r>
      <w:r>
        <w:rPr>
          <w:b w:val="1"/>
          <w:bCs w:val="1"/>
          <w:sz w:val="19"/>
          <w:szCs w:val="19"/>
          <w:rtl w:val="0"/>
        </w:rPr>
        <w:t>aduje jedine</w:t>
      </w:r>
      <w:r>
        <w:rPr>
          <w:b w:val="1"/>
          <w:bCs w:val="1"/>
          <w:sz w:val="19"/>
          <w:szCs w:val="19"/>
          <w:rtl w:val="0"/>
        </w:rPr>
        <w:t>č</w:t>
      </w:r>
      <w:r>
        <w:rPr>
          <w:b w:val="1"/>
          <w:bCs w:val="1"/>
          <w:sz w:val="19"/>
          <w:szCs w:val="19"/>
          <w:rtl w:val="0"/>
        </w:rPr>
        <w:t>n</w:t>
      </w:r>
      <w:r>
        <w:rPr>
          <w:b w:val="1"/>
          <w:bCs w:val="1"/>
          <w:sz w:val="19"/>
          <w:szCs w:val="19"/>
          <w:rtl w:val="0"/>
        </w:rPr>
        <w:t xml:space="preserve">é </w:t>
      </w:r>
      <w:r>
        <w:rPr>
          <w:b w:val="1"/>
          <w:bCs w:val="1"/>
          <w:sz w:val="19"/>
          <w:szCs w:val="19"/>
          <w:rtl w:val="0"/>
        </w:rPr>
        <w:t>dopl</w:t>
      </w:r>
      <w:r>
        <w:rPr>
          <w:b w:val="1"/>
          <w:bCs w:val="1"/>
          <w:sz w:val="19"/>
          <w:szCs w:val="19"/>
          <w:rtl w:val="0"/>
        </w:rPr>
        <w:t>ň</w:t>
      </w:r>
      <w:r>
        <w:rPr>
          <w:b w:val="1"/>
          <w:bCs w:val="1"/>
          <w:sz w:val="19"/>
          <w:szCs w:val="19"/>
          <w:rtl w:val="0"/>
        </w:rPr>
        <w:t>ky. Na</w:t>
      </w:r>
      <w:r>
        <w:rPr>
          <w:b w:val="1"/>
          <w:bCs w:val="1"/>
          <w:sz w:val="19"/>
          <w:szCs w:val="19"/>
          <w:rtl w:val="0"/>
        </w:rPr>
        <w:t>š</w:t>
      </w:r>
      <w:r>
        <w:rPr>
          <w:b w:val="1"/>
          <w:bCs w:val="1"/>
          <w:sz w:val="19"/>
          <w:szCs w:val="19"/>
          <w:rtl w:val="0"/>
        </w:rPr>
        <w:t>e t</w:t>
      </w:r>
      <w:r>
        <w:rPr>
          <w:b w:val="1"/>
          <w:bCs w:val="1"/>
          <w:sz w:val="19"/>
          <w:szCs w:val="19"/>
          <w:rtl w:val="0"/>
        </w:rPr>
        <w:t>é</w:t>
      </w:r>
      <w:r>
        <w:rPr>
          <w:b w:val="1"/>
          <w:bCs w:val="1"/>
          <w:sz w:val="19"/>
          <w:szCs w:val="19"/>
          <w:rtl w:val="0"/>
        </w:rPr>
        <w:t>ma je</w:t>
      </w:r>
      <w:r>
        <w:rPr>
          <w:b w:val="1"/>
          <w:bCs w:val="1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v</w:t>
      </w:r>
      <w:r>
        <w:rPr>
          <w:b w:val="1"/>
          <w:bCs w:val="1"/>
          <w:sz w:val="19"/>
          <w:szCs w:val="19"/>
          <w:rtl w:val="0"/>
        </w:rPr>
        <w:t>š</w:t>
      </w:r>
      <w:r>
        <w:rPr>
          <w:b w:val="1"/>
          <w:bCs w:val="1"/>
          <w:sz w:val="19"/>
          <w:szCs w:val="19"/>
          <w:rtl w:val="0"/>
        </w:rPr>
        <w:t>ak v j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dru oby</w:t>
      </w:r>
      <w:r>
        <w:rPr>
          <w:b w:val="1"/>
          <w:bCs w:val="1"/>
          <w:sz w:val="19"/>
          <w:szCs w:val="19"/>
          <w:rtl w:val="0"/>
        </w:rPr>
        <w:t>č</w:t>
      </w:r>
      <w:r>
        <w:rPr>
          <w:b w:val="1"/>
          <w:bCs w:val="1"/>
          <w:sz w:val="19"/>
          <w:szCs w:val="19"/>
          <w:rtl w:val="0"/>
        </w:rPr>
        <w:t>ejn</w:t>
      </w:r>
      <w:r>
        <w:rPr>
          <w:b w:val="1"/>
          <w:bCs w:val="1"/>
          <w:sz w:val="19"/>
          <w:szCs w:val="19"/>
          <w:rtl w:val="0"/>
        </w:rPr>
        <w:t xml:space="preserve">ý </w:t>
      </w:r>
      <w:r>
        <w:rPr>
          <w:b w:val="1"/>
          <w:bCs w:val="1"/>
          <w:sz w:val="19"/>
          <w:szCs w:val="19"/>
          <w:rtl w:val="0"/>
        </w:rPr>
        <w:t>knofl</w:t>
      </w:r>
      <w:r>
        <w:rPr>
          <w:b w:val="1"/>
          <w:bCs w:val="1"/>
          <w:sz w:val="19"/>
          <w:szCs w:val="19"/>
          <w:rtl w:val="0"/>
        </w:rPr>
        <w:t>í</w:t>
      </w:r>
      <w:r>
        <w:rPr>
          <w:b w:val="1"/>
          <w:bCs w:val="1"/>
          <w:sz w:val="19"/>
          <w:szCs w:val="19"/>
          <w:rtl w:val="0"/>
        </w:rPr>
        <w:t>k</w:t>
      </w:r>
      <w:r>
        <w:rPr>
          <w:b w:val="1"/>
          <w:bCs w:val="1"/>
          <w:sz w:val="19"/>
          <w:szCs w:val="19"/>
          <w:rtl w:val="0"/>
        </w:rPr>
        <w:t xml:space="preserve">, </w:t>
      </w:r>
      <w:r>
        <w:rPr>
          <w:b w:val="1"/>
          <w:bCs w:val="1"/>
          <w:sz w:val="19"/>
          <w:szCs w:val="19"/>
          <w:rtl w:val="0"/>
        </w:rPr>
        <w:t>tedy za</w:t>
      </w:r>
      <w:r>
        <w:rPr>
          <w:b w:val="1"/>
          <w:bCs w:val="1"/>
          <w:sz w:val="19"/>
          <w:szCs w:val="19"/>
          <w:rtl w:val="0"/>
        </w:rPr>
        <w:t>ří</w:t>
      </w:r>
      <w:r>
        <w:rPr>
          <w:b w:val="1"/>
          <w:bCs w:val="1"/>
          <w:sz w:val="19"/>
          <w:szCs w:val="19"/>
          <w:rtl w:val="0"/>
        </w:rPr>
        <w:t>zen</w:t>
      </w:r>
      <w:r>
        <w:rPr>
          <w:b w:val="1"/>
          <w:bCs w:val="1"/>
          <w:sz w:val="19"/>
          <w:szCs w:val="19"/>
          <w:rtl w:val="0"/>
        </w:rPr>
        <w:t>í</w:t>
      </w:r>
      <w:r>
        <w:rPr>
          <w:b w:val="1"/>
          <w:bCs w:val="1"/>
          <w:sz w:val="19"/>
          <w:szCs w:val="19"/>
          <w:rtl w:val="0"/>
        </w:rPr>
        <w:t xml:space="preserve">, </w:t>
      </w:r>
      <w:r>
        <w:rPr>
          <w:b w:val="1"/>
          <w:bCs w:val="1"/>
          <w:sz w:val="19"/>
          <w:szCs w:val="19"/>
          <w:rtl w:val="0"/>
        </w:rPr>
        <w:t>kter</w:t>
      </w:r>
      <w:r>
        <w:rPr>
          <w:b w:val="1"/>
          <w:bCs w:val="1"/>
          <w:sz w:val="19"/>
          <w:szCs w:val="19"/>
          <w:rtl w:val="0"/>
        </w:rPr>
        <w:t xml:space="preserve">é </w:t>
      </w:r>
      <w:r>
        <w:rPr>
          <w:b w:val="1"/>
          <w:bCs w:val="1"/>
          <w:sz w:val="19"/>
          <w:szCs w:val="19"/>
          <w:rtl w:val="0"/>
        </w:rPr>
        <w:t>po cel</w:t>
      </w:r>
      <w:r>
        <w:rPr>
          <w:b w:val="1"/>
          <w:bCs w:val="1"/>
          <w:sz w:val="19"/>
          <w:szCs w:val="19"/>
          <w:rtl w:val="0"/>
        </w:rPr>
        <w:t xml:space="preserve">á </w:t>
      </w:r>
      <w:r>
        <w:rPr>
          <w:b w:val="1"/>
          <w:bCs w:val="1"/>
          <w:sz w:val="19"/>
          <w:szCs w:val="19"/>
          <w:rtl w:val="0"/>
        </w:rPr>
        <w:t>stalet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>slou</w:t>
      </w:r>
      <w:r>
        <w:rPr>
          <w:b w:val="1"/>
          <w:bCs w:val="1"/>
          <w:sz w:val="19"/>
          <w:szCs w:val="19"/>
          <w:rtl w:val="0"/>
        </w:rPr>
        <w:t xml:space="preserve">ží </w:t>
      </w:r>
      <w:r>
        <w:rPr>
          <w:b w:val="1"/>
          <w:bCs w:val="1"/>
          <w:sz w:val="19"/>
          <w:szCs w:val="19"/>
          <w:rtl w:val="0"/>
        </w:rPr>
        <w:t>ke spojen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 xml:space="preserve">dvou </w:t>
      </w:r>
      <w:r>
        <w:rPr>
          <w:b w:val="1"/>
          <w:bCs w:val="1"/>
          <w:sz w:val="19"/>
          <w:szCs w:val="19"/>
          <w:rtl w:val="0"/>
        </w:rPr>
        <w:t>čá</w:t>
      </w:r>
      <w:r>
        <w:rPr>
          <w:b w:val="1"/>
          <w:bCs w:val="1"/>
          <w:sz w:val="19"/>
          <w:szCs w:val="19"/>
          <w:rtl w:val="0"/>
        </w:rPr>
        <w:t>st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>od</w:t>
      </w:r>
      <w:r>
        <w:rPr>
          <w:b w:val="1"/>
          <w:bCs w:val="1"/>
          <w:sz w:val="19"/>
          <w:szCs w:val="19"/>
          <w:rtl w:val="0"/>
        </w:rPr>
        <w:t>ě</w:t>
      </w:r>
      <w:r>
        <w:rPr>
          <w:b w:val="1"/>
          <w:bCs w:val="1"/>
          <w:sz w:val="19"/>
          <w:szCs w:val="19"/>
          <w:rtl w:val="0"/>
        </w:rPr>
        <w:t>vu. A pr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v</w:t>
      </w:r>
      <w:r>
        <w:rPr>
          <w:b w:val="1"/>
          <w:bCs w:val="1"/>
          <w:sz w:val="19"/>
          <w:szCs w:val="19"/>
          <w:rtl w:val="0"/>
        </w:rPr>
        <w:t xml:space="preserve">ě </w:t>
      </w:r>
      <w:r>
        <w:rPr>
          <w:b w:val="1"/>
          <w:bCs w:val="1"/>
          <w:sz w:val="19"/>
          <w:szCs w:val="19"/>
          <w:rtl w:val="0"/>
        </w:rPr>
        <w:t>spojen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>a spojov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n</w:t>
      </w:r>
      <w:r>
        <w:rPr>
          <w:b w:val="1"/>
          <w:bCs w:val="1"/>
          <w:sz w:val="19"/>
          <w:szCs w:val="19"/>
          <w:rtl w:val="0"/>
        </w:rPr>
        <w:t xml:space="preserve">í </w:t>
      </w:r>
      <w:r>
        <w:rPr>
          <w:b w:val="1"/>
          <w:bCs w:val="1"/>
          <w:sz w:val="19"/>
          <w:szCs w:val="19"/>
          <w:rtl w:val="0"/>
        </w:rPr>
        <w:t>se stalo hlavn</w:t>
      </w:r>
      <w:r>
        <w:rPr>
          <w:b w:val="1"/>
          <w:bCs w:val="1"/>
          <w:sz w:val="19"/>
          <w:szCs w:val="19"/>
          <w:rtl w:val="0"/>
        </w:rPr>
        <w:t>í</w:t>
      </w:r>
      <w:r>
        <w:rPr>
          <w:b w:val="1"/>
          <w:bCs w:val="1"/>
          <w:sz w:val="19"/>
          <w:szCs w:val="19"/>
          <w:rtl w:val="0"/>
        </w:rPr>
        <w:t>m mottem na</w:t>
      </w:r>
      <w:r>
        <w:rPr>
          <w:b w:val="1"/>
          <w:bCs w:val="1"/>
          <w:sz w:val="19"/>
          <w:szCs w:val="19"/>
          <w:rtl w:val="0"/>
        </w:rPr>
        <w:t>š</w:t>
      </w:r>
      <w:r>
        <w:rPr>
          <w:b w:val="1"/>
          <w:bCs w:val="1"/>
          <w:sz w:val="19"/>
          <w:szCs w:val="19"/>
          <w:rtl w:val="0"/>
        </w:rPr>
        <w:t>eho z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jmu.</w:t>
      </w:r>
    </w:p>
    <w:p>
      <w:pPr>
        <w:pStyle w:val="Text A"/>
        <w:jc w:val="both"/>
        <w:rPr>
          <w:b w:val="1"/>
          <w:bCs w:val="1"/>
          <w:sz w:val="19"/>
          <w:szCs w:val="19"/>
        </w:rPr>
      </w:pPr>
    </w:p>
    <w:p>
      <w:pPr>
        <w:pStyle w:val="Text A"/>
        <w:jc w:val="both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>Marcel Mochal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sz w:val="19"/>
          <w:szCs w:val="19"/>
          <w:rtl w:val="0"/>
        </w:rPr>
      </w:pPr>
      <w:r>
        <w:rPr>
          <w:rFonts w:ascii="Helvetica" w:hAnsi="Helvetica"/>
          <w:sz w:val="19"/>
          <w:szCs w:val="19"/>
          <w:rtl w:val="0"/>
        </w:rPr>
        <w:t>vedouc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ateli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ru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sz w:val="19"/>
          <w:szCs w:val="19"/>
          <w:rtl w:val="0"/>
        </w:rPr>
      </w:pP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Barbora 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tef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nkov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sz w:val="19"/>
          <w:szCs w:val="19"/>
          <w:rtl w:val="0"/>
        </w:rPr>
      </w:pPr>
      <w:r>
        <w:rPr>
          <w:rFonts w:ascii="Helvetica" w:hAnsi="Helvetica"/>
          <w:sz w:val="19"/>
          <w:szCs w:val="19"/>
          <w:rtl w:val="0"/>
        </w:rPr>
        <w:t>odborn</w:t>
      </w:r>
      <w:r>
        <w:rPr>
          <w:rFonts w:ascii="Helvetica" w:hAnsi="Helvetica" w:hint="default"/>
          <w:sz w:val="19"/>
          <w:szCs w:val="19"/>
          <w:rtl w:val="0"/>
        </w:rPr>
        <w:t xml:space="preserve">á </w:t>
      </w:r>
      <w:r>
        <w:rPr>
          <w:rFonts w:ascii="Helvetica" w:hAnsi="Helvetica"/>
          <w:sz w:val="19"/>
          <w:szCs w:val="19"/>
          <w:rtl w:val="0"/>
        </w:rPr>
        <w:t>asistentka</w:t>
      </w:r>
    </w:p>
    <w:p>
      <w:pPr>
        <w:pStyle w:val="Text A"/>
        <w:jc w:val="both"/>
        <w:rPr>
          <w:sz w:val="19"/>
          <w:szCs w:val="19"/>
        </w:rPr>
      </w:pP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sz w:val="19"/>
          <w:szCs w:val="19"/>
          <w:rtl w:val="0"/>
        </w:rPr>
      </w:pPr>
      <w:r>
        <w:rPr>
          <w:rFonts w:ascii="Helvetica" w:hAnsi="Helvetica"/>
          <w:sz w:val="19"/>
          <w:szCs w:val="19"/>
          <w:rtl w:val="0"/>
        </w:rPr>
        <w:t>Speci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ln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pod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kov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n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: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Luba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Baki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č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ov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 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realizace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Ivo Kalousek </w:t>
      </w:r>
      <w:r>
        <w:rPr>
          <w:rFonts w:ascii="Helvetica" w:hAnsi="Helvetica" w:hint="default"/>
          <w:b w:val="0"/>
          <w:bCs w:val="0"/>
          <w:sz w:val="19"/>
          <w:szCs w:val="19"/>
          <w:rtl w:val="0"/>
        </w:rPr>
        <w:t>ř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editel partnersk</w:t>
      </w:r>
      <w:r>
        <w:rPr>
          <w:rFonts w:ascii="Helvetica" w:hAnsi="Helvetica" w:hint="default"/>
          <w:b w:val="0"/>
          <w:bCs w:val="0"/>
          <w:sz w:val="19"/>
          <w:szCs w:val="19"/>
          <w:rtl w:val="0"/>
        </w:rPr>
        <w:t xml:space="preserve">é 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skl</w:t>
      </w:r>
      <w:r>
        <w:rPr>
          <w:rFonts w:ascii="Helvetica" w:hAnsi="Helvetica" w:hint="default"/>
          <w:b w:val="0"/>
          <w:bCs w:val="0"/>
          <w:sz w:val="19"/>
          <w:szCs w:val="19"/>
          <w:rtl w:val="0"/>
        </w:rPr>
        <w:t>á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rny Detesk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 xml:space="preserve"> 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Tuan Vuong Trong 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grafick</w:t>
      </w:r>
      <w:r>
        <w:rPr>
          <w:rFonts w:ascii="Helvetica" w:hAnsi="Helvetica" w:hint="default"/>
          <w:b w:val="0"/>
          <w:bCs w:val="0"/>
          <w:sz w:val="19"/>
          <w:szCs w:val="19"/>
          <w:rtl w:val="0"/>
        </w:rPr>
        <w:t xml:space="preserve">ý 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design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Filip 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v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cha 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fotografie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Flush Buttons </w:t>
      </w:r>
      <w:r>
        <w:rPr>
          <w:rFonts w:ascii="Helvetica" w:hAnsi="Helvetica"/>
          <w:b w:val="0"/>
          <w:bCs w:val="0"/>
          <w:sz w:val="19"/>
          <w:szCs w:val="19"/>
          <w:rtl w:val="0"/>
        </w:rPr>
        <w:t>hudba k instalaci</w:t>
      </w:r>
    </w:p>
    <w:p>
      <w:pPr>
        <w:pStyle w:val="Text A"/>
        <w:jc w:val="both"/>
        <w:rPr>
          <w:b w:val="1"/>
          <w:bCs w:val="1"/>
          <w:sz w:val="19"/>
          <w:szCs w:val="19"/>
        </w:rPr>
      </w:pPr>
    </w:p>
    <w:p>
      <w:pPr>
        <w:pStyle w:val="Text A"/>
        <w:jc w:val="both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>…</w:t>
      </w:r>
    </w:p>
    <w:p>
      <w:pPr>
        <w:pStyle w:val="Text A"/>
        <w:jc w:val="both"/>
        <w:rPr>
          <w:b w:val="1"/>
          <w:bCs w:val="1"/>
          <w:sz w:val="19"/>
          <w:szCs w:val="19"/>
        </w:rPr>
      </w:pP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 xml:space="preserve">FURNITURE 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–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d</w:t>
      </w:r>
      <w:r>
        <w:rPr>
          <w:rFonts w:ascii="Helvetica" w:hAnsi="Helvetica"/>
          <w:b w:val="1"/>
          <w:bCs w:val="1"/>
          <w:sz w:val="19"/>
          <w:szCs w:val="19"/>
          <w:rtl w:val="0"/>
          <w:lang w:val="en-US"/>
        </w:rPr>
        <w:t xml:space="preserve">esign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n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bytku</w:t>
      </w: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  <w:r>
        <w:rPr>
          <w:rFonts w:ascii="Helvetica" w:hAnsi="Helvetica"/>
          <w:sz w:val="19"/>
          <w:szCs w:val="19"/>
          <w:rtl w:val="0"/>
        </w:rPr>
        <w:t>S</w:t>
      </w:r>
      <w:r>
        <w:rPr>
          <w:rFonts w:ascii="Helvetica" w:hAnsi="Helvetica"/>
          <w:sz w:val="19"/>
          <w:szCs w:val="19"/>
          <w:rtl w:val="0"/>
          <w:lang w:val="pt-PT"/>
        </w:rPr>
        <w:t>emestr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ln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pr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ce</w:t>
      </w: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  <w:r>
        <w:rPr>
          <w:rFonts w:ascii="Helvetica" w:hAnsi="Helvetica"/>
          <w:sz w:val="19"/>
          <w:szCs w:val="19"/>
          <w:rtl w:val="0"/>
        </w:rPr>
        <w:t>Hled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me vyu</w:t>
      </w:r>
      <w:r>
        <w:rPr>
          <w:rFonts w:ascii="Helvetica" w:hAnsi="Helvetica" w:hint="default"/>
          <w:sz w:val="19"/>
          <w:szCs w:val="19"/>
          <w:rtl w:val="0"/>
        </w:rPr>
        <w:t>ž</w:t>
      </w:r>
      <w:r>
        <w:rPr>
          <w:rFonts w:ascii="Helvetica" w:hAnsi="Helvetica"/>
          <w:sz w:val="19"/>
          <w:szCs w:val="19"/>
          <w:rtl w:val="0"/>
        </w:rPr>
        <w:t>it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a m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sto pro sklo v oblasti produktov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ho designu a ur</w:t>
      </w:r>
      <w:r>
        <w:rPr>
          <w:rFonts w:ascii="Helvetica" w:hAnsi="Helvetica" w:hint="default"/>
          <w:sz w:val="19"/>
          <w:szCs w:val="19"/>
          <w:rtl w:val="0"/>
        </w:rPr>
        <w:t>č</w:t>
      </w:r>
      <w:r>
        <w:rPr>
          <w:rFonts w:ascii="Helvetica" w:hAnsi="Helvetica"/>
          <w:sz w:val="19"/>
          <w:szCs w:val="19"/>
          <w:rtl w:val="0"/>
        </w:rPr>
        <w:t>ujeme jeho roli v interi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ru. D</w:t>
      </w:r>
      <w:r>
        <w:rPr>
          <w:rFonts w:ascii="Helvetica" w:hAnsi="Helvetica" w:hint="default"/>
          <w:sz w:val="19"/>
          <w:szCs w:val="19"/>
          <w:rtl w:val="0"/>
        </w:rPr>
        <w:t>ů</w:t>
      </w:r>
      <w:r>
        <w:rPr>
          <w:rFonts w:ascii="Helvetica" w:hAnsi="Helvetica"/>
          <w:sz w:val="19"/>
          <w:szCs w:val="19"/>
          <w:rtl w:val="0"/>
        </w:rPr>
        <w:t>le</w:t>
      </w:r>
      <w:r>
        <w:rPr>
          <w:rFonts w:ascii="Helvetica" w:hAnsi="Helvetica" w:hint="default"/>
          <w:sz w:val="19"/>
          <w:szCs w:val="19"/>
          <w:rtl w:val="0"/>
        </w:rPr>
        <w:t>ž</w:t>
      </w:r>
      <w:r>
        <w:rPr>
          <w:rFonts w:ascii="Helvetica" w:hAnsi="Helvetica"/>
          <w:sz w:val="19"/>
          <w:szCs w:val="19"/>
          <w:rtl w:val="0"/>
        </w:rPr>
        <w:t>it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m</w:t>
      </w:r>
      <w:r>
        <w:rPr>
          <w:rFonts w:ascii="Helvetica" w:hAnsi="Helvetica"/>
          <w:sz w:val="19"/>
          <w:szCs w:val="19"/>
          <w:rtl w:val="0"/>
        </w:rPr>
        <w:t xml:space="preserve"> </w:t>
      </w:r>
      <w:r>
        <w:rPr>
          <w:rFonts w:ascii="Helvetica" w:hAnsi="Helvetica"/>
          <w:sz w:val="19"/>
          <w:szCs w:val="19"/>
          <w:rtl w:val="0"/>
        </w:rPr>
        <w:t>sd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len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m</w:t>
      </w:r>
      <w:r>
        <w:rPr>
          <w:rFonts w:ascii="Helvetica" w:hAnsi="Helvetica"/>
          <w:sz w:val="19"/>
          <w:szCs w:val="19"/>
          <w:rtl w:val="0"/>
        </w:rPr>
        <w:t xml:space="preserve"> </w:t>
      </w:r>
      <w:r>
        <w:rPr>
          <w:rFonts w:ascii="Helvetica" w:hAnsi="Helvetica"/>
          <w:sz w:val="19"/>
          <w:szCs w:val="19"/>
          <w:rtl w:val="0"/>
        </w:rPr>
        <w:t>tohoto semestr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ln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ho t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matu je</w:t>
      </w:r>
      <w:r>
        <w:rPr>
          <w:rFonts w:ascii="Helvetica" w:hAnsi="Helvetica"/>
          <w:sz w:val="19"/>
          <w:szCs w:val="19"/>
          <w:rtl w:val="0"/>
        </w:rPr>
        <w:t xml:space="preserve"> pohled aktu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ln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generace na sklen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nou plastiku v kontextu s fenom</w:t>
      </w:r>
      <w:r>
        <w:rPr>
          <w:rFonts w:ascii="Helvetica" w:hAnsi="Helvetica" w:hint="default"/>
          <w:sz w:val="19"/>
          <w:szCs w:val="19"/>
          <w:rtl w:val="0"/>
          <w:lang w:val="fr-FR"/>
        </w:rPr>
        <w:t>é</w:t>
      </w:r>
      <w:r>
        <w:rPr>
          <w:rFonts w:ascii="Helvetica" w:hAnsi="Helvetica"/>
          <w:sz w:val="19"/>
          <w:szCs w:val="19"/>
          <w:rtl w:val="0"/>
          <w:lang w:val="de-DE"/>
        </w:rPr>
        <w:t>nem artdesignu.</w:t>
      </w: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…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</w:p>
    <w:p>
      <w:pPr>
        <w:pStyle w:val="Text A"/>
        <w:jc w:val="both"/>
        <w:rPr>
          <w:sz w:val="19"/>
          <w:szCs w:val="19"/>
        </w:rPr>
      </w:pPr>
      <w:r>
        <w:rPr>
          <w:rFonts w:ascii="Helvetica" w:hAnsi="Helvetica"/>
          <w:sz w:val="19"/>
          <w:szCs w:val="19"/>
          <w:rtl w:val="0"/>
        </w:rPr>
        <w:t>Ateli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r Sklo b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hem p</w:t>
      </w:r>
      <w:r>
        <w:rPr>
          <w:rFonts w:ascii="Helvetica" w:hAnsi="Helvetica" w:hint="default"/>
          <w:sz w:val="19"/>
          <w:szCs w:val="19"/>
          <w:rtl w:val="0"/>
        </w:rPr>
        <w:t>ří</w:t>
      </w:r>
      <w:r>
        <w:rPr>
          <w:rFonts w:ascii="Helvetica" w:hAnsi="Helvetica"/>
          <w:sz w:val="19"/>
          <w:szCs w:val="19"/>
          <w:rtl w:val="0"/>
        </w:rPr>
        <w:t>prav instalace 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stavy BUTTON spolupracoval se studenty ateli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r</w:t>
      </w:r>
      <w:r>
        <w:rPr>
          <w:rFonts w:ascii="Helvetica" w:hAnsi="Helvetica" w:hint="default"/>
          <w:sz w:val="19"/>
          <w:szCs w:val="19"/>
          <w:rtl w:val="0"/>
        </w:rPr>
        <w:t xml:space="preserve">ů </w:t>
      </w:r>
      <w:r>
        <w:rPr>
          <w:rFonts w:ascii="Helvetica" w:hAnsi="Helvetica"/>
          <w:sz w:val="19"/>
          <w:szCs w:val="19"/>
          <w:rtl w:val="0"/>
        </w:rPr>
        <w:t>GD2 a Aplikovan</w:t>
      </w:r>
      <w:r>
        <w:rPr>
          <w:rFonts w:ascii="Helvetica" w:hAnsi="Helvetica" w:hint="default"/>
          <w:sz w:val="19"/>
          <w:szCs w:val="19"/>
          <w:rtl w:val="0"/>
        </w:rPr>
        <w:t xml:space="preserve">á </w:t>
      </w:r>
      <w:r>
        <w:rPr>
          <w:rFonts w:ascii="Helvetica" w:hAnsi="Helvetica"/>
          <w:sz w:val="19"/>
          <w:szCs w:val="19"/>
          <w:rtl w:val="0"/>
        </w:rPr>
        <w:t>a reklamn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fotografie (</w:t>
      </w:r>
      <w:r>
        <w:rPr>
          <w:b w:val="1"/>
          <w:bCs w:val="1"/>
          <w:sz w:val="19"/>
          <w:szCs w:val="19"/>
          <w:rtl w:val="0"/>
        </w:rPr>
        <w:t>Tuan Vuong Trong</w:t>
      </w:r>
      <w:r>
        <w:rPr>
          <w:sz w:val="19"/>
          <w:szCs w:val="19"/>
          <w:rtl w:val="0"/>
        </w:rPr>
        <w:t xml:space="preserve"> grafick</w:t>
      </w:r>
      <w:r>
        <w:rPr>
          <w:sz w:val="19"/>
          <w:szCs w:val="19"/>
          <w:rtl w:val="0"/>
        </w:rPr>
        <w:t xml:space="preserve">ý </w:t>
      </w:r>
      <w:r>
        <w:rPr>
          <w:sz w:val="19"/>
          <w:szCs w:val="19"/>
          <w:rtl w:val="0"/>
        </w:rPr>
        <w:t xml:space="preserve">design a </w:t>
      </w:r>
      <w:r>
        <w:rPr>
          <w:b w:val="1"/>
          <w:bCs w:val="1"/>
          <w:sz w:val="19"/>
          <w:szCs w:val="19"/>
          <w:rtl w:val="0"/>
        </w:rPr>
        <w:t xml:space="preserve">Filip </w:t>
      </w:r>
      <w:r>
        <w:rPr>
          <w:b w:val="1"/>
          <w:bCs w:val="1"/>
          <w:sz w:val="19"/>
          <w:szCs w:val="19"/>
          <w:rtl w:val="0"/>
        </w:rPr>
        <w:t>Š</w:t>
      </w:r>
      <w:r>
        <w:rPr>
          <w:b w:val="1"/>
          <w:bCs w:val="1"/>
          <w:sz w:val="19"/>
          <w:szCs w:val="19"/>
          <w:rtl w:val="0"/>
        </w:rPr>
        <w:t>v</w:t>
      </w:r>
      <w:r>
        <w:rPr>
          <w:b w:val="1"/>
          <w:bCs w:val="1"/>
          <w:sz w:val="19"/>
          <w:szCs w:val="19"/>
          <w:rtl w:val="0"/>
        </w:rPr>
        <w:t>á</w:t>
      </w:r>
      <w:r>
        <w:rPr>
          <w:b w:val="1"/>
          <w:bCs w:val="1"/>
          <w:sz w:val="19"/>
          <w:szCs w:val="19"/>
          <w:rtl w:val="0"/>
        </w:rPr>
        <w:t>cha</w:t>
      </w:r>
      <w:r>
        <w:rPr>
          <w:sz w:val="19"/>
          <w:szCs w:val="19"/>
          <w:rtl w:val="0"/>
        </w:rPr>
        <w:t xml:space="preserve"> fotografie).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sz w:val="19"/>
          <w:szCs w:val="19"/>
          <w:rtl w:val="0"/>
        </w:rPr>
      </w:pPr>
    </w:p>
    <w:p>
      <w:pPr>
        <w:pStyle w:val="Text A"/>
        <w:jc w:val="both"/>
        <w:rPr>
          <w:b w:val="1"/>
          <w:bCs w:val="1"/>
          <w:sz w:val="19"/>
          <w:szCs w:val="19"/>
        </w:rPr>
      </w:pP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…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sz w:val="19"/>
          <w:szCs w:val="19"/>
          <w:rtl w:val="0"/>
        </w:rPr>
      </w:pP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V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zi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č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ky bez minulosti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Mobiln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í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skl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ář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sk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 xml:space="preserve">á 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pec</w:t>
      </w:r>
    </w:p>
    <w:p>
      <w:pPr>
        <w:pStyle w:val="Tex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19"/>
          <w:szCs w:val="19"/>
          <w:rtl w:val="0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Workshop</w:t>
      </w: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</w:p>
    <w:p>
      <w:pPr>
        <w:pStyle w:val="Text A"/>
        <w:jc w:val="both"/>
        <w:rPr>
          <w:rFonts w:ascii="Helvetica" w:cs="Helvetica" w:hAnsi="Helvetica" w:eastAsia="Helvetica"/>
          <w:sz w:val="19"/>
          <w:szCs w:val="19"/>
        </w:rPr>
      </w:pPr>
      <w:r>
        <w:rPr>
          <w:rFonts w:ascii="Helvetica" w:hAnsi="Helvetica"/>
          <w:sz w:val="19"/>
          <w:szCs w:val="19"/>
          <w:rtl w:val="0"/>
        </w:rPr>
        <w:t>Na 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stav</w:t>
      </w:r>
      <w:r>
        <w:rPr>
          <w:rFonts w:ascii="Helvetica" w:hAnsi="Helvetica" w:hint="default"/>
          <w:sz w:val="19"/>
          <w:szCs w:val="19"/>
          <w:rtl w:val="0"/>
        </w:rPr>
        <w:t xml:space="preserve">ě </w:t>
      </w:r>
      <w:r>
        <w:rPr>
          <w:rFonts w:ascii="Helvetica" w:hAnsi="Helvetica"/>
          <w:sz w:val="19"/>
          <w:szCs w:val="19"/>
          <w:rtl w:val="0"/>
        </w:rPr>
        <w:t>Letn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sklize</w:t>
      </w:r>
      <w:r>
        <w:rPr>
          <w:rFonts w:ascii="Helvetica" w:hAnsi="Helvetica" w:hint="default"/>
          <w:sz w:val="19"/>
          <w:szCs w:val="19"/>
          <w:rtl w:val="0"/>
        </w:rPr>
        <w:t xml:space="preserve">ň </w:t>
      </w:r>
      <w:r>
        <w:rPr>
          <w:rFonts w:ascii="Helvetica" w:hAnsi="Helvetica"/>
          <w:sz w:val="19"/>
          <w:szCs w:val="19"/>
          <w:rtl w:val="0"/>
        </w:rPr>
        <w:t>budou tak</w:t>
      </w:r>
      <w:r>
        <w:rPr>
          <w:rFonts w:ascii="Helvetica" w:hAnsi="Helvetica" w:hint="default"/>
          <w:sz w:val="19"/>
          <w:szCs w:val="19"/>
          <w:rtl w:val="0"/>
        </w:rPr>
        <w:t xml:space="preserve">é </w:t>
      </w:r>
      <w:r>
        <w:rPr>
          <w:rFonts w:ascii="Helvetica" w:hAnsi="Helvetica"/>
          <w:sz w:val="19"/>
          <w:szCs w:val="19"/>
          <w:rtl w:val="0"/>
        </w:rPr>
        <w:t>p</w:t>
      </w:r>
      <w:r>
        <w:rPr>
          <w:rFonts w:ascii="Helvetica" w:hAnsi="Helvetica" w:hint="default"/>
          <w:sz w:val="19"/>
          <w:szCs w:val="19"/>
          <w:rtl w:val="0"/>
        </w:rPr>
        <w:t>ř</w:t>
      </w:r>
      <w:r>
        <w:rPr>
          <w:rFonts w:ascii="Helvetica" w:hAnsi="Helvetica"/>
          <w:sz w:val="19"/>
          <w:szCs w:val="19"/>
          <w:rtl w:val="0"/>
        </w:rPr>
        <w:t>edstaveny v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zy, kter</w:t>
      </w:r>
      <w:r>
        <w:rPr>
          <w:rFonts w:ascii="Helvetica" w:hAnsi="Helvetica" w:hint="default"/>
          <w:sz w:val="19"/>
          <w:szCs w:val="19"/>
          <w:rtl w:val="0"/>
        </w:rPr>
        <w:t xml:space="preserve">é </w:t>
      </w:r>
      <w:r>
        <w:rPr>
          <w:rFonts w:ascii="Helvetica" w:hAnsi="Helvetica"/>
          <w:sz w:val="19"/>
          <w:szCs w:val="19"/>
          <w:rtl w:val="0"/>
        </w:rPr>
        <w:t>vznikly b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hem vzorov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n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m na mobiln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skl</w:t>
      </w:r>
      <w:r>
        <w:rPr>
          <w:rFonts w:ascii="Helvetica" w:hAnsi="Helvetica" w:hint="default"/>
          <w:sz w:val="19"/>
          <w:szCs w:val="19"/>
          <w:rtl w:val="0"/>
        </w:rPr>
        <w:t>ář</w:t>
      </w:r>
      <w:r>
        <w:rPr>
          <w:rFonts w:ascii="Helvetica" w:hAnsi="Helvetica"/>
          <w:sz w:val="19"/>
          <w:szCs w:val="19"/>
          <w:rtl w:val="0"/>
        </w:rPr>
        <w:t>sk</w:t>
      </w:r>
      <w:r>
        <w:rPr>
          <w:rFonts w:ascii="Helvetica" w:hAnsi="Helvetica" w:hint="default"/>
          <w:sz w:val="19"/>
          <w:szCs w:val="19"/>
          <w:rtl w:val="0"/>
        </w:rPr>
        <w:t xml:space="preserve">é </w:t>
      </w:r>
      <w:r>
        <w:rPr>
          <w:rFonts w:ascii="Helvetica" w:hAnsi="Helvetica"/>
          <w:sz w:val="19"/>
          <w:szCs w:val="19"/>
          <w:rtl w:val="0"/>
        </w:rPr>
        <w:t>peci v pr</w:t>
      </w:r>
      <w:r>
        <w:rPr>
          <w:rFonts w:ascii="Helvetica" w:hAnsi="Helvetica" w:hint="default"/>
          <w:sz w:val="19"/>
          <w:szCs w:val="19"/>
          <w:rtl w:val="0"/>
        </w:rPr>
        <w:t>ů</w:t>
      </w:r>
      <w:r>
        <w:rPr>
          <w:rFonts w:ascii="Helvetica" w:hAnsi="Helvetica"/>
          <w:sz w:val="19"/>
          <w:szCs w:val="19"/>
          <w:rtl w:val="0"/>
        </w:rPr>
        <w:t>b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 xml:space="preserve">hu </w:t>
      </w:r>
      <w:r>
        <w:rPr>
          <w:rFonts w:ascii="Helvetica" w:hAnsi="Helvetica" w:hint="default"/>
          <w:sz w:val="19"/>
          <w:szCs w:val="19"/>
          <w:rtl w:val="0"/>
        </w:rPr>
        <w:t>ú</w:t>
      </w:r>
      <w:r>
        <w:rPr>
          <w:rFonts w:ascii="Helvetica" w:hAnsi="Helvetica"/>
          <w:sz w:val="19"/>
          <w:szCs w:val="19"/>
          <w:rtl w:val="0"/>
        </w:rPr>
        <w:t>steck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ch Dn</w:t>
      </w:r>
      <w:r>
        <w:rPr>
          <w:rFonts w:ascii="Helvetica" w:hAnsi="Helvetica" w:hint="default"/>
          <w:sz w:val="19"/>
          <w:szCs w:val="19"/>
          <w:rtl w:val="0"/>
        </w:rPr>
        <w:t xml:space="preserve">ů </w:t>
      </w:r>
      <w:r>
        <w:rPr>
          <w:rFonts w:ascii="Helvetica" w:hAnsi="Helvetica"/>
          <w:sz w:val="19"/>
          <w:szCs w:val="19"/>
          <w:rtl w:val="0"/>
        </w:rPr>
        <w:t>v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dy a um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n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.</w:t>
      </w:r>
    </w:p>
    <w:p>
      <w:pPr>
        <w:pStyle w:val="Text A"/>
        <w:jc w:val="both"/>
        <w:rPr>
          <w:sz w:val="19"/>
          <w:szCs w:val="19"/>
        </w:rPr>
      </w:pPr>
    </w:p>
    <w:p>
      <w:pPr>
        <w:pStyle w:val="Text A"/>
        <w:jc w:val="both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>…</w:t>
      </w:r>
    </w:p>
    <w:p>
      <w:pPr>
        <w:pStyle w:val="Text A"/>
        <w:jc w:val="both"/>
        <w:rPr>
          <w:b w:val="1"/>
          <w:bCs w:val="1"/>
          <w:sz w:val="19"/>
          <w:szCs w:val="19"/>
        </w:rPr>
      </w:pP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  <w:r>
        <w:rPr>
          <w:rFonts w:ascii="Helvetica" w:hAnsi="Helvetica"/>
          <w:b w:val="1"/>
          <w:bCs w:val="1"/>
          <w:sz w:val="19"/>
          <w:szCs w:val="19"/>
          <w:rtl w:val="0"/>
        </w:rPr>
        <w:t>Galerie Cukrd</w:t>
      </w:r>
      <w:r>
        <w:rPr>
          <w:rFonts w:ascii="Helvetica" w:hAnsi="Helvetica" w:hint="default"/>
          <w:b w:val="1"/>
          <w:bCs w:val="1"/>
          <w:sz w:val="19"/>
          <w:szCs w:val="19"/>
          <w:rtl w:val="0"/>
        </w:rPr>
        <w:t>í</w:t>
      </w:r>
      <w:r>
        <w:rPr>
          <w:rFonts w:ascii="Helvetica" w:hAnsi="Helvetica"/>
          <w:b w:val="1"/>
          <w:bCs w:val="1"/>
          <w:sz w:val="19"/>
          <w:szCs w:val="19"/>
          <w:rtl w:val="0"/>
        </w:rPr>
        <w:t>ra</w:t>
      </w:r>
    </w:p>
    <w:p>
      <w:pPr>
        <w:pStyle w:val="Text A"/>
        <w:jc w:val="both"/>
        <w:rPr>
          <w:rFonts w:ascii="Helvetica" w:cs="Helvetica" w:hAnsi="Helvetica" w:eastAsia="Helvetica"/>
          <w:b w:val="1"/>
          <w:bCs w:val="1"/>
          <w:sz w:val="19"/>
          <w:szCs w:val="19"/>
        </w:rPr>
      </w:pPr>
    </w:p>
    <w:p>
      <w:pPr>
        <w:pStyle w:val="Text A"/>
        <w:jc w:val="both"/>
      </w:pPr>
      <w:r>
        <w:rPr>
          <w:rFonts w:ascii="Helvetica" w:hAnsi="Helvetica"/>
          <w:sz w:val="19"/>
          <w:szCs w:val="19"/>
          <w:rtl w:val="0"/>
        </w:rPr>
        <w:t>Marcel Mochal otev</w:t>
      </w:r>
      <w:r>
        <w:rPr>
          <w:rFonts w:ascii="Helvetica" w:hAnsi="Helvetica" w:hint="default"/>
          <w:sz w:val="19"/>
          <w:szCs w:val="19"/>
          <w:rtl w:val="0"/>
        </w:rPr>
        <w:t>ř</w:t>
      </w:r>
      <w:r>
        <w:rPr>
          <w:rFonts w:ascii="Helvetica" w:hAnsi="Helvetica"/>
          <w:sz w:val="19"/>
          <w:szCs w:val="19"/>
          <w:rtl w:val="0"/>
        </w:rPr>
        <w:t>el jeden ze sv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ch sklad</w:t>
      </w:r>
      <w:r>
        <w:rPr>
          <w:rFonts w:ascii="Helvetica" w:hAnsi="Helvetica" w:hint="default"/>
          <w:sz w:val="19"/>
          <w:szCs w:val="19"/>
          <w:rtl w:val="0"/>
        </w:rPr>
        <w:t xml:space="preserve">ů </w:t>
      </w:r>
      <w:r>
        <w:rPr>
          <w:rFonts w:ascii="Helvetica" w:hAnsi="Helvetica"/>
          <w:sz w:val="19"/>
          <w:szCs w:val="19"/>
          <w:rtl w:val="0"/>
        </w:rPr>
        <w:t>um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a designu. Vznikl tak jedine</w:t>
      </w:r>
      <w:r>
        <w:rPr>
          <w:rFonts w:ascii="Helvetica" w:hAnsi="Helvetica" w:hint="default"/>
          <w:sz w:val="19"/>
          <w:szCs w:val="19"/>
          <w:rtl w:val="0"/>
        </w:rPr>
        <w:t>č</w:t>
      </w:r>
      <w:r>
        <w:rPr>
          <w:rFonts w:ascii="Helvetica" w:hAnsi="Helvetica"/>
          <w:sz w:val="19"/>
          <w:szCs w:val="19"/>
          <w:rtl w:val="0"/>
        </w:rPr>
        <w:t>n</w:t>
      </w:r>
      <w:r>
        <w:rPr>
          <w:rFonts w:ascii="Helvetica" w:hAnsi="Helvetica" w:hint="default"/>
          <w:sz w:val="19"/>
          <w:szCs w:val="19"/>
          <w:rtl w:val="0"/>
        </w:rPr>
        <w:t xml:space="preserve">ý </w:t>
      </w:r>
      <w:r>
        <w:rPr>
          <w:rFonts w:ascii="Helvetica" w:hAnsi="Helvetica"/>
          <w:sz w:val="19"/>
          <w:szCs w:val="19"/>
          <w:rtl w:val="0"/>
        </w:rPr>
        <w:t>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stavn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prostor, kter</w:t>
      </w:r>
      <w:r>
        <w:rPr>
          <w:rFonts w:ascii="Helvetica" w:hAnsi="Helvetica" w:hint="default"/>
          <w:sz w:val="19"/>
          <w:szCs w:val="19"/>
          <w:rtl w:val="0"/>
        </w:rPr>
        <w:t xml:space="preserve">ý </w:t>
      </w:r>
      <w:r>
        <w:rPr>
          <w:rFonts w:ascii="Helvetica" w:hAnsi="Helvetica"/>
          <w:sz w:val="19"/>
          <w:szCs w:val="19"/>
          <w:rtl w:val="0"/>
        </w:rPr>
        <w:t>definuje jeho vyz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vav</w:t>
      </w:r>
      <w:r>
        <w:rPr>
          <w:rFonts w:ascii="Helvetica" w:hAnsi="Helvetica" w:hint="default"/>
          <w:sz w:val="19"/>
          <w:szCs w:val="19"/>
          <w:rtl w:val="0"/>
        </w:rPr>
        <w:t xml:space="preserve">ě </w:t>
      </w:r>
      <w:r>
        <w:rPr>
          <w:rFonts w:ascii="Helvetica" w:hAnsi="Helvetica"/>
          <w:sz w:val="19"/>
          <w:szCs w:val="19"/>
          <w:rtl w:val="0"/>
        </w:rPr>
        <w:t>r</w:t>
      </w:r>
      <w:r>
        <w:rPr>
          <w:rFonts w:ascii="Helvetica" w:hAnsi="Helvetica" w:hint="default"/>
          <w:sz w:val="19"/>
          <w:szCs w:val="19"/>
          <w:rtl w:val="0"/>
        </w:rPr>
        <w:t>ůž</w:t>
      </w:r>
      <w:r>
        <w:rPr>
          <w:rFonts w:ascii="Helvetica" w:hAnsi="Helvetica"/>
          <w:sz w:val="19"/>
          <w:szCs w:val="19"/>
          <w:rtl w:val="0"/>
        </w:rPr>
        <w:t>ov</w:t>
      </w:r>
      <w:r>
        <w:rPr>
          <w:rFonts w:ascii="Helvetica" w:hAnsi="Helvetica" w:hint="default"/>
          <w:sz w:val="19"/>
          <w:szCs w:val="19"/>
          <w:rtl w:val="0"/>
        </w:rPr>
        <w:t xml:space="preserve">á </w:t>
      </w:r>
      <w:r>
        <w:rPr>
          <w:rFonts w:ascii="Helvetica" w:hAnsi="Helvetica"/>
          <w:sz w:val="19"/>
          <w:szCs w:val="19"/>
          <w:rtl w:val="0"/>
        </w:rPr>
        <w:t>barevnost. Cukrd</w:t>
      </w:r>
      <w:r>
        <w:rPr>
          <w:rFonts w:ascii="Helvetica" w:hAnsi="Helvetica" w:hint="default"/>
          <w:sz w:val="19"/>
          <w:szCs w:val="19"/>
          <w:rtl w:val="0"/>
        </w:rPr>
        <w:t>í</w:t>
      </w:r>
      <w:r>
        <w:rPr>
          <w:rFonts w:ascii="Helvetica" w:hAnsi="Helvetica"/>
          <w:sz w:val="19"/>
          <w:szCs w:val="19"/>
          <w:rtl w:val="0"/>
        </w:rPr>
        <w:t>ra je jizerskohorsk</w:t>
      </w:r>
      <w:r>
        <w:rPr>
          <w:rFonts w:ascii="Helvetica" w:hAnsi="Helvetica" w:hint="default"/>
          <w:sz w:val="19"/>
          <w:szCs w:val="19"/>
          <w:rtl w:val="0"/>
        </w:rPr>
        <w:t xml:space="preserve">ý </w:t>
      </w:r>
      <w:r>
        <w:rPr>
          <w:rFonts w:ascii="Helvetica" w:hAnsi="Helvetica"/>
          <w:sz w:val="19"/>
          <w:szCs w:val="19"/>
          <w:rtl w:val="0"/>
        </w:rPr>
        <w:t>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raz pro cukr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 xml:space="preserve">rnu a do </w:t>
      </w:r>
      <w:r>
        <w:rPr>
          <w:rFonts w:ascii="Helvetica" w:hAnsi="Helvetica" w:hint="default"/>
          <w:sz w:val="19"/>
          <w:szCs w:val="19"/>
          <w:rtl w:val="0"/>
        </w:rPr>
        <w:t>Ú</w:t>
      </w:r>
      <w:r>
        <w:rPr>
          <w:rFonts w:ascii="Helvetica" w:hAnsi="Helvetica"/>
          <w:sz w:val="19"/>
          <w:szCs w:val="19"/>
          <w:rtl w:val="0"/>
        </w:rPr>
        <w:t>st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jej naplavila nov</w:t>
      </w:r>
      <w:r>
        <w:rPr>
          <w:rFonts w:ascii="Helvetica" w:hAnsi="Helvetica" w:hint="default"/>
          <w:sz w:val="19"/>
          <w:szCs w:val="19"/>
          <w:rtl w:val="0"/>
        </w:rPr>
        <w:t xml:space="preserve">á </w:t>
      </w:r>
      <w:r>
        <w:rPr>
          <w:rFonts w:ascii="Helvetica" w:hAnsi="Helvetica"/>
          <w:sz w:val="19"/>
          <w:szCs w:val="19"/>
          <w:rtl w:val="0"/>
        </w:rPr>
        <w:t>asistentka ateli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 xml:space="preserve">ru Barbora </w:t>
      </w:r>
      <w:r>
        <w:rPr>
          <w:rFonts w:ascii="Helvetica" w:hAnsi="Helvetica" w:hint="default"/>
          <w:sz w:val="19"/>
          <w:szCs w:val="19"/>
          <w:rtl w:val="0"/>
        </w:rPr>
        <w:t>Š</w:t>
      </w:r>
      <w:r>
        <w:rPr>
          <w:rFonts w:ascii="Helvetica" w:hAnsi="Helvetica"/>
          <w:sz w:val="19"/>
          <w:szCs w:val="19"/>
          <w:rtl w:val="0"/>
        </w:rPr>
        <w:t>tef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nkov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. 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stavn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sez</w:t>
      </w:r>
      <w:r>
        <w:rPr>
          <w:rFonts w:ascii="Helvetica" w:hAnsi="Helvetica" w:hint="default"/>
          <w:sz w:val="19"/>
          <w:szCs w:val="19"/>
          <w:rtl w:val="0"/>
        </w:rPr>
        <w:t>ó</w:t>
      </w:r>
      <w:r>
        <w:rPr>
          <w:rFonts w:ascii="Helvetica" w:hAnsi="Helvetica"/>
          <w:sz w:val="19"/>
          <w:szCs w:val="19"/>
          <w:rtl w:val="0"/>
        </w:rPr>
        <w:t>nu tohoto star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ho prostoru v nov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m kab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tu odstartovala v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stava bakal</w:t>
      </w:r>
      <w:r>
        <w:rPr>
          <w:rFonts w:ascii="Helvetica" w:hAnsi="Helvetica" w:hint="default"/>
          <w:sz w:val="19"/>
          <w:szCs w:val="19"/>
          <w:rtl w:val="0"/>
        </w:rPr>
        <w:t>ář</w:t>
      </w:r>
      <w:r>
        <w:rPr>
          <w:rFonts w:ascii="Helvetica" w:hAnsi="Helvetica"/>
          <w:sz w:val="19"/>
          <w:szCs w:val="19"/>
          <w:rtl w:val="0"/>
        </w:rPr>
        <w:t>sk</w:t>
      </w:r>
      <w:r>
        <w:rPr>
          <w:rFonts w:ascii="Helvetica" w:hAnsi="Helvetica" w:hint="default"/>
          <w:sz w:val="19"/>
          <w:szCs w:val="19"/>
          <w:rtl w:val="0"/>
        </w:rPr>
        <w:t>ý</w:t>
      </w:r>
      <w:r>
        <w:rPr>
          <w:rFonts w:ascii="Helvetica" w:hAnsi="Helvetica"/>
          <w:sz w:val="19"/>
          <w:szCs w:val="19"/>
          <w:rtl w:val="0"/>
        </w:rPr>
        <w:t>ch prac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studentek ateli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 xml:space="preserve">ru Sklo, Nikoly </w:t>
      </w:r>
      <w:r>
        <w:rPr>
          <w:rFonts w:ascii="Helvetica" w:hAnsi="Helvetica" w:hint="default"/>
          <w:sz w:val="19"/>
          <w:szCs w:val="19"/>
          <w:rtl w:val="0"/>
        </w:rPr>
        <w:t>Č</w:t>
      </w:r>
      <w:r>
        <w:rPr>
          <w:rFonts w:ascii="Helvetica" w:hAnsi="Helvetica"/>
          <w:sz w:val="19"/>
          <w:szCs w:val="19"/>
          <w:rtl w:val="0"/>
        </w:rPr>
        <w:t>erm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kov</w:t>
      </w:r>
      <w:r>
        <w:rPr>
          <w:rFonts w:ascii="Helvetica" w:hAnsi="Helvetica" w:hint="default"/>
          <w:sz w:val="19"/>
          <w:szCs w:val="19"/>
          <w:rtl w:val="0"/>
        </w:rPr>
        <w:t xml:space="preserve">é </w:t>
      </w:r>
      <w:r>
        <w:rPr>
          <w:rFonts w:ascii="Helvetica" w:hAnsi="Helvetica"/>
          <w:sz w:val="19"/>
          <w:szCs w:val="19"/>
          <w:rtl w:val="0"/>
        </w:rPr>
        <w:t xml:space="preserve">a Marcely </w:t>
      </w:r>
      <w:r>
        <w:rPr>
          <w:rFonts w:ascii="Helvetica" w:hAnsi="Helvetica" w:hint="default"/>
          <w:sz w:val="19"/>
          <w:szCs w:val="19"/>
          <w:rtl w:val="0"/>
        </w:rPr>
        <w:t>Š</w:t>
      </w:r>
      <w:r>
        <w:rPr>
          <w:rFonts w:ascii="Helvetica" w:hAnsi="Helvetica"/>
          <w:sz w:val="19"/>
          <w:szCs w:val="19"/>
          <w:rtl w:val="0"/>
        </w:rPr>
        <w:t>ilh</w:t>
      </w:r>
      <w:r>
        <w:rPr>
          <w:rFonts w:ascii="Helvetica" w:hAnsi="Helvetica" w:hint="default"/>
          <w:sz w:val="19"/>
          <w:szCs w:val="19"/>
          <w:rtl w:val="0"/>
        </w:rPr>
        <w:t>á</w:t>
      </w:r>
      <w:r>
        <w:rPr>
          <w:rFonts w:ascii="Helvetica" w:hAnsi="Helvetica"/>
          <w:sz w:val="19"/>
          <w:szCs w:val="19"/>
          <w:rtl w:val="0"/>
        </w:rPr>
        <w:t>nov</w:t>
      </w:r>
      <w:r>
        <w:rPr>
          <w:rFonts w:ascii="Helvetica" w:hAnsi="Helvetica" w:hint="default"/>
          <w:sz w:val="19"/>
          <w:szCs w:val="19"/>
          <w:rtl w:val="0"/>
        </w:rPr>
        <w:t>é</w:t>
      </w:r>
      <w:r>
        <w:rPr>
          <w:rFonts w:ascii="Helvetica" w:hAnsi="Helvetica"/>
          <w:sz w:val="19"/>
          <w:szCs w:val="19"/>
          <w:rtl w:val="0"/>
        </w:rPr>
        <w:t>. Ji</w:t>
      </w:r>
      <w:r>
        <w:rPr>
          <w:rFonts w:ascii="Helvetica" w:hAnsi="Helvetica" w:hint="default"/>
          <w:sz w:val="19"/>
          <w:szCs w:val="19"/>
          <w:rtl w:val="0"/>
        </w:rPr>
        <w:t xml:space="preserve">ž </w:t>
      </w:r>
      <w:r>
        <w:rPr>
          <w:rFonts w:ascii="Helvetica" w:hAnsi="Helvetica"/>
          <w:sz w:val="19"/>
          <w:szCs w:val="19"/>
          <w:rtl w:val="0"/>
        </w:rPr>
        <w:t>nyn</w:t>
      </w:r>
      <w:r>
        <w:rPr>
          <w:rFonts w:ascii="Helvetica" w:hAnsi="Helvetica" w:hint="default"/>
          <w:sz w:val="19"/>
          <w:szCs w:val="19"/>
          <w:rtl w:val="0"/>
        </w:rPr>
        <w:t xml:space="preserve">í </w:t>
      </w:r>
      <w:r>
        <w:rPr>
          <w:rFonts w:ascii="Helvetica" w:hAnsi="Helvetica"/>
          <w:sz w:val="19"/>
          <w:szCs w:val="19"/>
          <w:rtl w:val="0"/>
        </w:rPr>
        <w:t>se m</w:t>
      </w:r>
      <w:r>
        <w:rPr>
          <w:rFonts w:ascii="Helvetica" w:hAnsi="Helvetica" w:hint="default"/>
          <w:sz w:val="19"/>
          <w:szCs w:val="19"/>
          <w:rtl w:val="0"/>
        </w:rPr>
        <w:t>ůž</w:t>
      </w:r>
      <w:r>
        <w:rPr>
          <w:rFonts w:ascii="Helvetica" w:hAnsi="Helvetica"/>
          <w:sz w:val="19"/>
          <w:szCs w:val="19"/>
          <w:rtl w:val="0"/>
        </w:rPr>
        <w:t>ete t</w:t>
      </w:r>
      <w:r>
        <w:rPr>
          <w:rFonts w:ascii="Helvetica" w:hAnsi="Helvetica" w:hint="default"/>
          <w:sz w:val="19"/>
          <w:szCs w:val="19"/>
          <w:rtl w:val="0"/>
        </w:rPr>
        <w:t>ěš</w:t>
      </w:r>
      <w:r>
        <w:rPr>
          <w:rFonts w:ascii="Helvetica" w:hAnsi="Helvetica"/>
          <w:sz w:val="19"/>
          <w:szCs w:val="19"/>
          <w:rtl w:val="0"/>
        </w:rPr>
        <w:t>it na k</w:t>
      </w:r>
      <w:r>
        <w:rPr>
          <w:rFonts w:ascii="Helvetica" w:hAnsi="Helvetica" w:hint="default"/>
          <w:sz w:val="19"/>
          <w:szCs w:val="19"/>
          <w:rtl w:val="0"/>
        </w:rPr>
        <w:t>ř</w:t>
      </w:r>
      <w:r>
        <w:rPr>
          <w:rFonts w:ascii="Helvetica" w:hAnsi="Helvetica"/>
          <w:sz w:val="19"/>
          <w:szCs w:val="19"/>
          <w:rtl w:val="0"/>
        </w:rPr>
        <w:t>est prostoru, kter</w:t>
      </w:r>
      <w:r>
        <w:rPr>
          <w:rFonts w:ascii="Helvetica" w:hAnsi="Helvetica" w:hint="default"/>
          <w:sz w:val="19"/>
          <w:szCs w:val="19"/>
          <w:rtl w:val="0"/>
        </w:rPr>
        <w:t xml:space="preserve">ý </w:t>
      </w:r>
      <w:r>
        <w:rPr>
          <w:rFonts w:ascii="Helvetica" w:hAnsi="Helvetica"/>
          <w:sz w:val="19"/>
          <w:szCs w:val="19"/>
          <w:rtl w:val="0"/>
        </w:rPr>
        <w:t>prob</w:t>
      </w:r>
      <w:r>
        <w:rPr>
          <w:rFonts w:ascii="Helvetica" w:hAnsi="Helvetica" w:hint="default"/>
          <w:sz w:val="19"/>
          <w:szCs w:val="19"/>
          <w:rtl w:val="0"/>
        </w:rPr>
        <w:t>ě</w:t>
      </w:r>
      <w:r>
        <w:rPr>
          <w:rFonts w:ascii="Helvetica" w:hAnsi="Helvetica"/>
          <w:sz w:val="19"/>
          <w:szCs w:val="19"/>
          <w:rtl w:val="0"/>
        </w:rPr>
        <w:t>hne 20. 6. v 17 hodin.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