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69190" w14:textId="4369D1D2" w:rsidR="0038568F" w:rsidRDefault="0038568F" w:rsidP="0038568F">
      <w:pPr>
        <w:rPr>
          <w:rFonts w:asciiTheme="minorHAnsi" w:hAnsiTheme="minorHAnsi" w:cstheme="minorHAnsi"/>
          <w:b/>
          <w:bCs/>
          <w:color w:val="4472C4" w:themeColor="accent1"/>
        </w:rPr>
      </w:pPr>
      <w:r w:rsidRPr="008A49ED">
        <w:rPr>
          <w:rFonts w:asciiTheme="minorHAnsi" w:hAnsiTheme="minorHAnsi" w:cstheme="minorHAnsi"/>
          <w:b/>
          <w:bCs/>
          <w:color w:val="4472C4" w:themeColor="accent1"/>
        </w:rPr>
        <w:t>WiFič VEN! Bílovický festival opět nabídne jinde nevídaný mix</w:t>
      </w:r>
    </w:p>
    <w:p w14:paraId="4DA33457" w14:textId="77777777" w:rsidR="00F84628" w:rsidRPr="008A49ED" w:rsidRDefault="00F84628" w:rsidP="0038568F">
      <w:pPr>
        <w:rPr>
          <w:rFonts w:asciiTheme="minorHAnsi" w:hAnsiTheme="minorHAnsi" w:cstheme="minorHAnsi"/>
          <w:b/>
          <w:bCs/>
          <w:color w:val="4472C4" w:themeColor="accent1"/>
        </w:rPr>
      </w:pPr>
    </w:p>
    <w:p w14:paraId="6E0B2A22" w14:textId="0491B8CB" w:rsidR="0038568F" w:rsidRDefault="0038568F" w:rsidP="0038568F">
      <w:pPr>
        <w:rPr>
          <w:rFonts w:asciiTheme="minorHAnsi" w:hAnsiTheme="minorHAnsi" w:cstheme="minorHAnsi"/>
          <w:b/>
          <w:bCs/>
        </w:rPr>
      </w:pPr>
      <w:r>
        <w:rPr>
          <w:rFonts w:asciiTheme="minorHAnsi" w:hAnsiTheme="minorHAnsi" w:cstheme="minorHAnsi"/>
          <w:b/>
          <w:bCs/>
        </w:rPr>
        <w:t xml:space="preserve">Richard Müller, Lenka Dusilová či MYDY. K tomu rozhovory moderátorky Lucie Výborné, několik výstav, představení Slováckého divadla či aktivity pro děti. Přesně tento mix zábavy, relaxování a poznávání představuje akce WiFič VEN! Letos se koná již potřetí. </w:t>
      </w:r>
      <w:r w:rsidR="00F84628">
        <w:rPr>
          <w:rFonts w:asciiTheme="minorHAnsi" w:hAnsiTheme="minorHAnsi" w:cstheme="minorHAnsi"/>
          <w:b/>
          <w:bCs/>
        </w:rPr>
        <w:t>Op</w:t>
      </w:r>
      <w:r>
        <w:rPr>
          <w:rFonts w:asciiTheme="minorHAnsi" w:hAnsiTheme="minorHAnsi" w:cstheme="minorHAnsi"/>
          <w:b/>
          <w:bCs/>
        </w:rPr>
        <w:t>roti předchozímu ročníku doznal ale několik</w:t>
      </w:r>
      <w:r w:rsidR="00F84628">
        <w:rPr>
          <w:rFonts w:asciiTheme="minorHAnsi" w:hAnsiTheme="minorHAnsi" w:cstheme="minorHAnsi"/>
          <w:b/>
          <w:bCs/>
        </w:rPr>
        <w:t>a</w:t>
      </w:r>
      <w:r>
        <w:rPr>
          <w:rFonts w:asciiTheme="minorHAnsi" w:hAnsiTheme="minorHAnsi" w:cstheme="minorHAnsi"/>
          <w:b/>
          <w:bCs/>
        </w:rPr>
        <w:t xml:space="preserve"> změn. Je jednodenní a kapacita je s ohledem na epidemiologickou situaci omezena na 1 000 účastníků. </w:t>
      </w:r>
    </w:p>
    <w:p w14:paraId="3D5C5EFA" w14:textId="77777777" w:rsidR="0038568F" w:rsidRDefault="0038568F" w:rsidP="0038568F">
      <w:pPr>
        <w:rPr>
          <w:rFonts w:asciiTheme="minorHAnsi" w:hAnsiTheme="minorHAnsi" w:cstheme="minorHAnsi"/>
          <w:b/>
          <w:bCs/>
        </w:rPr>
      </w:pPr>
    </w:p>
    <w:p w14:paraId="1BB463C8" w14:textId="77777777" w:rsidR="0038568F" w:rsidRDefault="0038568F" w:rsidP="0038568F">
      <w:pPr>
        <w:rPr>
          <w:rFonts w:asciiTheme="minorHAnsi" w:hAnsiTheme="minorHAnsi" w:cstheme="minorHAnsi"/>
          <w:b/>
          <w:bCs/>
        </w:rPr>
      </w:pPr>
      <w:r>
        <w:rPr>
          <w:rFonts w:asciiTheme="minorHAnsi" w:hAnsiTheme="minorHAnsi" w:cstheme="minorHAnsi"/>
          <w:b/>
          <w:bCs/>
        </w:rPr>
        <w:t>Areál společnosti mmcité+ v Bílovicích se veřejnosti otevře v pátek 4. září ve 14.00.</w:t>
      </w:r>
    </w:p>
    <w:p w14:paraId="7264A3A7" w14:textId="78C002DF" w:rsidR="0038568F" w:rsidRDefault="0038568F" w:rsidP="0038568F">
      <w:pPr>
        <w:rPr>
          <w:rFonts w:asciiTheme="minorHAnsi" w:hAnsiTheme="minorHAnsi" w:cstheme="minorHAnsi"/>
          <w:b/>
          <w:bCs/>
        </w:rPr>
      </w:pPr>
    </w:p>
    <w:p w14:paraId="793B0B36" w14:textId="692A0D87" w:rsidR="00E84A32" w:rsidRDefault="00E84A32" w:rsidP="0038568F">
      <w:pPr>
        <w:rPr>
          <w:rFonts w:asciiTheme="minorHAnsi" w:hAnsiTheme="minorHAnsi" w:cstheme="minorHAnsi"/>
          <w:b/>
          <w:bCs/>
        </w:rPr>
      </w:pPr>
      <w:r w:rsidRPr="008A49ED">
        <w:rPr>
          <w:rFonts w:asciiTheme="minorHAnsi" w:hAnsiTheme="minorHAnsi" w:cstheme="minorHAnsi"/>
        </w:rPr>
        <w:t>„Letošní ročník naplňuje myšlenk</w:t>
      </w:r>
      <w:r>
        <w:rPr>
          <w:rFonts w:asciiTheme="minorHAnsi" w:hAnsiTheme="minorHAnsi" w:cstheme="minorHAnsi"/>
        </w:rPr>
        <w:t>u</w:t>
      </w:r>
      <w:r w:rsidRPr="008A49ED">
        <w:rPr>
          <w:rFonts w:asciiTheme="minorHAnsi" w:hAnsiTheme="minorHAnsi" w:cstheme="minorHAnsi"/>
        </w:rPr>
        <w:t>, obsaženou v jeho názvu, až symbolicky.</w:t>
      </w:r>
      <w:r>
        <w:rPr>
          <w:rFonts w:asciiTheme="minorHAnsi" w:hAnsiTheme="minorHAnsi" w:cstheme="minorHAnsi"/>
        </w:rPr>
        <w:t xml:space="preserve"> Aktuálně jde o jednu z mála příležitostí, jak se potkat, užít si nejen dobrou muziku, ale také se něco dozvědět. Proto jsme rádi, že se nám naše venkovní setkání podařilo připravit i pro letošní rok,“ říká ředitel festivalu </w:t>
      </w:r>
      <w:r w:rsidRPr="00173D83">
        <w:rPr>
          <w:rFonts w:asciiTheme="minorHAnsi" w:hAnsiTheme="minorHAnsi" w:cstheme="minorHAnsi"/>
          <w:b/>
          <w:bCs/>
        </w:rPr>
        <w:t>Petr Vavrouška</w:t>
      </w:r>
      <w:r>
        <w:rPr>
          <w:rFonts w:asciiTheme="minorHAnsi" w:hAnsiTheme="minorHAnsi" w:cstheme="minorHAnsi"/>
        </w:rPr>
        <w:t>.</w:t>
      </w:r>
    </w:p>
    <w:p w14:paraId="5793A1E1" w14:textId="77777777" w:rsidR="0038568F" w:rsidRDefault="0038568F" w:rsidP="0038568F">
      <w:pPr>
        <w:rPr>
          <w:rFonts w:asciiTheme="minorHAnsi" w:hAnsiTheme="minorHAnsi" w:cstheme="minorHAnsi"/>
        </w:rPr>
      </w:pPr>
      <w:r>
        <w:rPr>
          <w:rFonts w:asciiTheme="minorHAnsi" w:hAnsiTheme="minorHAnsi" w:cstheme="minorHAnsi"/>
        </w:rPr>
        <w:t xml:space="preserve">Hlavní hvězdou třetího ročníku je česko-slovenská legenda Richard Müller, návštěvníci se mohou těšit i na Lenku Dusilovou, excentrickou formaci MYDY či zlínskou kapelu TOKYO. Do Bílovic opět zavítá i moderátorka Lucie Výborná, proti níž usedne pět zajímavých osobností. Program doplní představení Slováckého divadla, závěr akce pak zajistí DJ Mardoša. Další aktivity, v podobě srazu veteránistů či majitelů obytných vestaveb do aut, se uskuteční v přilehlém „kempu“. </w:t>
      </w:r>
    </w:p>
    <w:p w14:paraId="55B60C8E" w14:textId="662FBCCB" w:rsidR="0038568F" w:rsidRDefault="0038568F" w:rsidP="0038568F">
      <w:pPr>
        <w:rPr>
          <w:rFonts w:asciiTheme="minorHAnsi" w:hAnsiTheme="minorHAnsi" w:cstheme="minorHAnsi"/>
        </w:rPr>
      </w:pPr>
      <w:r>
        <w:rPr>
          <w:rFonts w:asciiTheme="minorHAnsi" w:hAnsiTheme="minorHAnsi" w:cstheme="minorHAnsi"/>
        </w:rPr>
        <w:t xml:space="preserve">Venkovní setkání se koná v areálu Bílovice 519. </w:t>
      </w:r>
      <w:r w:rsidR="00F84628">
        <w:rPr>
          <w:rFonts w:asciiTheme="minorHAnsi" w:hAnsiTheme="minorHAnsi" w:cstheme="minorHAnsi"/>
        </w:rPr>
        <w:t xml:space="preserve">Jeho koncept vzešel z kreativního studia 519, které tvoří srdce bílovické skupiny. Zastřešuje totiž designéry, kteří svým sesterským </w:t>
      </w:r>
      <w:r w:rsidR="00E84A32">
        <w:rPr>
          <w:rFonts w:asciiTheme="minorHAnsi" w:hAnsiTheme="minorHAnsi" w:cstheme="minorHAnsi"/>
        </w:rPr>
        <w:t>značkám</w:t>
      </w:r>
      <w:r w:rsidR="00F84628">
        <w:rPr>
          <w:rFonts w:asciiTheme="minorHAnsi" w:hAnsiTheme="minorHAnsi" w:cstheme="minorHAnsi"/>
        </w:rPr>
        <w:t>, Egoé a mmcité+, dodávají tvarová řešení jejich produktů</w:t>
      </w:r>
      <w:r w:rsidR="00E84A32">
        <w:rPr>
          <w:rFonts w:asciiTheme="minorHAnsi" w:hAnsiTheme="minorHAnsi" w:cstheme="minorHAnsi"/>
        </w:rPr>
        <w:t xml:space="preserve">, ať už jde </w:t>
      </w:r>
      <w:r w:rsidR="00E84A32">
        <w:rPr>
          <w:rFonts w:asciiTheme="minorHAnsi" w:hAnsiTheme="minorHAnsi" w:cstheme="minorHAnsi"/>
        </w:rPr>
        <w:t>o nádraží, protihlukové stěny, venkovní nábytek či lyže.</w:t>
      </w:r>
    </w:p>
    <w:p w14:paraId="23377D21" w14:textId="77777777" w:rsidR="00F84628" w:rsidRDefault="00F84628" w:rsidP="0038568F">
      <w:pPr>
        <w:rPr>
          <w:rFonts w:asciiTheme="minorHAnsi" w:hAnsiTheme="minorHAnsi" w:cstheme="minorHAnsi"/>
        </w:rPr>
      </w:pPr>
    </w:p>
    <w:p w14:paraId="440C78EE" w14:textId="77777777" w:rsidR="0038568F" w:rsidRDefault="0038568F" w:rsidP="0038568F">
      <w:pPr>
        <w:rPr>
          <w:rFonts w:asciiTheme="minorHAnsi" w:hAnsiTheme="minorHAnsi" w:cstheme="minorHAnsi"/>
        </w:rPr>
      </w:pPr>
    </w:p>
    <w:p w14:paraId="2D881808" w14:textId="77777777" w:rsidR="0038568F" w:rsidRPr="00774474" w:rsidRDefault="0038568F" w:rsidP="0038568F">
      <w:pPr>
        <w:rPr>
          <w:b/>
          <w:bCs/>
        </w:rPr>
      </w:pPr>
      <w:r w:rsidRPr="00774474">
        <w:rPr>
          <w:b/>
          <w:bCs/>
        </w:rPr>
        <w:t>Harmonogram</w:t>
      </w:r>
    </w:p>
    <w:p w14:paraId="590EAF04" w14:textId="77777777" w:rsidR="0038568F" w:rsidRDefault="0038568F" w:rsidP="0038568F">
      <w:pPr>
        <w:rPr>
          <w:i/>
          <w:iCs/>
        </w:rPr>
      </w:pPr>
      <w:r w:rsidRPr="00774474">
        <w:rPr>
          <w:i/>
          <w:iCs/>
        </w:rPr>
        <w:t>hudba</w:t>
      </w:r>
    </w:p>
    <w:p w14:paraId="235D0A91" w14:textId="77777777" w:rsidR="0038568F" w:rsidRDefault="0038568F" w:rsidP="0038568F">
      <w:r>
        <w:t xml:space="preserve">14.30-16.00 </w:t>
      </w:r>
      <w:r w:rsidRPr="00EF648A">
        <w:rPr>
          <w:b/>
          <w:bCs/>
        </w:rPr>
        <w:t>T</w:t>
      </w:r>
      <w:r>
        <w:rPr>
          <w:b/>
          <w:bCs/>
        </w:rPr>
        <w:t>O</w:t>
      </w:r>
      <w:r w:rsidRPr="00EF648A">
        <w:rPr>
          <w:b/>
          <w:bCs/>
        </w:rPr>
        <w:t>KYO</w:t>
      </w:r>
    </w:p>
    <w:p w14:paraId="436B158C" w14:textId="77777777" w:rsidR="0038568F" w:rsidRPr="00AC1A3D" w:rsidRDefault="0038568F" w:rsidP="0038568F">
      <w:pPr>
        <w:rPr>
          <w:b/>
          <w:bCs/>
        </w:rPr>
      </w:pPr>
      <w:r>
        <w:t xml:space="preserve">18.00-19.00 </w:t>
      </w:r>
      <w:r w:rsidRPr="00AC1A3D">
        <w:rPr>
          <w:b/>
          <w:bCs/>
        </w:rPr>
        <w:t>Richard Müller</w:t>
      </w:r>
    </w:p>
    <w:p w14:paraId="7E267086" w14:textId="77777777" w:rsidR="0038568F" w:rsidRDefault="0038568F" w:rsidP="0038568F">
      <w:r>
        <w:t xml:space="preserve">19.40-20.30 </w:t>
      </w:r>
      <w:r w:rsidRPr="00AC1A3D">
        <w:rPr>
          <w:b/>
          <w:bCs/>
        </w:rPr>
        <w:t>Lenka Dusilová</w:t>
      </w:r>
    </w:p>
    <w:p w14:paraId="23B7CEA0" w14:textId="77777777" w:rsidR="0038568F" w:rsidRDefault="0038568F" w:rsidP="0038568F">
      <w:r>
        <w:t xml:space="preserve">21.00-22.00 </w:t>
      </w:r>
      <w:r w:rsidRPr="00AC1A3D">
        <w:rPr>
          <w:b/>
          <w:bCs/>
        </w:rPr>
        <w:t>MYDY</w:t>
      </w:r>
    </w:p>
    <w:p w14:paraId="5D7E9309" w14:textId="77777777" w:rsidR="0038568F" w:rsidRPr="00AC1A3D" w:rsidRDefault="0038568F" w:rsidP="0038568F">
      <w:pPr>
        <w:rPr>
          <w:b/>
          <w:bCs/>
        </w:rPr>
      </w:pPr>
      <w:r>
        <w:t xml:space="preserve">22.00-24.00 </w:t>
      </w:r>
      <w:r>
        <w:rPr>
          <w:b/>
          <w:bCs/>
        </w:rPr>
        <w:t>DJ Mardoša</w:t>
      </w:r>
    </w:p>
    <w:p w14:paraId="5BDBA1FA" w14:textId="77777777" w:rsidR="0038568F" w:rsidRDefault="0038568F" w:rsidP="0038568F"/>
    <w:p w14:paraId="13E1C844" w14:textId="77777777" w:rsidR="0038568F" w:rsidRPr="00774474" w:rsidRDefault="0038568F" w:rsidP="0038568F">
      <w:pPr>
        <w:rPr>
          <w:i/>
          <w:iCs/>
        </w:rPr>
      </w:pPr>
      <w:r w:rsidRPr="00774474">
        <w:rPr>
          <w:i/>
          <w:iCs/>
        </w:rPr>
        <w:t>ostatní program</w:t>
      </w:r>
    </w:p>
    <w:p w14:paraId="57CCA760" w14:textId="77777777" w:rsidR="0038568F" w:rsidRDefault="0038568F" w:rsidP="0038568F">
      <w:r>
        <w:t xml:space="preserve">15.00 </w:t>
      </w:r>
      <w:r w:rsidRPr="00AC1A3D">
        <w:rPr>
          <w:b/>
          <w:bCs/>
        </w:rPr>
        <w:t>zahájení</w:t>
      </w:r>
    </w:p>
    <w:p w14:paraId="613E0370" w14:textId="77777777" w:rsidR="0038568F" w:rsidRPr="00AC1A3D" w:rsidRDefault="0038568F" w:rsidP="0038568F">
      <w:pPr>
        <w:rPr>
          <w:b/>
          <w:bCs/>
        </w:rPr>
      </w:pPr>
      <w:r>
        <w:t xml:space="preserve">15.00-19.40 </w:t>
      </w:r>
      <w:r w:rsidRPr="00AC1A3D">
        <w:rPr>
          <w:b/>
          <w:bCs/>
        </w:rPr>
        <w:t>rozhovory Lucie Výborné</w:t>
      </w:r>
    </w:p>
    <w:p w14:paraId="2316B94E" w14:textId="77777777" w:rsidR="0038568F" w:rsidRDefault="0038568F" w:rsidP="0038568F">
      <w:r>
        <w:t xml:space="preserve">16.45-17.30 </w:t>
      </w:r>
      <w:r w:rsidRPr="00AC1A3D">
        <w:rPr>
          <w:b/>
          <w:bCs/>
        </w:rPr>
        <w:t>Slovácké divadlo</w:t>
      </w:r>
    </w:p>
    <w:p w14:paraId="39CFA21A" w14:textId="7C2E129B" w:rsidR="0038568F" w:rsidRDefault="0038568F" w:rsidP="0038568F">
      <w:pPr>
        <w:rPr>
          <w:b/>
          <w:bCs/>
        </w:rPr>
      </w:pPr>
      <w:r>
        <w:t xml:space="preserve">průběžně </w:t>
      </w:r>
      <w:r w:rsidRPr="00AC1A3D">
        <w:rPr>
          <w:b/>
          <w:bCs/>
        </w:rPr>
        <w:t>program pro děti</w:t>
      </w:r>
      <w:r>
        <w:rPr>
          <w:b/>
          <w:bCs/>
        </w:rPr>
        <w:t xml:space="preserve"> a další aktivity</w:t>
      </w:r>
    </w:p>
    <w:p w14:paraId="0E8CABF0" w14:textId="45ACD1C1" w:rsidR="00F84628" w:rsidRDefault="00F84628" w:rsidP="0038568F">
      <w:pPr>
        <w:rPr>
          <w:b/>
          <w:bCs/>
        </w:rPr>
      </w:pPr>
    </w:p>
    <w:p w14:paraId="68EC118A" w14:textId="77777777" w:rsidR="00F84628" w:rsidRPr="00774F5A" w:rsidRDefault="00F84628" w:rsidP="00F84628">
      <w:pPr>
        <w:rPr>
          <w:rFonts w:asciiTheme="minorHAnsi" w:hAnsiTheme="minorHAnsi" w:cstheme="minorHAnsi"/>
        </w:rPr>
      </w:pPr>
      <w:r>
        <w:rPr>
          <w:rFonts w:asciiTheme="minorHAnsi" w:hAnsiTheme="minorHAnsi" w:cstheme="minorHAnsi"/>
        </w:rPr>
        <w:t xml:space="preserve">Lístků je jen 1 000, lze je zakoupit v předprodeji na stránkách www.ticketportal.cz. </w:t>
      </w:r>
    </w:p>
    <w:p w14:paraId="11F7C277" w14:textId="77777777" w:rsidR="00F84628" w:rsidRDefault="00F84628" w:rsidP="0038568F"/>
    <w:p w14:paraId="6D8AA532" w14:textId="77777777" w:rsidR="0038568F" w:rsidRPr="00173D83" w:rsidRDefault="0038568F" w:rsidP="0038568F">
      <w:pPr>
        <w:rPr>
          <w:rFonts w:asciiTheme="minorHAnsi" w:hAnsiTheme="minorHAnsi" w:cstheme="minorHAnsi"/>
        </w:rPr>
      </w:pPr>
    </w:p>
    <w:p w14:paraId="7AF062A0" w14:textId="77777777" w:rsidR="0038568F" w:rsidRPr="00ED0859" w:rsidRDefault="0038568F" w:rsidP="0038568F">
      <w:pPr>
        <w:rPr>
          <w:rFonts w:asciiTheme="minorHAnsi" w:hAnsiTheme="minorHAnsi" w:cstheme="minorHAnsi"/>
          <w:b/>
          <w:bCs/>
          <w:color w:val="4472C4" w:themeColor="accent1"/>
        </w:rPr>
      </w:pPr>
      <w:r w:rsidRPr="00ED0859">
        <w:rPr>
          <w:rFonts w:asciiTheme="minorHAnsi" w:hAnsiTheme="minorHAnsi" w:cstheme="minorHAnsi"/>
          <w:b/>
          <w:bCs/>
          <w:color w:val="4472C4" w:themeColor="accent1"/>
        </w:rPr>
        <w:t>Vírník, rukavice či vestavba</w:t>
      </w:r>
    </w:p>
    <w:p w14:paraId="730490E1" w14:textId="089DF7C8" w:rsidR="0038568F" w:rsidRDefault="0038568F" w:rsidP="0038568F">
      <w:pPr>
        <w:rPr>
          <w:rFonts w:asciiTheme="minorHAnsi" w:hAnsiTheme="minorHAnsi" w:cstheme="minorHAnsi"/>
          <w:b/>
          <w:bCs/>
        </w:rPr>
      </w:pPr>
      <w:r>
        <w:rPr>
          <w:rFonts w:asciiTheme="minorHAnsi" w:hAnsiTheme="minorHAnsi" w:cstheme="minorHAnsi"/>
        </w:rPr>
        <w:t>Součástí festivalu WiFič VEN! je i industriální výstava</w:t>
      </w:r>
      <w:r w:rsidRPr="00F84628">
        <w:rPr>
          <w:rFonts w:asciiTheme="minorHAnsi" w:hAnsiTheme="minorHAnsi" w:cstheme="minorHAnsi"/>
        </w:rPr>
        <w:t xml:space="preserve">. </w:t>
      </w:r>
      <w:r w:rsidRPr="00115422">
        <w:rPr>
          <w:rFonts w:asciiTheme="minorHAnsi" w:hAnsiTheme="minorHAnsi" w:cstheme="minorHAnsi"/>
        </w:rPr>
        <w:t>Průmyslový či užitý design mají potenciál kultivovat každodennost</w:t>
      </w:r>
      <w:r>
        <w:rPr>
          <w:rFonts w:asciiTheme="minorHAnsi" w:hAnsiTheme="minorHAnsi" w:cstheme="minorHAnsi"/>
        </w:rPr>
        <w:t xml:space="preserve">. Kromě toho vytvářejí firmám konkurenční výhodu, zvyšují míru jejich přidané hodnoty. Výrobu založenou na designu nejde jen tak přenést jinam či nahradit montovnou. Přesto se vytváření podmínek pro posílení jeho významu nikdo systematicky nevěnuje. „Nemám ambici vše vyřešit. Chceme otevřít širší debatu odborníků, průmyslový design popularizovat a vtáhnout do děje co nejvíce firem a institucí. Výstava </w:t>
      </w:r>
      <w:r w:rsidRPr="00115422">
        <w:rPr>
          <w:rFonts w:asciiTheme="minorHAnsi" w:hAnsiTheme="minorHAnsi" w:cstheme="minorHAnsi"/>
        </w:rPr>
        <w:t>je</w:t>
      </w:r>
      <w:r>
        <w:rPr>
          <w:rFonts w:asciiTheme="minorHAnsi" w:hAnsiTheme="minorHAnsi" w:cstheme="minorHAnsi"/>
          <w:b/>
          <w:bCs/>
        </w:rPr>
        <w:t xml:space="preserve"> </w:t>
      </w:r>
      <w:r>
        <w:rPr>
          <w:rFonts w:asciiTheme="minorHAnsi" w:hAnsiTheme="minorHAnsi" w:cstheme="minorHAnsi"/>
        </w:rPr>
        <w:t xml:space="preserve">prvním krokem na této cestě,“ vysvětluje kontext akce šéf studia 519 </w:t>
      </w:r>
      <w:r w:rsidRPr="00115422">
        <w:rPr>
          <w:rFonts w:asciiTheme="minorHAnsi" w:hAnsiTheme="minorHAnsi" w:cstheme="minorHAnsi"/>
          <w:b/>
          <w:bCs/>
        </w:rPr>
        <w:t>Richard Vodička</w:t>
      </w:r>
      <w:r>
        <w:rPr>
          <w:rFonts w:asciiTheme="minorHAnsi" w:hAnsiTheme="minorHAnsi" w:cstheme="minorHAnsi"/>
        </w:rPr>
        <w:t>.</w:t>
      </w:r>
      <w:r>
        <w:rPr>
          <w:rFonts w:asciiTheme="minorHAnsi" w:hAnsiTheme="minorHAnsi" w:cstheme="minorHAnsi"/>
          <w:b/>
          <w:bCs/>
        </w:rPr>
        <w:t xml:space="preserve"> </w:t>
      </w:r>
    </w:p>
    <w:p w14:paraId="1136F237" w14:textId="77777777" w:rsidR="0038568F" w:rsidRDefault="0038568F" w:rsidP="0038568F">
      <w:pPr>
        <w:rPr>
          <w:rFonts w:asciiTheme="minorHAnsi" w:hAnsiTheme="minorHAnsi" w:cstheme="minorHAnsi"/>
        </w:rPr>
      </w:pPr>
      <w:r>
        <w:rPr>
          <w:rFonts w:asciiTheme="minorHAnsi" w:hAnsiTheme="minorHAnsi" w:cstheme="minorHAnsi"/>
        </w:rPr>
        <w:t>Na industriální výstavě se představí</w:t>
      </w:r>
      <w:r w:rsidRPr="00AE5AAC">
        <w:rPr>
          <w:rFonts w:asciiTheme="minorHAnsi" w:hAnsiTheme="minorHAnsi" w:cstheme="minorHAnsi"/>
        </w:rPr>
        <w:t xml:space="preserve"> </w:t>
      </w:r>
      <w:r>
        <w:rPr>
          <w:rFonts w:asciiTheme="minorHAnsi" w:hAnsiTheme="minorHAnsi" w:cstheme="minorHAnsi"/>
        </w:rPr>
        <w:t xml:space="preserve">sériově </w:t>
      </w:r>
      <w:r w:rsidRPr="00AE5AAC">
        <w:rPr>
          <w:rFonts w:asciiTheme="minorHAnsi" w:hAnsiTheme="minorHAnsi" w:cstheme="minorHAnsi"/>
        </w:rPr>
        <w:t xml:space="preserve">vyráběné produkty, </w:t>
      </w:r>
      <w:r>
        <w:rPr>
          <w:rFonts w:asciiTheme="minorHAnsi" w:hAnsiTheme="minorHAnsi" w:cstheme="minorHAnsi"/>
        </w:rPr>
        <w:t xml:space="preserve">jejichž vzhled a funkčnost se zrodily v procesu hledání kompromisů. „Ukazují design, </w:t>
      </w:r>
      <w:r w:rsidRPr="00AE5AAC">
        <w:rPr>
          <w:rFonts w:asciiTheme="minorHAnsi" w:hAnsiTheme="minorHAnsi" w:cstheme="minorHAnsi"/>
        </w:rPr>
        <w:t xml:space="preserve">který stojí pevně nohama na zemi, ctí funkčnost, </w:t>
      </w:r>
      <w:r w:rsidRPr="00AE5AAC">
        <w:rPr>
          <w:rFonts w:asciiTheme="minorHAnsi" w:hAnsiTheme="minorHAnsi" w:cstheme="minorHAnsi"/>
        </w:rPr>
        <w:lastRenderedPageBreak/>
        <w:t>vyrobitelnost navrženého produktu i jeho přiměřenou estetickou hodnotu</w:t>
      </w:r>
      <w:r>
        <w:rPr>
          <w:rFonts w:asciiTheme="minorHAnsi" w:hAnsiTheme="minorHAnsi" w:cstheme="minorHAnsi"/>
        </w:rPr>
        <w:t xml:space="preserve">,“ doplňuje </w:t>
      </w:r>
      <w:r w:rsidRPr="00267B53">
        <w:rPr>
          <w:rFonts w:asciiTheme="minorHAnsi" w:hAnsiTheme="minorHAnsi" w:cstheme="minorHAnsi"/>
          <w:b/>
          <w:bCs/>
        </w:rPr>
        <w:t>Richard Vodička</w:t>
      </w:r>
      <w:r>
        <w:rPr>
          <w:rFonts w:asciiTheme="minorHAnsi" w:hAnsiTheme="minorHAnsi" w:cstheme="minorHAnsi"/>
        </w:rPr>
        <w:t>.</w:t>
      </w:r>
      <w:r w:rsidRPr="00AE5AAC">
        <w:rPr>
          <w:rFonts w:asciiTheme="minorHAnsi" w:hAnsiTheme="minorHAnsi" w:cstheme="minorHAnsi"/>
        </w:rPr>
        <w:t xml:space="preserve"> </w:t>
      </w:r>
      <w:r>
        <w:rPr>
          <w:rFonts w:asciiTheme="minorHAnsi" w:hAnsiTheme="minorHAnsi" w:cstheme="minorHAnsi"/>
        </w:rPr>
        <w:t>K vidění bude například vírník, katamarán, obytná vestavba do auta, ale také zdánlivě zcela obyčejné produkty, jako rukavice pro hasiče či okna.</w:t>
      </w:r>
    </w:p>
    <w:p w14:paraId="03F6DFCE" w14:textId="77777777" w:rsidR="0038568F" w:rsidRPr="00AE5AAC" w:rsidRDefault="0038568F" w:rsidP="0038568F">
      <w:pPr>
        <w:rPr>
          <w:rFonts w:asciiTheme="minorHAnsi" w:hAnsiTheme="minorHAnsi" w:cstheme="minorHAnsi"/>
        </w:rPr>
      </w:pPr>
      <w:r w:rsidRPr="00AE5AAC">
        <w:rPr>
          <w:rFonts w:asciiTheme="minorHAnsi" w:hAnsiTheme="minorHAnsi" w:cstheme="minorHAnsi"/>
        </w:rPr>
        <w:t xml:space="preserve">Připravovaná přehlídka volně navazuje na aktivity již zaniklého Design centra České republiky. Výstava, </w:t>
      </w:r>
      <w:r>
        <w:rPr>
          <w:rFonts w:asciiTheme="minorHAnsi" w:hAnsiTheme="minorHAnsi" w:cstheme="minorHAnsi"/>
        </w:rPr>
        <w:t>instalovaná</w:t>
      </w:r>
      <w:r w:rsidRPr="00AE5AAC">
        <w:rPr>
          <w:rFonts w:asciiTheme="minorHAnsi" w:hAnsiTheme="minorHAnsi" w:cstheme="minorHAnsi"/>
        </w:rPr>
        <w:t xml:space="preserve"> přímo ve výrobních prostorech bílovického areálu, bude během dne doplněna i o komentované prohlídky. </w:t>
      </w:r>
      <w:r w:rsidRPr="00C36514">
        <w:rPr>
          <w:rFonts w:asciiTheme="minorHAnsi" w:hAnsiTheme="minorHAnsi" w:cstheme="minorHAnsi"/>
          <w:b/>
          <w:bCs/>
        </w:rPr>
        <w:t>Vernisáž se uskuteční ve čtvrtek 3. září ve 18.</w:t>
      </w:r>
      <w:r>
        <w:rPr>
          <w:rFonts w:asciiTheme="minorHAnsi" w:hAnsiTheme="minorHAnsi" w:cstheme="minorHAnsi"/>
          <w:b/>
          <w:bCs/>
        </w:rPr>
        <w:t>3</w:t>
      </w:r>
      <w:r w:rsidRPr="00C36514">
        <w:rPr>
          <w:rFonts w:asciiTheme="minorHAnsi" w:hAnsiTheme="minorHAnsi" w:cstheme="minorHAnsi"/>
          <w:b/>
          <w:bCs/>
        </w:rPr>
        <w:t>0. K vidění bude až do neděle 6. září.</w:t>
      </w:r>
      <w:r>
        <w:rPr>
          <w:rFonts w:asciiTheme="minorHAnsi" w:hAnsiTheme="minorHAnsi" w:cstheme="minorHAnsi"/>
          <w:b/>
          <w:bCs/>
        </w:rPr>
        <w:t xml:space="preserve"> V pátek od 15.00 do 22.00 a o víkendu od 10.00 do 16.00.</w:t>
      </w:r>
    </w:p>
    <w:p w14:paraId="59D27011" w14:textId="77777777" w:rsidR="003D68BA" w:rsidRDefault="003D68BA"/>
    <w:sectPr w:rsidR="003D68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68F"/>
    <w:rsid w:val="0038568F"/>
    <w:rsid w:val="003D68BA"/>
    <w:rsid w:val="00AE4A2D"/>
    <w:rsid w:val="00E84A32"/>
    <w:rsid w:val="00F846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4A233"/>
  <w15:chartTrackingRefBased/>
  <w15:docId w15:val="{6112C3A2-40B4-4951-8D7A-EA1FA9184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8568F"/>
    <w:pPr>
      <w:spacing w:after="0" w:line="240" w:lineRule="auto"/>
    </w:pPr>
    <w:rPr>
      <w:rFonts w:ascii="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501</Words>
  <Characters>2961</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Vladimíra Černá</dc:creator>
  <cp:keywords/>
  <dc:description/>
  <cp:lastModifiedBy>Vladimíra Černá</cp:lastModifiedBy>
  <cp:revision>3</cp:revision>
  <dcterms:created xsi:type="dcterms:W3CDTF">2020-08-26T07:22:00Z</dcterms:created>
  <dcterms:modified xsi:type="dcterms:W3CDTF">2020-08-26T13:39:00Z</dcterms:modified>
</cp:coreProperties>
</file>