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56" w:rsidRDefault="00A164C1">
      <w:pPr>
        <w:rPr>
          <w:b/>
          <w:sz w:val="28"/>
          <w:szCs w:val="28"/>
        </w:rPr>
      </w:pPr>
      <w:r w:rsidRPr="00A164C1">
        <w:rPr>
          <w:b/>
          <w:sz w:val="28"/>
          <w:szCs w:val="28"/>
        </w:rPr>
        <w:t>Čeští studenti si odváží designová ocenění z</w:t>
      </w:r>
      <w:r>
        <w:rPr>
          <w:b/>
          <w:sz w:val="28"/>
          <w:szCs w:val="28"/>
        </w:rPr>
        <w:t> </w:t>
      </w:r>
      <w:r w:rsidRPr="00A164C1">
        <w:rPr>
          <w:b/>
          <w:sz w:val="28"/>
          <w:szCs w:val="28"/>
        </w:rPr>
        <w:t>Tokia</w:t>
      </w:r>
    </w:p>
    <w:p w:rsidR="00A164C1" w:rsidRDefault="00A16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2. 11. 2015, </w:t>
      </w:r>
      <w:proofErr w:type="spellStart"/>
      <w:r>
        <w:rPr>
          <w:b/>
          <w:sz w:val="28"/>
          <w:szCs w:val="28"/>
        </w:rPr>
        <w:t>Tokyo</w:t>
      </w:r>
      <w:proofErr w:type="spellEnd"/>
    </w:p>
    <w:p w:rsidR="00A164C1" w:rsidRDefault="00A164C1">
      <w:pPr>
        <w:rPr>
          <w:b/>
        </w:rPr>
      </w:pPr>
      <w:r>
        <w:rPr>
          <w:b/>
        </w:rPr>
        <w:t xml:space="preserve">V rámci </w:t>
      </w:r>
      <w:proofErr w:type="spellStart"/>
      <w:r>
        <w:rPr>
          <w:b/>
        </w:rPr>
        <w:t>To</w:t>
      </w:r>
      <w:r w:rsidR="00B77969">
        <w:rPr>
          <w:b/>
        </w:rPr>
        <w:t>kyo</w:t>
      </w:r>
      <w:proofErr w:type="spellEnd"/>
      <w:r w:rsidR="00B77969">
        <w:rPr>
          <w:b/>
        </w:rPr>
        <w:t xml:space="preserve"> Design </w:t>
      </w:r>
      <w:proofErr w:type="spellStart"/>
      <w:r w:rsidR="00B77969">
        <w:rPr>
          <w:b/>
        </w:rPr>
        <w:t>Weeku</w:t>
      </w:r>
      <w:proofErr w:type="spellEnd"/>
      <w:r w:rsidR="00B77969">
        <w:rPr>
          <w:b/>
        </w:rPr>
        <w:t xml:space="preserve"> 2015 představil</w:t>
      </w:r>
      <w:r>
        <w:rPr>
          <w:b/>
        </w:rPr>
        <w:t xml:space="preserve"> ateliér Průmyslový design výstavu </w:t>
      </w:r>
      <w:proofErr w:type="spellStart"/>
      <w:r>
        <w:rPr>
          <w:b/>
        </w:rPr>
        <w:t>Pairs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Squares</w:t>
      </w:r>
      <w:proofErr w:type="spellEnd"/>
      <w:r>
        <w:rPr>
          <w:b/>
        </w:rPr>
        <w:t>. Projekt studentů Fakulty multimediálních komunikací si v rámci soutěže festivalu designu z Japonska odváží 2 hodnotná ocenění.</w:t>
      </w:r>
    </w:p>
    <w:p w:rsidR="00A164C1" w:rsidRDefault="00A164C1" w:rsidP="00A164C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Pairs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Squares</w:t>
      </w:r>
      <w:proofErr w:type="spellEnd"/>
      <w:r>
        <w:rPr>
          <w:sz w:val="20"/>
          <w:szCs w:val="20"/>
        </w:rPr>
        <w:t xml:space="preserve"> je hravá výstava, která interaktivní cestou propojuje typickou českou hru pexeso (vycházející původně z japonské hry </w:t>
      </w:r>
      <w:proofErr w:type="spellStart"/>
      <w:r>
        <w:rPr>
          <w:sz w:val="20"/>
          <w:szCs w:val="20"/>
        </w:rPr>
        <w:t>Kai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Awase</w:t>
      </w:r>
      <w:proofErr w:type="spellEnd"/>
      <w:r>
        <w:rPr>
          <w:sz w:val="20"/>
          <w:szCs w:val="20"/>
        </w:rPr>
        <w:t xml:space="preserve"> a oslavující 50. výročí v roce 2015) se samotným představením designových produktů studentů Fakulty multimediálních komunikací Univerzity Tomáše Bati ve Zlíně. Prostřednictvím 8 párů designových produktů exp</w:t>
      </w:r>
      <w:r>
        <w:rPr>
          <w:sz w:val="20"/>
          <w:szCs w:val="20"/>
        </w:rPr>
        <w:t xml:space="preserve">ozice </w:t>
      </w:r>
      <w:proofErr w:type="spellStart"/>
      <w:r>
        <w:rPr>
          <w:sz w:val="20"/>
          <w:szCs w:val="20"/>
        </w:rPr>
        <w:t>Pairs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Squares</w:t>
      </w:r>
      <w:proofErr w:type="spellEnd"/>
      <w:r>
        <w:rPr>
          <w:sz w:val="20"/>
          <w:szCs w:val="20"/>
        </w:rPr>
        <w:t xml:space="preserve"> představuje</w:t>
      </w:r>
      <w:r>
        <w:rPr>
          <w:sz w:val="20"/>
          <w:szCs w:val="20"/>
        </w:rPr>
        <w:t xml:space="preserve"> české tradice, zvyky a záliby.</w:t>
      </w:r>
      <w:r>
        <w:rPr>
          <w:sz w:val="20"/>
          <w:szCs w:val="20"/>
        </w:rPr>
        <w:t xml:space="preserve"> </w:t>
      </w:r>
    </w:p>
    <w:p w:rsidR="00A164C1" w:rsidRDefault="00BB3CF2" w:rsidP="00A164C1">
      <w:pPr>
        <w:rPr>
          <w:rFonts w:cstheme="minorHAnsi"/>
          <w:color w:val="141823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Výstavu si oblíbili nejenom návštěvníci </w:t>
      </w:r>
      <w:proofErr w:type="spellStart"/>
      <w:r>
        <w:rPr>
          <w:sz w:val="20"/>
          <w:szCs w:val="20"/>
        </w:rPr>
        <w:t>Tokyo</w:t>
      </w:r>
      <w:proofErr w:type="spellEnd"/>
      <w:r>
        <w:rPr>
          <w:sz w:val="20"/>
          <w:szCs w:val="20"/>
        </w:rPr>
        <w:t xml:space="preserve"> Design </w:t>
      </w:r>
      <w:proofErr w:type="spellStart"/>
      <w:r>
        <w:rPr>
          <w:sz w:val="20"/>
          <w:szCs w:val="20"/>
        </w:rPr>
        <w:t>Weeku</w:t>
      </w:r>
      <w:proofErr w:type="spellEnd"/>
      <w:r>
        <w:rPr>
          <w:sz w:val="20"/>
          <w:szCs w:val="20"/>
        </w:rPr>
        <w:t>, ale i samotná porota soutěže, díky které si student</w:t>
      </w:r>
      <w:r w:rsidR="00A62CF5">
        <w:rPr>
          <w:sz w:val="20"/>
          <w:szCs w:val="20"/>
        </w:rPr>
        <w:t xml:space="preserve">i odvezou do </w:t>
      </w:r>
      <w:r w:rsidR="00283FDE">
        <w:rPr>
          <w:sz w:val="20"/>
          <w:szCs w:val="20"/>
        </w:rPr>
        <w:t>Č</w:t>
      </w:r>
      <w:r w:rsidR="00A62CF5">
        <w:rPr>
          <w:sz w:val="20"/>
          <w:szCs w:val="20"/>
        </w:rPr>
        <w:t>eska dvě</w:t>
      </w:r>
      <w:r>
        <w:rPr>
          <w:sz w:val="20"/>
          <w:szCs w:val="20"/>
        </w:rPr>
        <w:t xml:space="preserve"> ocenění</w:t>
      </w:r>
      <w:r w:rsidR="00A62CF5">
        <w:rPr>
          <w:sz w:val="20"/>
          <w:szCs w:val="20"/>
        </w:rPr>
        <w:t xml:space="preserve"> za design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Awards</w:t>
      </w:r>
      <w:proofErr w:type="spellEnd"/>
      <w:r>
        <w:rPr>
          <w:sz w:val="20"/>
          <w:szCs w:val="20"/>
        </w:rPr>
        <w:t xml:space="preserve">. </w:t>
      </w:r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>Grand Prix</w:t>
      </w:r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University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Award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For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Overseas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a další cenu </w:t>
      </w:r>
      <w:proofErr w:type="spellStart"/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>Sekisui</w:t>
      </w:r>
      <w:proofErr w:type="spellEnd"/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>Corporate</w:t>
      </w:r>
      <w:proofErr w:type="spellEnd"/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Pr="00BB3CF2">
        <w:rPr>
          <w:rFonts w:cstheme="minorHAnsi"/>
          <w:color w:val="141823"/>
          <w:sz w:val="20"/>
          <w:szCs w:val="20"/>
          <w:shd w:val="clear" w:color="auto" w:fill="FFFFFF"/>
        </w:rPr>
        <w:t>Award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převzal produkční tým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Pairs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Squares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 v čele s vedoucím </w:t>
      </w:r>
      <w:r w:rsidR="00B77969">
        <w:rPr>
          <w:rFonts w:cstheme="minorHAnsi"/>
          <w:color w:val="141823"/>
          <w:sz w:val="20"/>
          <w:szCs w:val="20"/>
          <w:shd w:val="clear" w:color="auto" w:fill="FFFFFF"/>
        </w:rPr>
        <w:t>výst</w:t>
      </w:r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avy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MgA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 xml:space="preserve">. Ondřejem </w:t>
      </w:r>
      <w:proofErr w:type="spellStart"/>
      <w:r>
        <w:rPr>
          <w:rFonts w:cstheme="minorHAnsi"/>
          <w:color w:val="141823"/>
          <w:sz w:val="20"/>
          <w:szCs w:val="20"/>
          <w:shd w:val="clear" w:color="auto" w:fill="FFFFFF"/>
        </w:rPr>
        <w:t>Puchtou</w:t>
      </w:r>
      <w:proofErr w:type="spellEnd"/>
      <w:r>
        <w:rPr>
          <w:rFonts w:cstheme="minorHAnsi"/>
          <w:color w:val="141823"/>
          <w:sz w:val="20"/>
          <w:szCs w:val="20"/>
          <w:shd w:val="clear" w:color="auto" w:fill="FFFFFF"/>
        </w:rPr>
        <w:t>.</w:t>
      </w:r>
    </w:p>
    <w:p w:rsidR="00BB3CF2" w:rsidRDefault="00B77969" w:rsidP="00A164C1">
      <w:pPr>
        <w:rPr>
          <w:rFonts w:cstheme="minorHAnsi"/>
          <w:color w:val="141823"/>
          <w:sz w:val="20"/>
          <w:szCs w:val="20"/>
          <w:shd w:val="clear" w:color="auto" w:fill="FFFFFF"/>
        </w:rPr>
      </w:pPr>
      <w:r>
        <w:rPr>
          <w:rFonts w:cstheme="minorHAnsi"/>
          <w:color w:val="141823"/>
          <w:sz w:val="20"/>
          <w:szCs w:val="20"/>
          <w:shd w:val="clear" w:color="auto" w:fill="FFFFFF"/>
        </w:rPr>
        <w:t>,,</w:t>
      </w:r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Děkuji všem studentům, kteří se podíleli na realizaci projektu </w:t>
      </w:r>
      <w:proofErr w:type="spellStart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>Pairs</w:t>
      </w:r>
      <w:proofErr w:type="spellEnd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 in </w:t>
      </w:r>
      <w:proofErr w:type="spellStart"/>
      <w:proofErr w:type="gramStart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>Squares</w:t>
      </w:r>
      <w:proofErr w:type="spellEnd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. </w:t>
      </w:r>
      <w:proofErr w:type="gramEnd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Odvedli skvělou práci, což ocenila akademická i profesionální sféra zabývající se designem. Chtěl bych poděkovat i vedení fakulty a ateliéru Průmyslový design za jejich podporu, díky které jsme se mohli festivalu </w:t>
      </w:r>
      <w:proofErr w:type="spellStart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>Tokyo</w:t>
      </w:r>
      <w:proofErr w:type="spellEnd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 Design </w:t>
      </w:r>
      <w:proofErr w:type="spellStart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>Week</w:t>
      </w:r>
      <w:proofErr w:type="spellEnd"/>
      <w:r w:rsidR="00A62CF5">
        <w:rPr>
          <w:rFonts w:cstheme="minorHAnsi"/>
          <w:color w:val="141823"/>
          <w:sz w:val="20"/>
          <w:szCs w:val="20"/>
          <w:shd w:val="clear" w:color="auto" w:fill="FFFFFF"/>
        </w:rPr>
        <w:t xml:space="preserve"> zúčastnit.</w:t>
      </w:r>
      <w:r w:rsidR="00283FDE">
        <w:rPr>
          <w:rFonts w:cstheme="minorHAnsi"/>
          <w:color w:val="141823"/>
          <w:sz w:val="20"/>
          <w:szCs w:val="20"/>
          <w:shd w:val="clear" w:color="auto" w:fill="FFFFFF"/>
        </w:rPr>
        <w:t>‘‘</w:t>
      </w:r>
      <w:bookmarkStart w:id="0" w:name="_GoBack"/>
      <w:bookmarkEnd w:id="0"/>
    </w:p>
    <w:p w:rsidR="00BB3CF2" w:rsidRDefault="00BB3CF2" w:rsidP="00BB3CF2">
      <w:r>
        <w:rPr>
          <w:sz w:val="20"/>
          <w:szCs w:val="20"/>
        </w:rPr>
        <w:t xml:space="preserve">TOKYO DESIGN WEEK se během svých 30 let existence vyvinul v mezinárodně uznávaný a navštěvovaný festival designu, </w:t>
      </w:r>
      <w:r>
        <w:rPr>
          <w:sz w:val="20"/>
          <w:szCs w:val="20"/>
        </w:rPr>
        <w:t>který díky jeho popularitě navštíví až</w:t>
      </w:r>
      <w:r>
        <w:rPr>
          <w:sz w:val="20"/>
          <w:szCs w:val="20"/>
        </w:rPr>
        <w:t xml:space="preserve"> 100 000 lidí. </w:t>
      </w:r>
      <w:r>
        <w:rPr>
          <w:sz w:val="20"/>
          <w:szCs w:val="20"/>
        </w:rPr>
        <w:t xml:space="preserve">Účast na festivalu a následná výhra v soutěži jsou tak obrovským úspěchem a přínosem </w:t>
      </w:r>
      <w:r w:rsidR="00B77969">
        <w:rPr>
          <w:sz w:val="20"/>
          <w:szCs w:val="20"/>
        </w:rPr>
        <w:t>Fakulty multimediálních komunikací.</w:t>
      </w:r>
    </w:p>
    <w:p w:rsidR="00BB3CF2" w:rsidRPr="00BB3CF2" w:rsidRDefault="00BB3CF2" w:rsidP="00A164C1">
      <w:pPr>
        <w:rPr>
          <w:rFonts w:cstheme="minorHAnsi"/>
          <w:sz w:val="20"/>
          <w:szCs w:val="20"/>
        </w:rPr>
      </w:pPr>
    </w:p>
    <w:p w:rsidR="00A164C1" w:rsidRPr="00BB3CF2" w:rsidRDefault="00A164C1">
      <w:pPr>
        <w:rPr>
          <w:b/>
        </w:rPr>
      </w:pPr>
    </w:p>
    <w:sectPr w:rsidR="00A164C1" w:rsidRPr="00BB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C1"/>
    <w:rsid w:val="00283FDE"/>
    <w:rsid w:val="008E2456"/>
    <w:rsid w:val="00A164C1"/>
    <w:rsid w:val="00A62CF5"/>
    <w:rsid w:val="00B77969"/>
    <w:rsid w:val="00B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F4AD-84F9-4386-88C8-F073E29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</dc:creator>
  <cp:keywords/>
  <dc:description/>
  <cp:lastModifiedBy>Evka</cp:lastModifiedBy>
  <cp:revision>1</cp:revision>
  <dcterms:created xsi:type="dcterms:W3CDTF">2015-11-02T02:00:00Z</dcterms:created>
  <dcterms:modified xsi:type="dcterms:W3CDTF">2015-11-02T03:39:00Z</dcterms:modified>
</cp:coreProperties>
</file>