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75D" w:rsidRDefault="007F375D" w:rsidP="003F2E2A">
      <w:pPr>
        <w:pStyle w:val="Zkladntext"/>
        <w:rPr>
          <w:sz w:val="24"/>
        </w:rPr>
      </w:pPr>
      <w:r>
        <w:rPr>
          <w:sz w:val="24"/>
        </w:rPr>
        <w:t>JUNIOR  GLASS  MATCH  SANSSOUCI  2011</w:t>
      </w:r>
    </w:p>
    <w:p w:rsidR="003F2E2A" w:rsidRDefault="003F2E2A" w:rsidP="003F2E2A">
      <w:pPr>
        <w:pStyle w:val="Zkladntext"/>
        <w:rPr>
          <w:sz w:val="24"/>
        </w:rPr>
      </w:pPr>
      <w:r>
        <w:rPr>
          <w:sz w:val="24"/>
        </w:rPr>
        <w:t>Soutěž studentů sklářských výtvarných oborů středních odborných škol, vyšších odborných a vysokých uměleckých škol.</w:t>
      </w:r>
    </w:p>
    <w:p w:rsidR="003F2E2A" w:rsidRDefault="003F2E2A" w:rsidP="003F2E2A">
      <w:pPr>
        <w:pStyle w:val="Zkladntext"/>
        <w:rPr>
          <w:sz w:val="24"/>
        </w:rPr>
      </w:pPr>
    </w:p>
    <w:p w:rsidR="003F2E2A" w:rsidRDefault="003F2E2A" w:rsidP="003F2E2A">
      <w:pPr>
        <w:pStyle w:val="Zkladntext"/>
        <w:rPr>
          <w:b w:val="0"/>
          <w:bCs w:val="0"/>
          <w:sz w:val="24"/>
        </w:rPr>
      </w:pPr>
      <w:r>
        <w:rPr>
          <w:sz w:val="24"/>
        </w:rPr>
        <w:t xml:space="preserve">Pořadatel: </w:t>
      </w:r>
      <w:r>
        <w:rPr>
          <w:b w:val="0"/>
          <w:bCs w:val="0"/>
          <w:sz w:val="24"/>
        </w:rPr>
        <w:t>Robert Ja</w:t>
      </w:r>
      <w:r w:rsidR="007F375D">
        <w:rPr>
          <w:b w:val="0"/>
          <w:bCs w:val="0"/>
          <w:sz w:val="24"/>
        </w:rPr>
        <w:t>hn, General Manager, Spa Resort</w:t>
      </w:r>
      <w:r>
        <w:rPr>
          <w:b w:val="0"/>
          <w:bCs w:val="0"/>
          <w:sz w:val="24"/>
        </w:rPr>
        <w:t xml:space="preserve"> Sanssouci</w:t>
      </w:r>
      <w:r w:rsidR="007F375D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Karlovy Vary</w:t>
      </w:r>
    </w:p>
    <w:p w:rsidR="003F2E2A" w:rsidRDefault="003F2E2A" w:rsidP="003F2E2A">
      <w:pPr>
        <w:pStyle w:val="Zkladntext"/>
        <w:rPr>
          <w:b w:val="0"/>
          <w:bCs w:val="0"/>
          <w:sz w:val="24"/>
        </w:rPr>
      </w:pPr>
      <w:r>
        <w:rPr>
          <w:sz w:val="24"/>
        </w:rPr>
        <w:t>Místo konání</w:t>
      </w:r>
      <w:r w:rsidR="007F375D">
        <w:rPr>
          <w:b w:val="0"/>
          <w:bCs w:val="0"/>
          <w:sz w:val="24"/>
        </w:rPr>
        <w:t>: Spa Resort</w:t>
      </w:r>
      <w:r>
        <w:rPr>
          <w:b w:val="0"/>
          <w:bCs w:val="0"/>
          <w:sz w:val="24"/>
        </w:rPr>
        <w:t xml:space="preserve"> Sanssouci, Karlovy Vary</w:t>
      </w:r>
    </w:p>
    <w:p w:rsidR="003F2E2A" w:rsidRDefault="003F2E2A" w:rsidP="003F2E2A">
      <w:r>
        <w:rPr>
          <w:b/>
          <w:bCs/>
        </w:rPr>
        <w:t xml:space="preserve">Termín: </w:t>
      </w:r>
      <w:r>
        <w:t>8. – 10</w:t>
      </w:r>
      <w:r w:rsidR="00E63653">
        <w:t>. 4. 2011</w:t>
      </w:r>
    </w:p>
    <w:p w:rsidR="003F2E2A" w:rsidRDefault="003F2E2A" w:rsidP="003F2E2A">
      <w:r>
        <w:rPr>
          <w:b/>
          <w:bCs/>
        </w:rPr>
        <w:t>Ředitel soutěže:</w:t>
      </w:r>
      <w:r>
        <w:t xml:space="preserve"> Jaroslav Polanecký, Fakulta uměni a designu Univerzita J. E. Purkyně v Ústí nad Labem</w:t>
      </w:r>
    </w:p>
    <w:p w:rsidR="003F2E2A" w:rsidRDefault="003F2E2A" w:rsidP="003F2E2A">
      <w:pPr>
        <w:pStyle w:val="Zkladntext"/>
        <w:rPr>
          <w:b w:val="0"/>
          <w:bCs w:val="0"/>
          <w:sz w:val="24"/>
        </w:rPr>
      </w:pPr>
      <w:r>
        <w:rPr>
          <w:sz w:val="24"/>
        </w:rPr>
        <w:t xml:space="preserve">Předseda soutěžní komise (návrh): </w:t>
      </w:r>
      <w:r>
        <w:rPr>
          <w:b w:val="0"/>
          <w:bCs w:val="0"/>
          <w:sz w:val="24"/>
        </w:rPr>
        <w:t>Milan Hlaveš, Uměleckoprůmyslové muzeum, Praha</w:t>
      </w:r>
    </w:p>
    <w:p w:rsidR="003F2E2A" w:rsidRDefault="003F2E2A" w:rsidP="003F2E2A">
      <w:pPr>
        <w:pStyle w:val="Zkladntext"/>
        <w:rPr>
          <w:b w:val="0"/>
          <w:bCs w:val="0"/>
          <w:sz w:val="24"/>
        </w:rPr>
      </w:pPr>
    </w:p>
    <w:p w:rsidR="003F2E2A" w:rsidRDefault="003F2E2A" w:rsidP="003F2E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Soutěž je organizována pro studenty oborů se zaměřením na výtvarné zpracování skla ve dvou kategoriích:</w:t>
      </w:r>
    </w:p>
    <w:p w:rsidR="003F2E2A" w:rsidRDefault="003F2E2A" w:rsidP="003F2E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A/ studenti středních odborných škol</w:t>
      </w:r>
    </w:p>
    <w:p w:rsidR="003F2E2A" w:rsidRDefault="003F2E2A" w:rsidP="003F2E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B/ studenti vyšších odborných škol a vysokých škol.</w:t>
      </w:r>
    </w:p>
    <w:p w:rsidR="003F2E2A" w:rsidRDefault="003F2E2A" w:rsidP="003F2E2A">
      <w:pPr>
        <w:pStyle w:val="Zkladntext"/>
        <w:rPr>
          <w:b w:val="0"/>
          <w:bCs w:val="0"/>
          <w:sz w:val="24"/>
        </w:rPr>
      </w:pPr>
    </w:p>
    <w:p w:rsidR="003F2E2A" w:rsidRDefault="003F2E2A" w:rsidP="003F2E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V obou kategoriích budou uděleny tři ceny.</w:t>
      </w:r>
    </w:p>
    <w:p w:rsidR="003F2E2A" w:rsidRDefault="003F2E2A" w:rsidP="003F2E2A">
      <w:pPr>
        <w:pStyle w:val="Zkladntext"/>
        <w:rPr>
          <w:b w:val="0"/>
          <w:bCs w:val="0"/>
          <w:sz w:val="24"/>
        </w:rPr>
      </w:pPr>
    </w:p>
    <w:p w:rsidR="003F2E2A" w:rsidRDefault="003F2E2A" w:rsidP="003F2E2A">
      <w:pPr>
        <w:pStyle w:val="Zkladntext"/>
        <w:rPr>
          <w:sz w:val="24"/>
        </w:rPr>
      </w:pPr>
      <w:r>
        <w:rPr>
          <w:sz w:val="24"/>
        </w:rPr>
        <w:t>Cíle soutěže:</w:t>
      </w:r>
    </w:p>
    <w:p w:rsidR="003F2E2A" w:rsidRDefault="003F2E2A" w:rsidP="003F2E2A">
      <w:pPr>
        <w:pStyle w:val="Zkladntext"/>
        <w:rPr>
          <w:sz w:val="24"/>
        </w:rPr>
      </w:pPr>
    </w:p>
    <w:p w:rsidR="003F2E2A" w:rsidRDefault="003F2E2A" w:rsidP="003F2E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Soutěž si klade za cíl motivovat studenty výtvarného zpracování skla, propagovat původní sklářskou tvorbu a umělecké vzdělávání v oboru. Zároveň bude přehlídkou studentské tvorby, která bude vystavena v atraktivním prostředí významného lázeňského komplexu po dobu tří dnů. V neposlední řadě půjde o mimořádnou společenskou událost, která umožní setkání studentů a pedagogů z ČR s odborníky a se zájemci o umělecké sklo. Akce bude prezentována v médiích a odborném tisku.</w:t>
      </w:r>
    </w:p>
    <w:p w:rsidR="003F2E2A" w:rsidRDefault="003F2E2A" w:rsidP="003F2E2A">
      <w:pPr>
        <w:pStyle w:val="Zkladntext"/>
        <w:rPr>
          <w:b w:val="0"/>
          <w:bCs w:val="0"/>
          <w:sz w:val="24"/>
        </w:rPr>
      </w:pPr>
    </w:p>
    <w:p w:rsidR="003F2E2A" w:rsidRDefault="003F2E2A" w:rsidP="003F2E2A">
      <w:pPr>
        <w:pStyle w:val="Zkladntext"/>
        <w:rPr>
          <w:b w:val="0"/>
          <w:bCs w:val="0"/>
          <w:sz w:val="24"/>
        </w:rPr>
      </w:pPr>
    </w:p>
    <w:p w:rsidR="003F2E2A" w:rsidRDefault="003F2E2A" w:rsidP="003F2E2A">
      <w:pPr>
        <w:pStyle w:val="Zkladntext"/>
        <w:rPr>
          <w:sz w:val="24"/>
        </w:rPr>
      </w:pPr>
      <w:r>
        <w:rPr>
          <w:sz w:val="24"/>
        </w:rPr>
        <w:t>Propozice soutěže:</w:t>
      </w:r>
    </w:p>
    <w:p w:rsidR="003F2E2A" w:rsidRDefault="003F2E2A" w:rsidP="003F2E2A">
      <w:pPr>
        <w:pStyle w:val="Zkladntext"/>
        <w:rPr>
          <w:sz w:val="24"/>
        </w:rPr>
      </w:pPr>
    </w:p>
    <w:p w:rsidR="003F2E2A" w:rsidRDefault="003F2E2A" w:rsidP="003F2E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1/ Vedení škol podá přihlášku k soutěži za svou instituci</w:t>
      </w:r>
      <w:r w:rsidR="00E63653">
        <w:rPr>
          <w:b w:val="0"/>
          <w:bCs w:val="0"/>
          <w:sz w:val="24"/>
        </w:rPr>
        <w:t xml:space="preserve"> a přihlásí vybrané studenty</w:t>
      </w:r>
      <w:r>
        <w:rPr>
          <w:b w:val="0"/>
          <w:bCs w:val="0"/>
          <w:sz w:val="24"/>
        </w:rPr>
        <w:t xml:space="preserve">. Počet účastníků z jednotlivých škol </w:t>
      </w:r>
      <w:r w:rsidR="00E63653">
        <w:rPr>
          <w:b w:val="0"/>
          <w:bCs w:val="0"/>
          <w:sz w:val="24"/>
        </w:rPr>
        <w:t xml:space="preserve">není omezen. </w:t>
      </w:r>
      <w:r>
        <w:rPr>
          <w:b w:val="0"/>
          <w:bCs w:val="0"/>
          <w:sz w:val="24"/>
        </w:rPr>
        <w:t>Předpokládaný celkový počet jednotlivých účastníků ze všech přihlášených škol je 50.</w:t>
      </w:r>
      <w:r w:rsidR="00E63653">
        <w:rPr>
          <w:b w:val="0"/>
          <w:bCs w:val="0"/>
          <w:sz w:val="24"/>
        </w:rPr>
        <w:t xml:space="preserve"> Pokud by celkový počet přihlášených výrazně převyšovat 50, budou školy s největším počtem přihlášených požádány o snížení počtu svých přihlášených studentů.</w:t>
      </w:r>
    </w:p>
    <w:p w:rsidR="003F2E2A" w:rsidRDefault="003F2E2A" w:rsidP="003F2E2A">
      <w:pPr>
        <w:pStyle w:val="Zkladntext"/>
        <w:rPr>
          <w:b w:val="0"/>
          <w:bCs w:val="0"/>
          <w:sz w:val="24"/>
        </w:rPr>
      </w:pPr>
    </w:p>
    <w:p w:rsidR="003F2E2A" w:rsidRPr="00E63653" w:rsidRDefault="003F2E2A" w:rsidP="003F2E2A">
      <w:pPr>
        <w:pStyle w:val="Zkladntext"/>
        <w:rPr>
          <w:bCs w:val="0"/>
          <w:sz w:val="24"/>
        </w:rPr>
      </w:pPr>
      <w:r>
        <w:rPr>
          <w:b w:val="0"/>
          <w:bCs w:val="0"/>
          <w:sz w:val="24"/>
        </w:rPr>
        <w:t xml:space="preserve">2/ Výběr účastníků je v kompetenci vedení škol; škola může přihlásit pouze studenty, kteří na škole v současnosti studují. </w:t>
      </w:r>
      <w:r w:rsidRPr="00E63653">
        <w:rPr>
          <w:bCs w:val="0"/>
          <w:sz w:val="24"/>
        </w:rPr>
        <w:t>Každý účastník může být přihlášen s jedním dílem</w:t>
      </w:r>
      <w:r>
        <w:rPr>
          <w:b w:val="0"/>
          <w:bCs w:val="0"/>
          <w:sz w:val="24"/>
        </w:rPr>
        <w:t xml:space="preserve"> nebo uceleným souborem, vytvořeným ze skla v rámci studijní praxe. Přihlášená díla by měla reprezentovat výtvarné směřování školy a její specifický charakter. Do soutěže je možno přihlásit i díla kombinující sklo s jinými materiály. </w:t>
      </w:r>
      <w:r w:rsidRPr="00E63653">
        <w:rPr>
          <w:bCs w:val="0"/>
          <w:sz w:val="24"/>
        </w:rPr>
        <w:t>Do soutěže nebudou přijímána díla, u kterých je uváděno více autorů.</w:t>
      </w:r>
    </w:p>
    <w:p w:rsidR="003F2E2A" w:rsidRPr="00E63653" w:rsidRDefault="003F2E2A" w:rsidP="003F2E2A">
      <w:pPr>
        <w:pStyle w:val="Zkladntext"/>
        <w:rPr>
          <w:bCs w:val="0"/>
          <w:sz w:val="24"/>
        </w:rPr>
      </w:pPr>
    </w:p>
    <w:p w:rsidR="00E63653" w:rsidRDefault="003F2E2A" w:rsidP="003F2E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3/ </w:t>
      </w:r>
      <w:r w:rsidR="00E63653">
        <w:rPr>
          <w:b w:val="0"/>
          <w:bCs w:val="0"/>
          <w:sz w:val="24"/>
        </w:rPr>
        <w:t>Do přihlášek je třeba uvést</w:t>
      </w:r>
      <w:r>
        <w:rPr>
          <w:b w:val="0"/>
          <w:bCs w:val="0"/>
          <w:sz w:val="24"/>
        </w:rPr>
        <w:t xml:space="preserve"> ročník a obor, </w:t>
      </w:r>
      <w:r w:rsidR="00E63653">
        <w:rPr>
          <w:b w:val="0"/>
          <w:bCs w:val="0"/>
          <w:sz w:val="24"/>
        </w:rPr>
        <w:t xml:space="preserve">kategorii, do které je student přihlášen, </w:t>
      </w:r>
      <w:r>
        <w:rPr>
          <w:b w:val="0"/>
          <w:bCs w:val="0"/>
          <w:sz w:val="24"/>
        </w:rPr>
        <w:t>věk a fotodokumentaci přihlášených děl s názvy a rozměry, případně specifické požadavky na instalaci, aby bylo možno kurátorsky připravit koncepci expozice a dokumentaci pro členy komise. Fotodokumentace je nezbytná i pro přípravu mediálních výstupů a proto by měla být poskytnuta v kvalitě umožňující polygrafické zpracování. Fotodokumen</w:t>
      </w:r>
      <w:r w:rsidR="00E63653">
        <w:rPr>
          <w:b w:val="0"/>
          <w:bCs w:val="0"/>
          <w:sz w:val="24"/>
        </w:rPr>
        <w:t xml:space="preserve">taci prosím opatřete popiskami tak, že každý obrázek bude  přímo popsán jménem a příjmením studenta. </w:t>
      </w:r>
    </w:p>
    <w:p w:rsidR="003F2E2A" w:rsidRPr="008B3FED" w:rsidRDefault="003F2E2A" w:rsidP="003F2E2A">
      <w:pPr>
        <w:pStyle w:val="Zkladntext"/>
        <w:rPr>
          <w:bCs w:val="0"/>
          <w:sz w:val="24"/>
        </w:rPr>
      </w:pPr>
      <w:r w:rsidRPr="008B3FED">
        <w:rPr>
          <w:bCs w:val="0"/>
          <w:sz w:val="24"/>
        </w:rPr>
        <w:lastRenderedPageBreak/>
        <w:t>Jakékoliv změny v nominacích je třeba předem ohlásit řediteli soutěže! Pokud zástupci školy přivezou bez předchozího nahlášení změn díla nepřihlášených autorů, nebudou do soutěže přijata.</w:t>
      </w:r>
    </w:p>
    <w:p w:rsidR="003F2E2A" w:rsidRDefault="003F2E2A" w:rsidP="003F2E2A">
      <w:pPr>
        <w:pStyle w:val="Zkladntext"/>
        <w:rPr>
          <w:b w:val="0"/>
          <w:bCs w:val="0"/>
          <w:sz w:val="24"/>
        </w:rPr>
      </w:pPr>
    </w:p>
    <w:p w:rsidR="003F2E2A" w:rsidRDefault="003F2E2A" w:rsidP="003F2E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4/ Zúčastněné školy zabezpečí dopravu přihlášených děl a zástupců škol na místo a z místa soutěže (instalace 8. dubna 2011).</w:t>
      </w:r>
    </w:p>
    <w:p w:rsidR="003F2E2A" w:rsidRDefault="003F2E2A" w:rsidP="003F2E2A">
      <w:pPr>
        <w:pStyle w:val="Zkladntext"/>
        <w:rPr>
          <w:b w:val="0"/>
          <w:bCs w:val="0"/>
          <w:sz w:val="24"/>
        </w:rPr>
      </w:pPr>
    </w:p>
    <w:p w:rsidR="003F2E2A" w:rsidRDefault="003F2E2A" w:rsidP="003F2E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5/ Uzávěrka přihlášek škol k soutěži je 19. března 2011. Definitivní výběr soutěžních děl by měl být uzavřen k 31. březnu 2011. Dokumentace by měla být odeslána nejpozději do 31. března 2011.</w:t>
      </w:r>
    </w:p>
    <w:p w:rsidR="003F2E2A" w:rsidRDefault="003F2E2A" w:rsidP="003F2E2A">
      <w:pPr>
        <w:pStyle w:val="Zkladntext"/>
        <w:rPr>
          <w:b w:val="0"/>
          <w:bCs w:val="0"/>
          <w:sz w:val="24"/>
        </w:rPr>
      </w:pPr>
    </w:p>
    <w:p w:rsidR="003F2E2A" w:rsidRDefault="003F2E2A" w:rsidP="003F2E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6/ Výsledky soutěže budou oznámeny 9. dubna 2011.</w:t>
      </w:r>
    </w:p>
    <w:p w:rsidR="003F2E2A" w:rsidRDefault="003F2E2A" w:rsidP="003F2E2A">
      <w:pPr>
        <w:pStyle w:val="Zkladntext"/>
        <w:rPr>
          <w:b w:val="0"/>
          <w:bCs w:val="0"/>
          <w:sz w:val="24"/>
        </w:rPr>
      </w:pPr>
    </w:p>
    <w:p w:rsidR="003F2E2A" w:rsidRDefault="003F2E2A" w:rsidP="003F2E2A">
      <w:pPr>
        <w:pStyle w:val="Zkladntext"/>
        <w:rPr>
          <w:sz w:val="24"/>
        </w:rPr>
      </w:pPr>
      <w:r>
        <w:rPr>
          <w:sz w:val="24"/>
        </w:rPr>
        <w:t>Kontakt:</w:t>
      </w:r>
    </w:p>
    <w:p w:rsidR="003F2E2A" w:rsidRDefault="003F2E2A" w:rsidP="003F2E2A">
      <w:pPr>
        <w:pStyle w:val="Zkladntext"/>
        <w:rPr>
          <w:sz w:val="24"/>
        </w:rPr>
      </w:pPr>
    </w:p>
    <w:p w:rsidR="003F2E2A" w:rsidRDefault="003F2E2A" w:rsidP="003F2E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Přihlášky zasílejte </w:t>
      </w:r>
      <w:r w:rsidR="00E63653">
        <w:rPr>
          <w:b w:val="0"/>
          <w:bCs w:val="0"/>
          <w:sz w:val="24"/>
        </w:rPr>
        <w:t>v každém případě nejprve v elektornické podobě.</w:t>
      </w:r>
    </w:p>
    <w:p w:rsidR="00E63653" w:rsidRDefault="00E63653" w:rsidP="003F2E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V tištěné podobě to není výslovně nutné, ale vítané, zejména pokud posíláte fotodokumentaci na CD.</w:t>
      </w:r>
    </w:p>
    <w:p w:rsidR="003F2E2A" w:rsidRDefault="003F2E2A" w:rsidP="003F2E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1/ v elektronické formě ve wordu na adresu </w:t>
      </w:r>
      <w:hyperlink r:id="rId5" w:history="1">
        <w:r w:rsidRPr="00925214">
          <w:rPr>
            <w:rStyle w:val="Hypertextovodkaz"/>
            <w:b w:val="0"/>
            <w:bCs w:val="0"/>
            <w:sz w:val="24"/>
          </w:rPr>
          <w:t>jpolaneck@post.cz</w:t>
        </w:r>
      </w:hyperlink>
      <w:r>
        <w:rPr>
          <w:b w:val="0"/>
          <w:bCs w:val="0"/>
          <w:sz w:val="24"/>
        </w:rPr>
        <w:t>. Nejlépe v podobě jednoho souboru, který bude obsahovat přihlášku školy a všech studentů. V ideálním případě zasílejte</w:t>
      </w:r>
      <w:r w:rsidR="00511F81">
        <w:rPr>
          <w:b w:val="0"/>
          <w:bCs w:val="0"/>
          <w:sz w:val="24"/>
        </w:rPr>
        <w:t xml:space="preserve"> e-mailem</w:t>
      </w:r>
      <w:r>
        <w:rPr>
          <w:b w:val="0"/>
          <w:bCs w:val="0"/>
          <w:sz w:val="24"/>
        </w:rPr>
        <w:t xml:space="preserve"> i popsané fotografie soutěžních prací (</w:t>
      </w:r>
      <w:r w:rsidR="00E63653">
        <w:rPr>
          <w:b w:val="0"/>
          <w:bCs w:val="0"/>
          <w:sz w:val="24"/>
        </w:rPr>
        <w:t xml:space="preserve">rozlišení cca 1,5 MB, </w:t>
      </w:r>
      <w:r>
        <w:rPr>
          <w:b w:val="0"/>
          <w:bCs w:val="0"/>
          <w:sz w:val="24"/>
        </w:rPr>
        <w:t>plné jméno studenta).</w:t>
      </w:r>
    </w:p>
    <w:p w:rsidR="00E63653" w:rsidRDefault="00E63653" w:rsidP="003F2E2A">
      <w:pPr>
        <w:pStyle w:val="Zkladntext"/>
        <w:rPr>
          <w:b w:val="0"/>
          <w:bCs w:val="0"/>
          <w:sz w:val="24"/>
        </w:rPr>
      </w:pPr>
    </w:p>
    <w:p w:rsidR="003F2E2A" w:rsidRDefault="00E63653" w:rsidP="003F2E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3F2E2A">
        <w:rPr>
          <w:b w:val="0"/>
          <w:bCs w:val="0"/>
          <w:sz w:val="24"/>
        </w:rPr>
        <w:t>/ v tištěné podobě na níže uvedenou adresu.</w:t>
      </w:r>
    </w:p>
    <w:p w:rsidR="003F2E2A" w:rsidRDefault="003F2E2A" w:rsidP="003F2E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Obrazové materiály zasílejte poštou na CD,</w:t>
      </w:r>
      <w:r w:rsidR="00511F81">
        <w:rPr>
          <w:b w:val="0"/>
          <w:bCs w:val="0"/>
          <w:sz w:val="24"/>
        </w:rPr>
        <w:t xml:space="preserve"> nebo</w:t>
      </w:r>
      <w:r>
        <w:rPr>
          <w:b w:val="0"/>
          <w:bCs w:val="0"/>
          <w:sz w:val="24"/>
        </w:rPr>
        <w:t xml:space="preserve"> mailem. Na jakékoliv dotazy Vám rádi odpovíme elektronicky nebo telefonicky na uvedených kontaktech.</w:t>
      </w:r>
    </w:p>
    <w:p w:rsidR="003F2E2A" w:rsidRDefault="003F2E2A" w:rsidP="003F2E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V odborných otázkách a záležitostech organizace, instalace apod. se obracejte na ředitele soutěže:</w:t>
      </w:r>
    </w:p>
    <w:p w:rsidR="003F2E2A" w:rsidRDefault="003F2E2A" w:rsidP="003F2E2A">
      <w:pPr>
        <w:pStyle w:val="Zkladntext"/>
        <w:rPr>
          <w:b w:val="0"/>
          <w:bCs w:val="0"/>
          <w:sz w:val="24"/>
        </w:rPr>
      </w:pPr>
    </w:p>
    <w:p w:rsidR="003F2E2A" w:rsidRDefault="003F2E2A" w:rsidP="003F2E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Jaroslav Polanecký</w:t>
      </w:r>
    </w:p>
    <w:p w:rsidR="003F2E2A" w:rsidRDefault="003F2E2A" w:rsidP="003F2E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Fakulta umění a designu UJEP</w:t>
      </w:r>
    </w:p>
    <w:p w:rsidR="003F2E2A" w:rsidRDefault="003F2E2A" w:rsidP="003F2E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Pasteurova 9</w:t>
      </w:r>
    </w:p>
    <w:p w:rsidR="003F2E2A" w:rsidRDefault="003F2E2A" w:rsidP="003F2E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400 01 Ústí nad Labem</w:t>
      </w:r>
    </w:p>
    <w:p w:rsidR="003F2E2A" w:rsidRDefault="003F2E2A" w:rsidP="003F2E2A">
      <w:pPr>
        <w:pStyle w:val="Zkladntext"/>
        <w:rPr>
          <w:b w:val="0"/>
          <w:bCs w:val="0"/>
          <w:sz w:val="24"/>
        </w:rPr>
      </w:pPr>
    </w:p>
    <w:p w:rsidR="003F2E2A" w:rsidRDefault="003F2E2A" w:rsidP="003F2E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E-mail: </w:t>
      </w:r>
      <w:hyperlink r:id="rId6" w:history="1">
        <w:r>
          <w:rPr>
            <w:rStyle w:val="Hypertextovodkaz"/>
            <w:sz w:val="24"/>
          </w:rPr>
          <w:t>jpolaneck@post.cz</w:t>
        </w:r>
      </w:hyperlink>
    </w:p>
    <w:p w:rsidR="003F2E2A" w:rsidRDefault="003F2E2A" w:rsidP="003F2E2A">
      <w:pPr>
        <w:pStyle w:val="Zkladntext"/>
        <w:rPr>
          <w:b w:val="0"/>
          <w:bCs w:val="0"/>
          <w:sz w:val="24"/>
        </w:rPr>
      </w:pPr>
    </w:p>
    <w:p w:rsidR="003F2E2A" w:rsidRDefault="003F2E2A" w:rsidP="003F2E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Tel.: +420 733 127 829</w:t>
      </w:r>
    </w:p>
    <w:p w:rsidR="003F2E2A" w:rsidRDefault="003F2E2A" w:rsidP="003F2E2A">
      <w:pPr>
        <w:pStyle w:val="Zkladntext"/>
        <w:rPr>
          <w:b w:val="0"/>
          <w:bCs w:val="0"/>
          <w:sz w:val="24"/>
        </w:rPr>
      </w:pPr>
    </w:p>
    <w:p w:rsidR="003F2E2A" w:rsidRDefault="003F2E2A" w:rsidP="003F2E2A">
      <w:pPr>
        <w:pStyle w:val="Zkladntext"/>
        <w:rPr>
          <w:b w:val="0"/>
          <w:bCs w:val="0"/>
          <w:sz w:val="24"/>
        </w:rPr>
      </w:pPr>
    </w:p>
    <w:p w:rsidR="003F2E2A" w:rsidRDefault="003F2E2A" w:rsidP="003F2E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Otázky provozního charakteru a ubytování vyřizu</w:t>
      </w:r>
      <w:r w:rsidR="004B04DB">
        <w:rPr>
          <w:b w:val="0"/>
          <w:bCs w:val="0"/>
          <w:sz w:val="24"/>
        </w:rPr>
        <w:t>jte prosím se slečnou Evou Šizlingovou</w:t>
      </w:r>
      <w:r>
        <w:rPr>
          <w:b w:val="0"/>
          <w:bCs w:val="0"/>
          <w:sz w:val="24"/>
        </w:rPr>
        <w:t>:</w:t>
      </w:r>
    </w:p>
    <w:p w:rsidR="003F2E2A" w:rsidRDefault="003F2E2A" w:rsidP="003F2E2A">
      <w:pPr>
        <w:pStyle w:val="Zkladntext"/>
        <w:rPr>
          <w:b w:val="0"/>
          <w:bCs w:val="0"/>
          <w:sz w:val="24"/>
        </w:rPr>
      </w:pPr>
    </w:p>
    <w:p w:rsidR="004B04DB" w:rsidRPr="004B04DB" w:rsidRDefault="004B04DB" w:rsidP="004B04DB">
      <w:pPr>
        <w:pStyle w:val="Zkladntext"/>
        <w:rPr>
          <w:b w:val="0"/>
          <w:bCs w:val="0"/>
          <w:color w:val="000000"/>
          <w:sz w:val="24"/>
        </w:rPr>
      </w:pPr>
      <w:r w:rsidRPr="004B04DB">
        <w:rPr>
          <w:b w:val="0"/>
          <w:bCs w:val="0"/>
          <w:color w:val="000000"/>
          <w:sz w:val="24"/>
        </w:rPr>
        <w:t xml:space="preserve">Eva Šizlingová </w:t>
      </w:r>
    </w:p>
    <w:p w:rsidR="004B04DB" w:rsidRPr="004B04DB" w:rsidRDefault="004B04DB" w:rsidP="004B04DB">
      <w:pPr>
        <w:pStyle w:val="Zkladntext"/>
        <w:rPr>
          <w:b w:val="0"/>
          <w:bCs w:val="0"/>
          <w:color w:val="000000"/>
          <w:sz w:val="24"/>
        </w:rPr>
      </w:pPr>
      <w:r w:rsidRPr="004B04DB">
        <w:rPr>
          <w:b w:val="0"/>
          <w:bCs w:val="0"/>
          <w:color w:val="000000"/>
          <w:sz w:val="24"/>
        </w:rPr>
        <w:t xml:space="preserve">Event Manager </w:t>
      </w:r>
    </w:p>
    <w:p w:rsidR="004B04DB" w:rsidRPr="004B04DB" w:rsidRDefault="004B04DB" w:rsidP="004B04DB">
      <w:pPr>
        <w:pStyle w:val="Zkladntext"/>
        <w:rPr>
          <w:b w:val="0"/>
          <w:bCs w:val="0"/>
          <w:color w:val="000000"/>
          <w:sz w:val="24"/>
        </w:rPr>
      </w:pPr>
      <w:r w:rsidRPr="004B04DB">
        <w:rPr>
          <w:b w:val="0"/>
          <w:bCs w:val="0"/>
          <w:color w:val="000000"/>
          <w:sz w:val="24"/>
        </w:rPr>
        <w:t xml:space="preserve">Spa Resort Sanssouci </w:t>
      </w:r>
    </w:p>
    <w:p w:rsidR="004B04DB" w:rsidRPr="004B04DB" w:rsidRDefault="004B04DB" w:rsidP="004B04DB">
      <w:pPr>
        <w:pStyle w:val="Zkladntext"/>
        <w:rPr>
          <w:b w:val="0"/>
          <w:bCs w:val="0"/>
          <w:color w:val="000000"/>
          <w:sz w:val="24"/>
        </w:rPr>
      </w:pPr>
      <w:r w:rsidRPr="004B04DB">
        <w:rPr>
          <w:b w:val="0"/>
          <w:bCs w:val="0"/>
          <w:color w:val="000000"/>
          <w:sz w:val="24"/>
        </w:rPr>
        <w:t xml:space="preserve">U Imperialu 11 </w:t>
      </w:r>
    </w:p>
    <w:p w:rsidR="004B04DB" w:rsidRPr="004B04DB" w:rsidRDefault="004B04DB" w:rsidP="004B04DB">
      <w:pPr>
        <w:pStyle w:val="Zkladntext"/>
        <w:rPr>
          <w:b w:val="0"/>
          <w:bCs w:val="0"/>
          <w:color w:val="000000"/>
          <w:sz w:val="24"/>
        </w:rPr>
      </w:pPr>
      <w:r w:rsidRPr="004B04DB">
        <w:rPr>
          <w:b w:val="0"/>
          <w:bCs w:val="0"/>
          <w:color w:val="000000"/>
          <w:sz w:val="24"/>
        </w:rPr>
        <w:t xml:space="preserve">360 01 Karlovy Vary </w:t>
      </w:r>
    </w:p>
    <w:p w:rsidR="004B04DB" w:rsidRPr="004B04DB" w:rsidRDefault="004B04DB" w:rsidP="004B04DB">
      <w:pPr>
        <w:pStyle w:val="Zkladntext"/>
        <w:rPr>
          <w:b w:val="0"/>
          <w:bCs w:val="0"/>
          <w:color w:val="000000"/>
          <w:sz w:val="24"/>
        </w:rPr>
      </w:pPr>
      <w:r w:rsidRPr="004B04DB">
        <w:rPr>
          <w:b w:val="0"/>
          <w:bCs w:val="0"/>
          <w:color w:val="000000"/>
          <w:sz w:val="24"/>
        </w:rPr>
        <w:t xml:space="preserve">Phone:   +420 353 207 321 </w:t>
      </w:r>
    </w:p>
    <w:p w:rsidR="004B04DB" w:rsidRPr="004B04DB" w:rsidRDefault="004B04DB" w:rsidP="004B04DB">
      <w:pPr>
        <w:pStyle w:val="Zkladntext"/>
        <w:rPr>
          <w:b w:val="0"/>
          <w:bCs w:val="0"/>
          <w:color w:val="000000"/>
          <w:sz w:val="24"/>
        </w:rPr>
      </w:pPr>
      <w:r w:rsidRPr="004B04DB">
        <w:rPr>
          <w:b w:val="0"/>
          <w:bCs w:val="0"/>
          <w:color w:val="000000"/>
          <w:sz w:val="24"/>
        </w:rPr>
        <w:t xml:space="preserve">Fax:        +420 353 20 </w:t>
      </w:r>
    </w:p>
    <w:p w:rsidR="004B04DB" w:rsidRPr="004B04DB" w:rsidRDefault="004B04DB" w:rsidP="004B04DB">
      <w:pPr>
        <w:pStyle w:val="Zkladntext"/>
        <w:rPr>
          <w:b w:val="0"/>
          <w:bCs w:val="0"/>
          <w:color w:val="000000"/>
          <w:sz w:val="24"/>
        </w:rPr>
      </w:pPr>
      <w:r w:rsidRPr="004B04DB">
        <w:rPr>
          <w:b w:val="0"/>
          <w:bCs w:val="0"/>
          <w:color w:val="000000"/>
          <w:sz w:val="24"/>
        </w:rPr>
        <w:t xml:space="preserve">eMail:     eva.sizlingova@sanssouci.kv.cz </w:t>
      </w:r>
    </w:p>
    <w:p w:rsidR="004B04DB" w:rsidRPr="004B04DB" w:rsidRDefault="004B04DB" w:rsidP="004B04DB">
      <w:pPr>
        <w:pStyle w:val="Zkladntext"/>
        <w:rPr>
          <w:b w:val="0"/>
          <w:bCs w:val="0"/>
          <w:color w:val="000000"/>
          <w:sz w:val="24"/>
        </w:rPr>
      </w:pPr>
      <w:r w:rsidRPr="004B04DB">
        <w:rPr>
          <w:b w:val="0"/>
          <w:bCs w:val="0"/>
          <w:color w:val="000000"/>
          <w:sz w:val="24"/>
        </w:rPr>
        <w:t xml:space="preserve">web:       www.spa-resort-sanssouci.cz </w:t>
      </w:r>
    </w:p>
    <w:p w:rsidR="004B04DB" w:rsidRPr="004B04DB" w:rsidRDefault="004B04DB" w:rsidP="004B04DB">
      <w:pPr>
        <w:pStyle w:val="Zkladntext"/>
        <w:rPr>
          <w:b w:val="0"/>
          <w:bCs w:val="0"/>
          <w:color w:val="000000"/>
          <w:sz w:val="24"/>
        </w:rPr>
      </w:pPr>
    </w:p>
    <w:p w:rsidR="003F2E2A" w:rsidRPr="004B04DB" w:rsidRDefault="003F2E2A" w:rsidP="003F2E2A">
      <w:pPr>
        <w:pStyle w:val="Zkladntext"/>
        <w:rPr>
          <w:b w:val="0"/>
          <w:bCs w:val="0"/>
          <w:sz w:val="24"/>
        </w:rPr>
      </w:pPr>
    </w:p>
    <w:p w:rsidR="003F2E2A" w:rsidRPr="004B04DB" w:rsidRDefault="003F2E2A" w:rsidP="003F2E2A">
      <w:pPr>
        <w:pStyle w:val="Zkladntext"/>
        <w:rPr>
          <w:b w:val="0"/>
          <w:bCs w:val="0"/>
          <w:sz w:val="24"/>
        </w:rPr>
      </w:pPr>
    </w:p>
    <w:p w:rsidR="003F2E2A" w:rsidRDefault="003F2E2A" w:rsidP="003F2E2A">
      <w:pPr>
        <w:pStyle w:val="Zkladntext"/>
        <w:rPr>
          <w:b w:val="0"/>
          <w:bCs w:val="0"/>
          <w:sz w:val="24"/>
        </w:rPr>
      </w:pPr>
    </w:p>
    <w:p w:rsidR="003F2E2A" w:rsidRDefault="003F2E2A" w:rsidP="003F2E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Na Vaši účast se těší</w:t>
      </w:r>
    </w:p>
    <w:p w:rsidR="003F2E2A" w:rsidRDefault="003F2E2A" w:rsidP="003F2E2A">
      <w:pPr>
        <w:pStyle w:val="Zkladntext"/>
        <w:rPr>
          <w:b w:val="0"/>
          <w:bCs w:val="0"/>
          <w:sz w:val="24"/>
        </w:rPr>
      </w:pPr>
    </w:p>
    <w:p w:rsidR="003F2E2A" w:rsidRDefault="003F2E2A" w:rsidP="003F2E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Robert Jahn</w:t>
      </w:r>
    </w:p>
    <w:p w:rsidR="003F2E2A" w:rsidRDefault="003F2E2A" w:rsidP="003F2E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General Manager</w:t>
      </w:r>
    </w:p>
    <w:p w:rsidR="003F2E2A" w:rsidRDefault="003F2E2A" w:rsidP="003F2E2A">
      <w:pPr>
        <w:pStyle w:val="Zkladntext"/>
        <w:rPr>
          <w:b w:val="0"/>
          <w:bCs w:val="0"/>
          <w:sz w:val="24"/>
        </w:rPr>
      </w:pPr>
    </w:p>
    <w:p w:rsidR="003F2E2A" w:rsidRDefault="003F2E2A" w:rsidP="003F2E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Lázeňský komplex Sanssouci a Švýcarský dvůr</w:t>
      </w:r>
    </w:p>
    <w:p w:rsidR="003F2E2A" w:rsidRDefault="003F2E2A" w:rsidP="003F2E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U Imperialu 11, 360 01 Karlovy Vary</w:t>
      </w:r>
    </w:p>
    <w:p w:rsidR="003F2E2A" w:rsidRDefault="003F2E2A" w:rsidP="003F2E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Tel.: +420 353 207 602</w:t>
      </w:r>
    </w:p>
    <w:p w:rsidR="003F2E2A" w:rsidRDefault="003F2E2A" w:rsidP="003F2E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E-mail: </w:t>
      </w:r>
      <w:hyperlink r:id="rId7" w:history="1">
        <w:r>
          <w:rPr>
            <w:rStyle w:val="Hypertextovodkaz"/>
            <w:sz w:val="24"/>
          </w:rPr>
          <w:t>director@svdvur.kv.cz</w:t>
        </w:r>
      </w:hyperlink>
    </w:p>
    <w:p w:rsidR="003F2E2A" w:rsidRDefault="003F2E2A" w:rsidP="003F2E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www.imperial.kv.cz</w:t>
      </w:r>
    </w:p>
    <w:p w:rsidR="003F2E2A" w:rsidRDefault="003F2E2A" w:rsidP="003F2E2A">
      <w:pPr>
        <w:pStyle w:val="Zkladntext"/>
        <w:rPr>
          <w:b w:val="0"/>
          <w:bCs w:val="0"/>
          <w:sz w:val="24"/>
        </w:rPr>
      </w:pPr>
    </w:p>
    <w:p w:rsidR="003F2E2A" w:rsidRDefault="003F2E2A" w:rsidP="003F2E2A">
      <w:pPr>
        <w:pStyle w:val="Zkladntext"/>
        <w:rPr>
          <w:b w:val="0"/>
          <w:bCs w:val="0"/>
          <w:sz w:val="24"/>
        </w:rPr>
      </w:pPr>
    </w:p>
    <w:p w:rsidR="003F2E2A" w:rsidRDefault="003F2E2A" w:rsidP="003F2E2A">
      <w:pPr>
        <w:pStyle w:val="Zkladntext"/>
        <w:rPr>
          <w:sz w:val="24"/>
        </w:rPr>
      </w:pPr>
    </w:p>
    <w:p w:rsidR="003F2E2A" w:rsidRDefault="003F2E2A" w:rsidP="003F2E2A">
      <w:pPr>
        <w:pStyle w:val="Zkladntext"/>
        <w:rPr>
          <w:sz w:val="24"/>
        </w:rPr>
      </w:pPr>
    </w:p>
    <w:p w:rsidR="003F2E2A" w:rsidRDefault="003F2E2A" w:rsidP="003F2E2A">
      <w:pPr>
        <w:pStyle w:val="Zkladntext"/>
        <w:rPr>
          <w:sz w:val="24"/>
        </w:rPr>
      </w:pPr>
    </w:p>
    <w:p w:rsidR="003F2E2A" w:rsidRDefault="003F2E2A" w:rsidP="003F2E2A">
      <w:pPr>
        <w:pStyle w:val="Zkladntext"/>
        <w:rPr>
          <w:sz w:val="24"/>
        </w:rPr>
      </w:pPr>
    </w:p>
    <w:p w:rsidR="003F2E2A" w:rsidRDefault="003F2E2A" w:rsidP="003F2E2A">
      <w:pPr>
        <w:pStyle w:val="Zkladntext"/>
        <w:rPr>
          <w:sz w:val="24"/>
        </w:rPr>
      </w:pPr>
      <w:r>
        <w:rPr>
          <w:sz w:val="24"/>
        </w:rPr>
        <w:t>Organizace soutěže:</w:t>
      </w:r>
    </w:p>
    <w:p w:rsidR="003F2E2A" w:rsidRDefault="003F2E2A" w:rsidP="003F2E2A">
      <w:pPr>
        <w:pStyle w:val="Zkladntext"/>
        <w:rPr>
          <w:sz w:val="24"/>
        </w:rPr>
      </w:pPr>
    </w:p>
    <w:p w:rsidR="003F2E2A" w:rsidRDefault="003F2E2A" w:rsidP="003F2E2A">
      <w:pPr>
        <w:pStyle w:val="Prosttext"/>
        <w:ind w:left="150" w:right="150"/>
        <w:rPr>
          <w:b/>
          <w:bCs/>
          <w:color w:val="000000"/>
          <w:szCs w:val="20"/>
        </w:rPr>
      </w:pPr>
      <w:r>
        <w:rPr>
          <w:color w:val="000000"/>
          <w:szCs w:val="19"/>
        </w:rPr>
        <w:t> </w:t>
      </w:r>
      <w:r>
        <w:rPr>
          <w:b/>
          <w:bCs/>
          <w:color w:val="000000"/>
          <w:szCs w:val="20"/>
        </w:rPr>
        <w:t xml:space="preserve">Ceny pro soutěžící: </w:t>
      </w:r>
    </w:p>
    <w:p w:rsidR="003F2E2A" w:rsidRDefault="003F2E2A" w:rsidP="003F2E2A">
      <w:pPr>
        <w:pStyle w:val="Prosttext"/>
        <w:ind w:left="150" w:right="150"/>
        <w:rPr>
          <w:color w:val="000000"/>
          <w:szCs w:val="19"/>
        </w:rPr>
      </w:pPr>
    </w:p>
    <w:p w:rsidR="003F2E2A" w:rsidRDefault="003F2E2A" w:rsidP="003F2E2A">
      <w:pPr>
        <w:pStyle w:val="Prosttext"/>
        <w:ind w:left="150" w:right="150"/>
        <w:rPr>
          <w:color w:val="000000"/>
          <w:szCs w:val="19"/>
        </w:rPr>
      </w:pPr>
      <w:r>
        <w:rPr>
          <w:color w:val="000000"/>
          <w:szCs w:val="19"/>
        </w:rPr>
        <w:t>Mladší kategorie:</w:t>
      </w:r>
      <w:r>
        <w:rPr>
          <w:b/>
          <w:bCs/>
          <w:color w:val="000000"/>
          <w:szCs w:val="19"/>
        </w:rPr>
        <w:t xml:space="preserve"> </w:t>
      </w:r>
    </w:p>
    <w:p w:rsidR="003F2E2A" w:rsidRDefault="003F2E2A" w:rsidP="003F2E2A">
      <w:pPr>
        <w:pStyle w:val="Prosttext"/>
        <w:numPr>
          <w:ilvl w:val="0"/>
          <w:numId w:val="1"/>
        </w:numPr>
        <w:ind w:right="150"/>
        <w:rPr>
          <w:color w:val="000000"/>
          <w:szCs w:val="19"/>
        </w:rPr>
      </w:pPr>
      <w:r>
        <w:rPr>
          <w:color w:val="000000"/>
          <w:szCs w:val="19"/>
        </w:rPr>
        <w:t>místo – skleněná cena, voucher na ubytování se snídaní v délce 7 nocí</w:t>
      </w:r>
    </w:p>
    <w:p w:rsidR="003F2E2A" w:rsidRDefault="003F2E2A" w:rsidP="003F2E2A">
      <w:pPr>
        <w:pStyle w:val="Prosttext"/>
        <w:ind w:left="420" w:right="150"/>
        <w:rPr>
          <w:color w:val="000000"/>
          <w:szCs w:val="19"/>
        </w:rPr>
      </w:pPr>
      <w:r>
        <w:rPr>
          <w:color w:val="000000"/>
          <w:szCs w:val="19"/>
        </w:rPr>
        <w:t xml:space="preserve">2. místo – voucher na ubytování se snídaní v délce 7 nocí </w:t>
      </w:r>
    </w:p>
    <w:p w:rsidR="003F2E2A" w:rsidRDefault="003F2E2A" w:rsidP="003F2E2A">
      <w:pPr>
        <w:pStyle w:val="Prosttext"/>
        <w:ind w:right="150" w:firstLine="360"/>
        <w:rPr>
          <w:color w:val="000000"/>
          <w:szCs w:val="19"/>
        </w:rPr>
      </w:pPr>
      <w:r>
        <w:rPr>
          <w:color w:val="000000"/>
          <w:szCs w:val="20"/>
        </w:rPr>
        <w:t xml:space="preserve"> </w:t>
      </w:r>
      <w:r>
        <w:rPr>
          <w:color w:val="000000"/>
          <w:szCs w:val="19"/>
        </w:rPr>
        <w:t>3. místo – voucher na ubytování se snídaní v délce 2 nocí</w:t>
      </w:r>
      <w:r>
        <w:rPr>
          <w:b/>
          <w:bCs/>
          <w:color w:val="000000"/>
          <w:szCs w:val="19"/>
        </w:rPr>
        <w:t xml:space="preserve"> </w:t>
      </w:r>
    </w:p>
    <w:p w:rsidR="003F2E2A" w:rsidRDefault="003F2E2A" w:rsidP="003F2E2A">
      <w:pPr>
        <w:pStyle w:val="Prosttext"/>
        <w:ind w:left="150" w:right="150"/>
        <w:rPr>
          <w:color w:val="000000"/>
          <w:szCs w:val="19"/>
        </w:rPr>
      </w:pPr>
      <w:r>
        <w:rPr>
          <w:color w:val="000000"/>
          <w:szCs w:val="19"/>
        </w:rPr>
        <w:t> </w:t>
      </w:r>
    </w:p>
    <w:p w:rsidR="003F2E2A" w:rsidRDefault="003F2E2A" w:rsidP="003F2E2A">
      <w:pPr>
        <w:pStyle w:val="Prosttext"/>
        <w:ind w:left="180" w:right="150"/>
        <w:rPr>
          <w:color w:val="000000"/>
          <w:szCs w:val="19"/>
        </w:rPr>
      </w:pPr>
      <w:r>
        <w:rPr>
          <w:color w:val="000000"/>
          <w:szCs w:val="14"/>
        </w:rPr>
        <w:t>S</w:t>
      </w:r>
      <w:r>
        <w:rPr>
          <w:color w:val="000000"/>
          <w:szCs w:val="19"/>
        </w:rPr>
        <w:t>tarší kategorie</w:t>
      </w:r>
      <w:r>
        <w:rPr>
          <w:b/>
          <w:bCs/>
          <w:color w:val="000000"/>
          <w:szCs w:val="19"/>
        </w:rPr>
        <w:t xml:space="preserve"> </w:t>
      </w:r>
    </w:p>
    <w:p w:rsidR="003F2E2A" w:rsidRDefault="003F2E2A" w:rsidP="003F2E2A">
      <w:pPr>
        <w:pStyle w:val="Prosttext"/>
        <w:numPr>
          <w:ilvl w:val="0"/>
          <w:numId w:val="2"/>
        </w:numPr>
        <w:ind w:right="150"/>
        <w:rPr>
          <w:color w:val="000000"/>
          <w:szCs w:val="19"/>
        </w:rPr>
      </w:pPr>
      <w:r>
        <w:rPr>
          <w:color w:val="000000"/>
          <w:szCs w:val="19"/>
        </w:rPr>
        <w:t>místo – skleněná cena, voucher na ubytování se snídaní v délce 7 n</w:t>
      </w:r>
      <w:r w:rsidR="00935C0D">
        <w:rPr>
          <w:color w:val="000000"/>
          <w:szCs w:val="19"/>
        </w:rPr>
        <w:t>ocí</w:t>
      </w:r>
    </w:p>
    <w:p w:rsidR="003F2E2A" w:rsidRDefault="003F2E2A" w:rsidP="003F2E2A">
      <w:pPr>
        <w:pStyle w:val="Prosttext"/>
        <w:ind w:left="180" w:right="150"/>
        <w:rPr>
          <w:color w:val="000000"/>
          <w:szCs w:val="19"/>
        </w:rPr>
      </w:pPr>
      <w:r>
        <w:rPr>
          <w:color w:val="000000"/>
          <w:szCs w:val="19"/>
        </w:rPr>
        <w:t>2. místo – voucher na ubytování se snídaní v délce 7 nocí</w:t>
      </w:r>
    </w:p>
    <w:p w:rsidR="003F2E2A" w:rsidRDefault="003F2E2A" w:rsidP="003F2E2A">
      <w:pPr>
        <w:pStyle w:val="Prosttext"/>
        <w:ind w:left="180" w:right="150"/>
        <w:rPr>
          <w:color w:val="000000"/>
          <w:szCs w:val="19"/>
        </w:rPr>
      </w:pPr>
      <w:r>
        <w:rPr>
          <w:color w:val="000000"/>
          <w:szCs w:val="14"/>
        </w:rPr>
        <w:t>3.</w:t>
      </w:r>
      <w:r>
        <w:rPr>
          <w:color w:val="000000"/>
          <w:szCs w:val="19"/>
        </w:rPr>
        <w:t xml:space="preserve"> místo – voucher na ubytování se snídaní v délce 2 nocí</w:t>
      </w:r>
      <w:r>
        <w:rPr>
          <w:b/>
          <w:bCs/>
          <w:color w:val="000000"/>
          <w:szCs w:val="19"/>
        </w:rPr>
        <w:t xml:space="preserve"> </w:t>
      </w:r>
    </w:p>
    <w:p w:rsidR="003F2E2A" w:rsidRDefault="003F2E2A" w:rsidP="003F2E2A">
      <w:pPr>
        <w:pStyle w:val="Prosttext"/>
        <w:ind w:left="150" w:right="150"/>
        <w:rPr>
          <w:color w:val="000000"/>
          <w:szCs w:val="19"/>
        </w:rPr>
      </w:pPr>
    </w:p>
    <w:p w:rsidR="003F2E2A" w:rsidRPr="00935C0D" w:rsidRDefault="003F2E2A" w:rsidP="004B04DB">
      <w:pPr>
        <w:pStyle w:val="Prosttext"/>
        <w:ind w:right="150"/>
        <w:rPr>
          <w:color w:val="000000"/>
          <w:szCs w:val="19"/>
        </w:rPr>
      </w:pPr>
      <w:r>
        <w:rPr>
          <w:b/>
          <w:bCs/>
          <w:color w:val="000000"/>
          <w:szCs w:val="20"/>
        </w:rPr>
        <w:t>Návrh programu:</w:t>
      </w:r>
    </w:p>
    <w:p w:rsidR="003F2E2A" w:rsidRDefault="003F2E2A" w:rsidP="003F2E2A">
      <w:pPr>
        <w:pStyle w:val="Prosttext"/>
        <w:ind w:left="150" w:right="150"/>
        <w:rPr>
          <w:color w:val="000000"/>
          <w:szCs w:val="19"/>
        </w:rPr>
      </w:pPr>
      <w:r>
        <w:rPr>
          <w:b/>
          <w:bCs/>
          <w:color w:val="000000"/>
          <w:szCs w:val="20"/>
        </w:rPr>
        <w:t xml:space="preserve"> </w:t>
      </w:r>
    </w:p>
    <w:p w:rsidR="003F2E2A" w:rsidRDefault="00935C0D" w:rsidP="004B04DB">
      <w:pPr>
        <w:pStyle w:val="Prosttext"/>
        <w:ind w:right="150"/>
        <w:rPr>
          <w:color w:val="000000"/>
          <w:szCs w:val="19"/>
        </w:rPr>
      </w:pPr>
      <w:r>
        <w:rPr>
          <w:b/>
          <w:bCs/>
          <w:color w:val="000000"/>
          <w:szCs w:val="20"/>
        </w:rPr>
        <w:t>Pátek 8. 4. 2011</w:t>
      </w:r>
      <w:r w:rsidR="003F2E2A">
        <w:rPr>
          <w:b/>
          <w:bCs/>
          <w:color w:val="000000"/>
          <w:szCs w:val="20"/>
        </w:rPr>
        <w:t xml:space="preserve"> </w:t>
      </w:r>
    </w:p>
    <w:p w:rsidR="003F2E2A" w:rsidRDefault="003F2E2A" w:rsidP="003F2E2A">
      <w:pPr>
        <w:pStyle w:val="Prosttext"/>
        <w:ind w:left="870" w:right="150" w:hanging="360"/>
        <w:rPr>
          <w:color w:val="000000"/>
          <w:szCs w:val="19"/>
        </w:rPr>
      </w:pPr>
      <w:r>
        <w:rPr>
          <w:color w:val="000000"/>
          <w:szCs w:val="20"/>
        </w:rPr>
        <w:t>-</w:t>
      </w:r>
      <w:r>
        <w:rPr>
          <w:color w:val="000000"/>
          <w:szCs w:val="14"/>
        </w:rPr>
        <w:t>     </w:t>
      </w:r>
      <w:r>
        <w:rPr>
          <w:color w:val="000000"/>
          <w:szCs w:val="19"/>
        </w:rPr>
        <w:t>příjezd soutěžících, ubytování, akreditace, instalace děl ve spolupráci s ředitelem soutěže</w:t>
      </w:r>
    </w:p>
    <w:p w:rsidR="003F2E2A" w:rsidRDefault="003F2E2A" w:rsidP="003F2E2A">
      <w:pPr>
        <w:pStyle w:val="Prosttext"/>
        <w:ind w:left="870" w:right="150" w:hanging="360"/>
        <w:rPr>
          <w:color w:val="000000"/>
          <w:szCs w:val="19"/>
        </w:rPr>
      </w:pPr>
      <w:r>
        <w:rPr>
          <w:color w:val="000000"/>
          <w:szCs w:val="20"/>
        </w:rPr>
        <w:t>-</w:t>
      </w:r>
      <w:r>
        <w:rPr>
          <w:color w:val="000000"/>
          <w:szCs w:val="14"/>
        </w:rPr>
        <w:t>     </w:t>
      </w:r>
      <w:r>
        <w:rPr>
          <w:color w:val="000000"/>
          <w:szCs w:val="19"/>
        </w:rPr>
        <w:t xml:space="preserve">společný welcome drink </w:t>
      </w:r>
    </w:p>
    <w:p w:rsidR="003F2E2A" w:rsidRDefault="00935C0D" w:rsidP="004B04DB">
      <w:pPr>
        <w:pStyle w:val="Prosttext"/>
        <w:ind w:right="150"/>
        <w:rPr>
          <w:color w:val="000000"/>
          <w:szCs w:val="19"/>
        </w:rPr>
      </w:pPr>
      <w:r>
        <w:rPr>
          <w:b/>
          <w:bCs/>
          <w:color w:val="000000"/>
          <w:szCs w:val="20"/>
        </w:rPr>
        <w:t>Sobota 9. 4. 2011</w:t>
      </w:r>
      <w:r w:rsidR="003F2E2A">
        <w:rPr>
          <w:b/>
          <w:bCs/>
          <w:color w:val="000000"/>
          <w:szCs w:val="20"/>
        </w:rPr>
        <w:t xml:space="preserve"> </w:t>
      </w:r>
    </w:p>
    <w:p w:rsidR="003F2E2A" w:rsidRDefault="003F2E2A" w:rsidP="003F2E2A">
      <w:pPr>
        <w:pStyle w:val="Prosttext"/>
        <w:ind w:left="870" w:right="150" w:hanging="360"/>
        <w:rPr>
          <w:color w:val="000000"/>
          <w:szCs w:val="19"/>
        </w:rPr>
      </w:pPr>
      <w:r>
        <w:rPr>
          <w:color w:val="000000"/>
          <w:szCs w:val="20"/>
        </w:rPr>
        <w:t>-</w:t>
      </w:r>
      <w:r>
        <w:rPr>
          <w:color w:val="000000"/>
          <w:szCs w:val="14"/>
        </w:rPr>
        <w:t xml:space="preserve">          </w:t>
      </w:r>
      <w:r>
        <w:rPr>
          <w:color w:val="000000"/>
          <w:szCs w:val="19"/>
        </w:rPr>
        <w:t xml:space="preserve">dokončení instalace </w:t>
      </w:r>
    </w:p>
    <w:p w:rsidR="003F2E2A" w:rsidRDefault="003F2E2A" w:rsidP="003F2E2A">
      <w:pPr>
        <w:pStyle w:val="Prosttext"/>
        <w:ind w:left="870" w:right="150" w:hanging="360"/>
        <w:rPr>
          <w:color w:val="000000"/>
          <w:szCs w:val="19"/>
        </w:rPr>
      </w:pPr>
      <w:r>
        <w:rPr>
          <w:color w:val="000000"/>
          <w:szCs w:val="20"/>
        </w:rPr>
        <w:t>-</w:t>
      </w:r>
      <w:r>
        <w:rPr>
          <w:color w:val="000000"/>
          <w:szCs w:val="14"/>
        </w:rPr>
        <w:t xml:space="preserve">          </w:t>
      </w:r>
      <w:r>
        <w:rPr>
          <w:color w:val="000000"/>
          <w:szCs w:val="19"/>
        </w:rPr>
        <w:t xml:space="preserve">příjezd odborné komise </w:t>
      </w:r>
    </w:p>
    <w:p w:rsidR="003F2E2A" w:rsidRDefault="003F2E2A" w:rsidP="003F2E2A">
      <w:pPr>
        <w:pStyle w:val="Prosttext"/>
        <w:ind w:left="870" w:right="150" w:hanging="360"/>
        <w:rPr>
          <w:color w:val="000000"/>
          <w:szCs w:val="19"/>
        </w:rPr>
      </w:pPr>
      <w:r>
        <w:rPr>
          <w:color w:val="000000"/>
          <w:szCs w:val="20"/>
        </w:rPr>
        <w:t>-</w:t>
      </w:r>
      <w:r>
        <w:rPr>
          <w:color w:val="000000"/>
          <w:szCs w:val="14"/>
        </w:rPr>
        <w:t xml:space="preserve">          </w:t>
      </w:r>
      <w:r>
        <w:rPr>
          <w:color w:val="000000"/>
          <w:szCs w:val="19"/>
        </w:rPr>
        <w:t xml:space="preserve">prohlídka a hodnocení děl odbornou komisí </w:t>
      </w:r>
    </w:p>
    <w:p w:rsidR="003F2E2A" w:rsidRDefault="003F2E2A" w:rsidP="003F2E2A">
      <w:pPr>
        <w:pStyle w:val="Prosttext"/>
        <w:ind w:left="870" w:right="150" w:hanging="360"/>
        <w:rPr>
          <w:color w:val="000000"/>
          <w:szCs w:val="19"/>
        </w:rPr>
      </w:pPr>
      <w:r>
        <w:rPr>
          <w:color w:val="000000"/>
          <w:szCs w:val="20"/>
        </w:rPr>
        <w:t>-</w:t>
      </w:r>
      <w:r>
        <w:rPr>
          <w:color w:val="000000"/>
          <w:szCs w:val="14"/>
        </w:rPr>
        <w:t xml:space="preserve">          </w:t>
      </w:r>
      <w:r>
        <w:rPr>
          <w:color w:val="000000"/>
          <w:szCs w:val="19"/>
        </w:rPr>
        <w:t xml:space="preserve">slavnostní večer spojený s vyhlášením vítězů a předáním cen; pohoštění </w:t>
      </w:r>
    </w:p>
    <w:p w:rsidR="003F2E2A" w:rsidRDefault="00935C0D" w:rsidP="004B04DB">
      <w:pPr>
        <w:pStyle w:val="Prosttext"/>
        <w:ind w:right="150"/>
        <w:rPr>
          <w:color w:val="000000"/>
          <w:szCs w:val="19"/>
        </w:rPr>
      </w:pPr>
      <w:r>
        <w:rPr>
          <w:b/>
          <w:bCs/>
          <w:color w:val="000000"/>
          <w:szCs w:val="20"/>
        </w:rPr>
        <w:t>Neděle 10. 4. 2011</w:t>
      </w:r>
    </w:p>
    <w:p w:rsidR="003F2E2A" w:rsidRDefault="003F2E2A" w:rsidP="003F2E2A">
      <w:pPr>
        <w:pStyle w:val="Prosttext"/>
        <w:ind w:left="870" w:right="150" w:hanging="360"/>
        <w:rPr>
          <w:color w:val="000000"/>
          <w:szCs w:val="19"/>
        </w:rPr>
      </w:pPr>
      <w:r>
        <w:rPr>
          <w:color w:val="000000"/>
          <w:szCs w:val="20"/>
        </w:rPr>
        <w:t>-</w:t>
      </w:r>
      <w:r>
        <w:rPr>
          <w:color w:val="000000"/>
          <w:szCs w:val="14"/>
        </w:rPr>
        <w:t xml:space="preserve">          </w:t>
      </w:r>
      <w:r>
        <w:rPr>
          <w:color w:val="000000"/>
          <w:szCs w:val="19"/>
        </w:rPr>
        <w:t xml:space="preserve">snídaně </w:t>
      </w:r>
    </w:p>
    <w:p w:rsidR="003F2E2A" w:rsidRDefault="003F2E2A" w:rsidP="003F2E2A">
      <w:pPr>
        <w:pStyle w:val="Prosttext"/>
        <w:ind w:left="870" w:right="150" w:hanging="360"/>
        <w:rPr>
          <w:color w:val="000000"/>
          <w:szCs w:val="19"/>
        </w:rPr>
      </w:pPr>
      <w:r>
        <w:rPr>
          <w:color w:val="000000"/>
          <w:szCs w:val="20"/>
        </w:rPr>
        <w:t>-</w:t>
      </w:r>
      <w:r>
        <w:rPr>
          <w:color w:val="000000"/>
          <w:szCs w:val="14"/>
        </w:rPr>
        <w:t xml:space="preserve">          </w:t>
      </w:r>
      <w:r>
        <w:rPr>
          <w:color w:val="000000"/>
          <w:szCs w:val="19"/>
        </w:rPr>
        <w:t xml:space="preserve">deinstalace soutěžní expozice, instalace výstavy  </w:t>
      </w:r>
    </w:p>
    <w:p w:rsidR="003F2E2A" w:rsidRDefault="003F2E2A" w:rsidP="003F2E2A">
      <w:pPr>
        <w:pStyle w:val="Prosttext"/>
        <w:ind w:left="870" w:right="150" w:hanging="360"/>
        <w:rPr>
          <w:color w:val="000000"/>
          <w:szCs w:val="19"/>
        </w:rPr>
      </w:pPr>
      <w:r>
        <w:rPr>
          <w:color w:val="000000"/>
          <w:szCs w:val="20"/>
        </w:rPr>
        <w:t>-</w:t>
      </w:r>
      <w:r>
        <w:rPr>
          <w:color w:val="000000"/>
          <w:szCs w:val="14"/>
        </w:rPr>
        <w:t xml:space="preserve">          </w:t>
      </w:r>
      <w:r>
        <w:rPr>
          <w:color w:val="000000"/>
          <w:szCs w:val="19"/>
        </w:rPr>
        <w:t xml:space="preserve">odjezd účastníků </w:t>
      </w:r>
    </w:p>
    <w:p w:rsidR="003F2E2A" w:rsidRDefault="003F2E2A" w:rsidP="003F2E2A">
      <w:pPr>
        <w:pStyle w:val="Prosttext"/>
        <w:ind w:left="150" w:right="150"/>
        <w:rPr>
          <w:color w:val="000000"/>
          <w:szCs w:val="19"/>
        </w:rPr>
      </w:pPr>
      <w:r>
        <w:rPr>
          <w:color w:val="000000"/>
          <w:szCs w:val="19"/>
        </w:rPr>
        <w:t> </w:t>
      </w:r>
    </w:p>
    <w:p w:rsidR="003F2E2A" w:rsidRDefault="003F2E2A" w:rsidP="003F2E2A">
      <w:pPr>
        <w:pStyle w:val="Zkladntext"/>
        <w:rPr>
          <w:sz w:val="24"/>
        </w:rPr>
      </w:pPr>
    </w:p>
    <w:p w:rsidR="003D668D" w:rsidRDefault="003D668D"/>
    <w:sectPr w:rsidR="003D668D" w:rsidSect="003D6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A6956"/>
    <w:multiLevelType w:val="hybridMultilevel"/>
    <w:tmpl w:val="626057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045AB3"/>
    <w:multiLevelType w:val="hybridMultilevel"/>
    <w:tmpl w:val="B30A1358"/>
    <w:lvl w:ilvl="0" w:tplc="413AE1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F2E2A"/>
    <w:rsid w:val="003D668D"/>
    <w:rsid w:val="003F2E2A"/>
    <w:rsid w:val="004B04DB"/>
    <w:rsid w:val="00511F81"/>
    <w:rsid w:val="007F375D"/>
    <w:rsid w:val="008B3FED"/>
    <w:rsid w:val="00935C0D"/>
    <w:rsid w:val="00A51458"/>
    <w:rsid w:val="00B757B7"/>
    <w:rsid w:val="00E6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3F2E2A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3F2E2A"/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3F2E2A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3F2E2A"/>
  </w:style>
  <w:style w:type="character" w:customStyle="1" w:styleId="ProsttextChar">
    <w:name w:val="Prostý text Char"/>
    <w:basedOn w:val="Standardnpsmoodstavce"/>
    <w:link w:val="Prosttext"/>
    <w:semiHidden/>
    <w:rsid w:val="003F2E2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ector@svdvur.k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polaneck@post.cz" TargetMode="External"/><Relationship Id="rId5" Type="http://schemas.openxmlformats.org/officeDocument/2006/relationships/hyperlink" Target="mailto:jpolaneck@post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824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polaneckyj</dc:creator>
  <cp:lastModifiedBy>polaneckyj</cp:lastModifiedBy>
  <cp:revision>10</cp:revision>
  <dcterms:created xsi:type="dcterms:W3CDTF">2011-01-28T20:48:00Z</dcterms:created>
  <dcterms:modified xsi:type="dcterms:W3CDTF">2011-01-29T20:31:00Z</dcterms:modified>
</cp:coreProperties>
</file>