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10" w:rsidRPr="0020339B" w:rsidRDefault="006A3110" w:rsidP="006A311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53735" cy="10172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10" w:rsidRPr="0020339B" w:rsidRDefault="006A3110" w:rsidP="006A3110">
      <w:pPr>
        <w:rPr>
          <w:sz w:val="24"/>
          <w:szCs w:val="24"/>
        </w:rPr>
      </w:pPr>
    </w:p>
    <w:p w:rsidR="006A3110" w:rsidRPr="0020339B" w:rsidRDefault="006A3110" w:rsidP="006A3110">
      <w:pPr>
        <w:rPr>
          <w:b/>
          <w:bCs/>
          <w:sz w:val="24"/>
          <w:szCs w:val="24"/>
        </w:rPr>
      </w:pPr>
      <w:proofErr w:type="spellStart"/>
      <w:r w:rsidRPr="0020339B">
        <w:rPr>
          <w:b/>
          <w:bCs/>
          <w:sz w:val="24"/>
          <w:szCs w:val="24"/>
        </w:rPr>
        <w:t>Artsemestr</w:t>
      </w:r>
      <w:proofErr w:type="spellEnd"/>
      <w:r w:rsidRPr="0020339B">
        <w:rPr>
          <w:b/>
          <w:bCs/>
          <w:sz w:val="24"/>
          <w:szCs w:val="24"/>
        </w:rPr>
        <w:t xml:space="preserve"> ZIMA 2013</w:t>
      </w:r>
    </w:p>
    <w:p w:rsidR="006A3110" w:rsidRPr="009E18A1" w:rsidRDefault="006A3110" w:rsidP="006A3110">
      <w:pPr>
        <w:rPr>
          <w:b/>
          <w:bCs/>
          <w:sz w:val="24"/>
          <w:szCs w:val="24"/>
        </w:rPr>
      </w:pPr>
      <w:r w:rsidRPr="009E18A1"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 xml:space="preserve"> </w:t>
      </w:r>
      <w:r w:rsidRPr="009E18A1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="009A3EE5">
        <w:rPr>
          <w:b/>
          <w:bCs/>
          <w:sz w:val="24"/>
          <w:szCs w:val="24"/>
        </w:rPr>
        <w:t xml:space="preserve">– </w:t>
      </w:r>
      <w:proofErr w:type="gramStart"/>
      <w:r w:rsidR="009A3EE5">
        <w:rPr>
          <w:b/>
          <w:bCs/>
          <w:sz w:val="24"/>
          <w:szCs w:val="24"/>
        </w:rPr>
        <w:t>23.2</w:t>
      </w:r>
      <w:proofErr w:type="gramEnd"/>
      <w:r w:rsidR="00236A8C">
        <w:rPr>
          <w:b/>
          <w:bCs/>
          <w:sz w:val="24"/>
          <w:szCs w:val="24"/>
        </w:rPr>
        <w:t>. 2013</w:t>
      </w:r>
      <w:bookmarkStart w:id="0" w:name="_GoBack"/>
      <w:bookmarkEnd w:id="0"/>
      <w:r w:rsidRPr="009E18A1">
        <w:rPr>
          <w:b/>
          <w:bCs/>
          <w:sz w:val="24"/>
          <w:szCs w:val="24"/>
        </w:rPr>
        <w:t xml:space="preserve"> ( vernisáž 13.</w:t>
      </w:r>
      <w:r>
        <w:rPr>
          <w:b/>
          <w:bCs/>
          <w:sz w:val="24"/>
          <w:szCs w:val="24"/>
        </w:rPr>
        <w:t xml:space="preserve"> </w:t>
      </w:r>
      <w:r w:rsidRPr="009E18A1">
        <w:rPr>
          <w:b/>
          <w:bCs/>
          <w:sz w:val="24"/>
          <w:szCs w:val="24"/>
        </w:rPr>
        <w:t>2. od 18 hodin)</w:t>
      </w:r>
    </w:p>
    <w:p w:rsidR="006A3110" w:rsidRPr="009E18A1" w:rsidRDefault="006A3110" w:rsidP="006A3110">
      <w:pPr>
        <w:rPr>
          <w:b/>
          <w:bCs/>
          <w:sz w:val="24"/>
          <w:szCs w:val="24"/>
        </w:rPr>
      </w:pPr>
      <w:r w:rsidRPr="009E18A1">
        <w:rPr>
          <w:b/>
          <w:bCs/>
          <w:sz w:val="24"/>
          <w:szCs w:val="24"/>
        </w:rPr>
        <w:t>Otevřeno denně 10:00–18:00</w:t>
      </w:r>
    </w:p>
    <w:p w:rsidR="006A3110" w:rsidRPr="0020339B" w:rsidRDefault="006A3110" w:rsidP="006A3110">
      <w:pPr>
        <w:rPr>
          <w:sz w:val="24"/>
          <w:szCs w:val="24"/>
        </w:rPr>
      </w:pPr>
      <w:r w:rsidRPr="0020339B">
        <w:rPr>
          <w:sz w:val="24"/>
          <w:szCs w:val="24"/>
        </w:rPr>
        <w:t>Vysoká škola uměleckoprůmyslová</w:t>
      </w:r>
      <w:r>
        <w:rPr>
          <w:sz w:val="24"/>
          <w:szCs w:val="24"/>
        </w:rPr>
        <w:t xml:space="preserve"> v Praze </w:t>
      </w:r>
      <w:r w:rsidRPr="0020339B">
        <w:rPr>
          <w:sz w:val="24"/>
          <w:szCs w:val="24"/>
        </w:rPr>
        <w:t>opět otevře všechny své ateliéry veřejnosti. Katedr</w:t>
      </w:r>
      <w:r>
        <w:rPr>
          <w:sz w:val="24"/>
          <w:szCs w:val="24"/>
        </w:rPr>
        <w:t>y</w:t>
      </w:r>
      <w:r w:rsidRPr="0020339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Design, </w:t>
      </w:r>
      <w:r w:rsidRPr="0020339B">
        <w:rPr>
          <w:sz w:val="24"/>
          <w:szCs w:val="24"/>
        </w:rPr>
        <w:t xml:space="preserve"> </w:t>
      </w:r>
      <w:r>
        <w:rPr>
          <w:sz w:val="24"/>
          <w:szCs w:val="24"/>
        </w:rPr>
        <w:t>Architektura</w:t>
      </w:r>
      <w:proofErr w:type="gramEnd"/>
      <w:r w:rsidRPr="0020339B">
        <w:rPr>
          <w:sz w:val="24"/>
          <w:szCs w:val="24"/>
        </w:rPr>
        <w:t xml:space="preserve">, </w:t>
      </w:r>
      <w:r>
        <w:rPr>
          <w:sz w:val="24"/>
          <w:szCs w:val="24"/>
        </w:rPr>
        <w:t>Volné</w:t>
      </w:r>
      <w:r w:rsidRPr="0020339B">
        <w:rPr>
          <w:sz w:val="24"/>
          <w:szCs w:val="24"/>
        </w:rPr>
        <w:t xml:space="preserve"> umění, </w:t>
      </w:r>
      <w:r>
        <w:rPr>
          <w:sz w:val="24"/>
          <w:szCs w:val="24"/>
        </w:rPr>
        <w:t>Užité</w:t>
      </w:r>
      <w:r w:rsidRPr="0020339B">
        <w:rPr>
          <w:sz w:val="24"/>
          <w:szCs w:val="24"/>
        </w:rPr>
        <w:t xml:space="preserve"> umění a </w:t>
      </w:r>
      <w:r>
        <w:rPr>
          <w:sz w:val="24"/>
          <w:szCs w:val="24"/>
        </w:rPr>
        <w:t>Grafika</w:t>
      </w:r>
      <w:r w:rsidRPr="0020339B">
        <w:rPr>
          <w:sz w:val="24"/>
          <w:szCs w:val="24"/>
        </w:rPr>
        <w:t xml:space="preserve"> bud</w:t>
      </w:r>
      <w:r>
        <w:rPr>
          <w:sz w:val="24"/>
          <w:szCs w:val="24"/>
        </w:rPr>
        <w:t>ou</w:t>
      </w:r>
      <w:r w:rsidRPr="0020339B">
        <w:rPr>
          <w:sz w:val="24"/>
          <w:szCs w:val="24"/>
        </w:rPr>
        <w:t xml:space="preserve"> prezentovat kompletní tvorbu svých studentů za minulý semestr. </w:t>
      </w:r>
      <w:r>
        <w:rPr>
          <w:sz w:val="24"/>
          <w:szCs w:val="24"/>
        </w:rPr>
        <w:t>V</w:t>
      </w:r>
      <w:r w:rsidRPr="0020339B">
        <w:rPr>
          <w:sz w:val="24"/>
          <w:szCs w:val="24"/>
        </w:rPr>
        <w:t xml:space="preserve"> jednom patře bude vystavena současná malba,</w:t>
      </w:r>
      <w:r>
        <w:rPr>
          <w:sz w:val="24"/>
          <w:szCs w:val="24"/>
        </w:rPr>
        <w:t xml:space="preserve"> </w:t>
      </w:r>
      <w:r w:rsidRPr="0020339B">
        <w:rPr>
          <w:sz w:val="24"/>
          <w:szCs w:val="24"/>
        </w:rPr>
        <w:t>originálně zpracované sochy, futuristické vize studentů architektury, nové designy užitých předmětů nebo</w:t>
      </w:r>
      <w:r>
        <w:rPr>
          <w:sz w:val="24"/>
          <w:szCs w:val="24"/>
        </w:rPr>
        <w:t xml:space="preserve"> inspirativní</w:t>
      </w:r>
      <w:r w:rsidRPr="0020339B">
        <w:rPr>
          <w:sz w:val="24"/>
          <w:szCs w:val="24"/>
        </w:rPr>
        <w:t xml:space="preserve"> šperk</w:t>
      </w:r>
      <w:r>
        <w:rPr>
          <w:sz w:val="24"/>
          <w:szCs w:val="24"/>
        </w:rPr>
        <w:t>y a oděvy</w:t>
      </w:r>
      <w:r w:rsidRPr="0020339B">
        <w:rPr>
          <w:sz w:val="24"/>
          <w:szCs w:val="24"/>
        </w:rPr>
        <w:t>.</w:t>
      </w:r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 </w:t>
      </w:r>
      <w:r w:rsidRPr="00B51052">
        <w:rPr>
          <w:b/>
          <w:bCs/>
          <w:sz w:val="24"/>
          <w:szCs w:val="24"/>
          <w:lang w:eastAsia="cs-CZ"/>
        </w:rPr>
        <w:t>Ateliéru sochy</w:t>
      </w:r>
      <w:r>
        <w:rPr>
          <w:b/>
          <w:bCs/>
          <w:sz w:val="24"/>
          <w:szCs w:val="24"/>
          <w:lang w:eastAsia="cs-CZ"/>
        </w:rPr>
        <w:t xml:space="preserve"> </w:t>
      </w:r>
      <w:r w:rsidRPr="009E18A1">
        <w:rPr>
          <w:b/>
          <w:bCs/>
          <w:sz w:val="24"/>
          <w:szCs w:val="24"/>
          <w:lang w:eastAsia="cs-CZ"/>
        </w:rPr>
        <w:t>Dominika Langa</w:t>
      </w:r>
      <w:r w:rsidRPr="0020339B">
        <w:rPr>
          <w:sz w:val="24"/>
          <w:szCs w:val="24"/>
          <w:lang w:eastAsia="cs-CZ"/>
        </w:rPr>
        <w:t xml:space="preserve"> a </w:t>
      </w:r>
      <w:r w:rsidRPr="009E18A1">
        <w:rPr>
          <w:b/>
          <w:bCs/>
          <w:sz w:val="24"/>
          <w:szCs w:val="24"/>
          <w:lang w:eastAsia="cs-CZ"/>
        </w:rPr>
        <w:t>Edit Jeřábkové</w:t>
      </w:r>
      <w:r w:rsidRPr="0020339B">
        <w:rPr>
          <w:sz w:val="24"/>
          <w:szCs w:val="24"/>
          <w:lang w:eastAsia="cs-CZ"/>
        </w:rPr>
        <w:t xml:space="preserve"> vzniklo několik prací na </w:t>
      </w:r>
      <w:r w:rsidRPr="009E18A1">
        <w:rPr>
          <w:sz w:val="24"/>
          <w:szCs w:val="24"/>
          <w:lang w:eastAsia="cs-CZ"/>
        </w:rPr>
        <w:t>téma „V kresbě socha, v soše kresba“</w:t>
      </w:r>
      <w:r w:rsidRPr="0020339B">
        <w:rPr>
          <w:sz w:val="24"/>
          <w:szCs w:val="24"/>
          <w:lang w:eastAsia="cs-CZ"/>
        </w:rPr>
        <w:t>.</w:t>
      </w:r>
      <w:r>
        <w:rPr>
          <w:sz w:val="24"/>
          <w:szCs w:val="24"/>
          <w:lang w:eastAsia="cs-CZ"/>
        </w:rPr>
        <w:t xml:space="preserve"> </w:t>
      </w:r>
      <w:r w:rsidRPr="0020339B">
        <w:rPr>
          <w:sz w:val="24"/>
          <w:szCs w:val="24"/>
          <w:lang w:eastAsia="cs-CZ"/>
        </w:rPr>
        <w:t>Výrazné je zpracování objektu</w:t>
      </w:r>
      <w:r>
        <w:rPr>
          <w:sz w:val="24"/>
          <w:szCs w:val="24"/>
          <w:lang w:eastAsia="cs-CZ"/>
        </w:rPr>
        <w:t xml:space="preserve"> </w:t>
      </w:r>
      <w:r w:rsidRPr="009E18A1">
        <w:rPr>
          <w:b/>
          <w:bCs/>
          <w:sz w:val="24"/>
          <w:szCs w:val="24"/>
          <w:lang w:eastAsia="cs-CZ"/>
        </w:rPr>
        <w:t>Markéty Jáchimové</w:t>
      </w:r>
      <w:r w:rsidRPr="0020339B">
        <w:rPr>
          <w:sz w:val="24"/>
          <w:szCs w:val="24"/>
          <w:lang w:eastAsia="cs-CZ"/>
        </w:rPr>
        <w:t xml:space="preserve"> z třetího ročníku. Dílo nazvané </w:t>
      </w:r>
      <w:r>
        <w:rPr>
          <w:sz w:val="24"/>
          <w:szCs w:val="24"/>
          <w:lang w:eastAsia="cs-CZ"/>
        </w:rPr>
        <w:t>KULT SMUTEČNÍCH VRB</w:t>
      </w:r>
      <w:r w:rsidRPr="0020339B">
        <w:rPr>
          <w:sz w:val="24"/>
          <w:szCs w:val="24"/>
          <w:lang w:eastAsia="cs-CZ"/>
        </w:rPr>
        <w:t xml:space="preserve"> evokuje starodávné kultovní předměty a </w:t>
      </w:r>
      <w:r>
        <w:rPr>
          <w:sz w:val="24"/>
          <w:szCs w:val="24"/>
          <w:lang w:eastAsia="cs-CZ"/>
        </w:rPr>
        <w:t>jeho</w:t>
      </w:r>
      <w:r w:rsidRPr="0020339B">
        <w:rPr>
          <w:sz w:val="24"/>
          <w:szCs w:val="24"/>
          <w:lang w:eastAsia="cs-CZ"/>
        </w:rPr>
        <w:t xml:space="preserve"> děsivost je umocněn</w:t>
      </w:r>
      <w:r>
        <w:rPr>
          <w:sz w:val="24"/>
          <w:szCs w:val="24"/>
          <w:lang w:eastAsia="cs-CZ"/>
        </w:rPr>
        <w:t>a</w:t>
      </w:r>
      <w:r w:rsidRPr="0020339B">
        <w:rPr>
          <w:sz w:val="24"/>
          <w:szCs w:val="24"/>
          <w:lang w:eastAsia="cs-CZ"/>
        </w:rPr>
        <w:t xml:space="preserve"> použitím skutečných vlasů v kombinaci se dřevem. </w:t>
      </w:r>
    </w:p>
    <w:p w:rsidR="006A3110" w:rsidRPr="0020339B" w:rsidRDefault="006A3110" w:rsidP="006A3110">
      <w:pPr>
        <w:spacing w:after="0" w:line="240" w:lineRule="auto"/>
        <w:rPr>
          <w:color w:val="222222"/>
          <w:sz w:val="24"/>
          <w:szCs w:val="24"/>
          <w:lang w:eastAsia="cs-CZ"/>
        </w:rPr>
      </w:pPr>
    </w:p>
    <w:p w:rsidR="006A3110" w:rsidRPr="0020339B" w:rsidRDefault="006A3110" w:rsidP="006A3110">
      <w:pPr>
        <w:spacing w:after="0" w:line="240" w:lineRule="auto"/>
        <w:rPr>
          <w:color w:val="222222"/>
          <w:sz w:val="24"/>
          <w:szCs w:val="24"/>
          <w:lang w:eastAsia="cs-CZ"/>
        </w:rPr>
      </w:pPr>
      <w:r>
        <w:rPr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2447925" cy="370459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18"/>
          <w:szCs w:val="18"/>
          <w:lang w:eastAsia="cs-CZ"/>
        </w:rPr>
        <w:t xml:space="preserve">Markéta </w:t>
      </w:r>
      <w:proofErr w:type="spellStart"/>
      <w:r w:rsidRPr="00D45AB6">
        <w:rPr>
          <w:color w:val="222222"/>
          <w:sz w:val="18"/>
          <w:szCs w:val="18"/>
          <w:lang w:eastAsia="cs-CZ"/>
        </w:rPr>
        <w:t>Jáchimová</w:t>
      </w:r>
      <w:proofErr w:type="spellEnd"/>
    </w:p>
    <w:p w:rsidR="006A3110" w:rsidRPr="0020339B" w:rsidRDefault="006A3110" w:rsidP="006A3110">
      <w:pPr>
        <w:spacing w:after="0" w:line="240" w:lineRule="auto"/>
        <w:rPr>
          <w:color w:val="222222"/>
          <w:sz w:val="24"/>
          <w:szCs w:val="24"/>
          <w:lang w:eastAsia="cs-CZ"/>
        </w:rPr>
      </w:pPr>
    </w:p>
    <w:p w:rsidR="006A3110" w:rsidRPr="009E18A1" w:rsidRDefault="006A3110" w:rsidP="006A3110">
      <w:pPr>
        <w:spacing w:after="0" w:line="240" w:lineRule="auto"/>
        <w:rPr>
          <w:sz w:val="24"/>
          <w:szCs w:val="24"/>
          <w:lang w:eastAsia="cs-CZ"/>
        </w:rPr>
      </w:pPr>
      <w:r w:rsidRPr="0020339B">
        <w:rPr>
          <w:color w:val="222222"/>
          <w:sz w:val="24"/>
          <w:szCs w:val="24"/>
          <w:lang w:eastAsia="cs-CZ"/>
        </w:rPr>
        <w:lastRenderedPageBreak/>
        <w:t xml:space="preserve">Nový pohled na masovou spotřebu oděvů a doplňků nabízí </w:t>
      </w:r>
      <w:r w:rsidRPr="009E18A1">
        <w:rPr>
          <w:b/>
          <w:bCs/>
          <w:color w:val="222222"/>
          <w:sz w:val="24"/>
          <w:szCs w:val="24"/>
          <w:lang w:eastAsia="cs-CZ"/>
        </w:rPr>
        <w:t>Pavla Podsedníková</w:t>
      </w:r>
      <w:r w:rsidRPr="0020339B">
        <w:rPr>
          <w:color w:val="222222"/>
          <w:sz w:val="24"/>
          <w:szCs w:val="24"/>
          <w:lang w:eastAsia="cs-CZ"/>
        </w:rPr>
        <w:t xml:space="preserve"> z </w:t>
      </w:r>
      <w:r w:rsidRPr="00B51052">
        <w:rPr>
          <w:b/>
          <w:bCs/>
          <w:color w:val="222222"/>
          <w:sz w:val="24"/>
          <w:szCs w:val="24"/>
          <w:lang w:eastAsia="cs-CZ"/>
        </w:rPr>
        <w:t>Ateliéru designu oděvu a obuvi</w:t>
      </w:r>
      <w:r w:rsidRPr="00CC7495">
        <w:rPr>
          <w:color w:val="222222"/>
          <w:sz w:val="24"/>
          <w:szCs w:val="24"/>
          <w:lang w:eastAsia="cs-CZ"/>
        </w:rPr>
        <w:t xml:space="preserve">. </w:t>
      </w:r>
      <w:r w:rsidRPr="0020339B">
        <w:rPr>
          <w:color w:val="222222"/>
          <w:sz w:val="24"/>
          <w:szCs w:val="24"/>
          <w:lang w:eastAsia="cs-CZ"/>
        </w:rPr>
        <w:t xml:space="preserve">Vydala se cestou individualizace a jako </w:t>
      </w:r>
      <w:r>
        <w:rPr>
          <w:color w:val="222222"/>
          <w:sz w:val="24"/>
          <w:szCs w:val="24"/>
          <w:lang w:eastAsia="cs-CZ"/>
        </w:rPr>
        <w:t xml:space="preserve">svou </w:t>
      </w:r>
      <w:r w:rsidRPr="0020339B">
        <w:rPr>
          <w:color w:val="222222"/>
          <w:sz w:val="24"/>
          <w:szCs w:val="24"/>
          <w:lang w:eastAsia="cs-CZ"/>
        </w:rPr>
        <w:t>diplomov</w:t>
      </w:r>
      <w:r>
        <w:rPr>
          <w:color w:val="222222"/>
          <w:sz w:val="24"/>
          <w:szCs w:val="24"/>
          <w:lang w:eastAsia="cs-CZ"/>
        </w:rPr>
        <w:t>o</w:t>
      </w:r>
      <w:r w:rsidRPr="0020339B">
        <w:rPr>
          <w:color w:val="222222"/>
          <w:sz w:val="24"/>
          <w:szCs w:val="24"/>
          <w:lang w:eastAsia="cs-CZ"/>
        </w:rPr>
        <w:t>u práci vytvořila boty určené přímo pro svoji nohu. „</w:t>
      </w:r>
      <w:r w:rsidRPr="009E18A1">
        <w:rPr>
          <w:i/>
          <w:iCs/>
          <w:sz w:val="24"/>
          <w:szCs w:val="24"/>
          <w:lang w:eastAsia="cs-CZ"/>
        </w:rPr>
        <w:t>Odlila jsem vlastní nohy a podle nich vytvářela kopyta nová.</w:t>
      </w:r>
      <w:r>
        <w:rPr>
          <w:i/>
          <w:iCs/>
          <w:sz w:val="24"/>
          <w:szCs w:val="24"/>
          <w:lang w:eastAsia="cs-CZ"/>
        </w:rPr>
        <w:t xml:space="preserve"> </w:t>
      </w:r>
      <w:r w:rsidRPr="009E18A1">
        <w:rPr>
          <w:i/>
          <w:iCs/>
          <w:sz w:val="24"/>
          <w:szCs w:val="24"/>
          <w:lang w:eastAsia="cs-CZ"/>
        </w:rPr>
        <w:t xml:space="preserve">Zajímá mě i přesah do budoucnosti – každý může mít digitalizovaný trojrozměrný </w:t>
      </w:r>
      <w:proofErr w:type="spellStart"/>
      <w:r w:rsidRPr="009E18A1">
        <w:rPr>
          <w:i/>
          <w:iCs/>
          <w:sz w:val="24"/>
          <w:szCs w:val="24"/>
          <w:lang w:eastAsia="cs-CZ"/>
        </w:rPr>
        <w:t>sken</w:t>
      </w:r>
      <w:proofErr w:type="spellEnd"/>
      <w:r w:rsidRPr="009E18A1">
        <w:rPr>
          <w:i/>
          <w:iCs/>
          <w:sz w:val="24"/>
          <w:szCs w:val="24"/>
          <w:lang w:eastAsia="cs-CZ"/>
        </w:rPr>
        <w:t xml:space="preserve"> svých nohou, podle něhož by se mohla obuv na míru vyrobit</w:t>
      </w:r>
      <w:r>
        <w:rPr>
          <w:i/>
          <w:iCs/>
          <w:sz w:val="24"/>
          <w:szCs w:val="24"/>
          <w:lang w:eastAsia="cs-CZ"/>
        </w:rPr>
        <w:t>,</w:t>
      </w:r>
      <w:r w:rsidRPr="009E18A1">
        <w:rPr>
          <w:i/>
          <w:iCs/>
          <w:sz w:val="24"/>
          <w:szCs w:val="24"/>
          <w:lang w:eastAsia="cs-CZ"/>
        </w:rPr>
        <w:t>“</w:t>
      </w:r>
      <w:r>
        <w:rPr>
          <w:i/>
          <w:iCs/>
          <w:sz w:val="24"/>
          <w:szCs w:val="24"/>
          <w:lang w:eastAsia="cs-CZ"/>
        </w:rPr>
        <w:t xml:space="preserve"> </w:t>
      </w:r>
      <w:r w:rsidRPr="009E18A1">
        <w:rPr>
          <w:sz w:val="24"/>
          <w:szCs w:val="24"/>
          <w:lang w:eastAsia="cs-CZ"/>
        </w:rPr>
        <w:t>odhalu</w:t>
      </w:r>
      <w:r>
        <w:rPr>
          <w:sz w:val="24"/>
          <w:szCs w:val="24"/>
          <w:lang w:eastAsia="cs-CZ"/>
        </w:rPr>
        <w:t>je návrhářka svoji vizi vlastní INSTANTNÍ BOTY.</w:t>
      </w:r>
    </w:p>
    <w:p w:rsidR="006A3110" w:rsidRPr="009E18A1" w:rsidRDefault="006A3110" w:rsidP="006A3110">
      <w:pPr>
        <w:spacing w:after="0" w:line="240" w:lineRule="auto"/>
        <w:rPr>
          <w:sz w:val="24"/>
          <w:szCs w:val="24"/>
          <w:lang w:eastAsia="cs-CZ"/>
        </w:rPr>
      </w:pPr>
    </w:p>
    <w:p w:rsidR="006A3110" w:rsidRPr="0020339B" w:rsidRDefault="006A3110" w:rsidP="006A3110">
      <w:pPr>
        <w:spacing w:after="0" w:line="240" w:lineRule="auto"/>
        <w:rPr>
          <w:color w:val="222222"/>
          <w:sz w:val="24"/>
          <w:szCs w:val="24"/>
          <w:lang w:eastAsia="cs-CZ"/>
        </w:rPr>
      </w:pPr>
      <w:r>
        <w:rPr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85465" cy="3085465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18"/>
          <w:szCs w:val="18"/>
          <w:lang w:eastAsia="cs-CZ"/>
        </w:rPr>
        <w:t xml:space="preserve">Pavla </w:t>
      </w:r>
      <w:r w:rsidRPr="00D45AB6">
        <w:rPr>
          <w:color w:val="222222"/>
          <w:sz w:val="18"/>
          <w:szCs w:val="18"/>
          <w:lang w:eastAsia="cs-CZ"/>
        </w:rPr>
        <w:t>Podsedníková</w:t>
      </w:r>
    </w:p>
    <w:p w:rsidR="006A3110" w:rsidRPr="0020339B" w:rsidRDefault="006A3110" w:rsidP="006A3110">
      <w:pPr>
        <w:spacing w:after="0" w:line="240" w:lineRule="auto"/>
        <w:rPr>
          <w:color w:val="222222"/>
          <w:sz w:val="24"/>
          <w:szCs w:val="24"/>
          <w:lang w:eastAsia="cs-CZ"/>
        </w:rPr>
      </w:pPr>
    </w:p>
    <w:p w:rsidR="006A3110" w:rsidRDefault="006A3110" w:rsidP="006A3110">
      <w:pPr>
        <w:widowControl w:val="0"/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20339B">
        <w:rPr>
          <w:sz w:val="24"/>
          <w:szCs w:val="24"/>
        </w:rPr>
        <w:t xml:space="preserve">Inspiraci u světoznámého architekta </w:t>
      </w:r>
      <w:proofErr w:type="spellStart"/>
      <w:r w:rsidRPr="009E18A1">
        <w:rPr>
          <w:b/>
          <w:bCs/>
          <w:sz w:val="24"/>
          <w:szCs w:val="24"/>
        </w:rPr>
        <w:t>Jozipa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9E18A1">
        <w:rPr>
          <w:b/>
          <w:bCs/>
          <w:sz w:val="24"/>
          <w:szCs w:val="24"/>
        </w:rPr>
        <w:t>Plečnika</w:t>
      </w:r>
      <w:proofErr w:type="spellEnd"/>
      <w:r w:rsidRPr="0020339B">
        <w:rPr>
          <w:sz w:val="24"/>
          <w:szCs w:val="24"/>
        </w:rPr>
        <w:t xml:space="preserve"> hledali studenti </w:t>
      </w:r>
      <w:r w:rsidRPr="00B51052">
        <w:rPr>
          <w:b/>
          <w:bCs/>
          <w:sz w:val="24"/>
          <w:szCs w:val="24"/>
        </w:rPr>
        <w:t>Ateliéru skla</w:t>
      </w:r>
      <w:r w:rsidRPr="002033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0339B">
        <w:rPr>
          <w:sz w:val="24"/>
          <w:szCs w:val="24"/>
        </w:rPr>
        <w:t>Minulý rok uplynulo 140</w:t>
      </w:r>
      <w:r>
        <w:rPr>
          <w:sz w:val="24"/>
          <w:szCs w:val="24"/>
        </w:rPr>
        <w:t xml:space="preserve"> </w:t>
      </w:r>
      <w:r w:rsidRPr="0020339B">
        <w:rPr>
          <w:sz w:val="24"/>
          <w:szCs w:val="24"/>
        </w:rPr>
        <w:t>let od narození t</w:t>
      </w:r>
      <w:r>
        <w:rPr>
          <w:sz w:val="24"/>
          <w:szCs w:val="24"/>
        </w:rPr>
        <w:t>oho</w:t>
      </w:r>
      <w:r w:rsidRPr="0020339B">
        <w:rPr>
          <w:sz w:val="24"/>
          <w:szCs w:val="24"/>
        </w:rPr>
        <w:t>to významné</w:t>
      </w:r>
      <w:r>
        <w:rPr>
          <w:sz w:val="24"/>
          <w:szCs w:val="24"/>
        </w:rPr>
        <w:t>ho</w:t>
      </w:r>
      <w:r w:rsidRPr="0020339B">
        <w:rPr>
          <w:sz w:val="24"/>
          <w:szCs w:val="24"/>
        </w:rPr>
        <w:t xml:space="preserve"> p</w:t>
      </w:r>
      <w:r>
        <w:rPr>
          <w:sz w:val="24"/>
          <w:szCs w:val="24"/>
        </w:rPr>
        <w:t>ředstavitele</w:t>
      </w:r>
      <w:r w:rsidRPr="0020339B">
        <w:rPr>
          <w:sz w:val="24"/>
          <w:szCs w:val="24"/>
        </w:rPr>
        <w:t xml:space="preserve"> moderní architektury, který byl za </w:t>
      </w:r>
      <w:r>
        <w:rPr>
          <w:sz w:val="24"/>
          <w:szCs w:val="24"/>
        </w:rPr>
        <w:t>p</w:t>
      </w:r>
      <w:r w:rsidRPr="0020339B">
        <w:rPr>
          <w:sz w:val="24"/>
          <w:szCs w:val="24"/>
        </w:rPr>
        <w:t xml:space="preserve">rvní republiky mimo jiné profesorem na VŠUP. Mladí designéři vedení </w:t>
      </w:r>
      <w:proofErr w:type="spellStart"/>
      <w:r w:rsidRPr="009E18A1">
        <w:rPr>
          <w:b/>
          <w:bCs/>
          <w:sz w:val="24"/>
          <w:szCs w:val="24"/>
        </w:rPr>
        <w:t>Ronym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9E18A1">
        <w:rPr>
          <w:b/>
          <w:bCs/>
          <w:sz w:val="24"/>
          <w:szCs w:val="24"/>
        </w:rPr>
        <w:t>Pleslem</w:t>
      </w:r>
      <w:proofErr w:type="spellEnd"/>
      <w:r w:rsidRPr="0020339B">
        <w:rPr>
          <w:sz w:val="24"/>
          <w:szCs w:val="24"/>
        </w:rPr>
        <w:t xml:space="preserve"> se zabývali návrhem designu nápojové sady a sochařským objektem, který bude vystaven pod souhrnným názvem </w:t>
      </w:r>
      <w:r w:rsidRPr="009E18A1">
        <w:rPr>
          <w:sz w:val="24"/>
          <w:szCs w:val="24"/>
          <w:u w:val="single"/>
        </w:rPr>
        <w:t xml:space="preserve">Hold </w:t>
      </w:r>
      <w:proofErr w:type="spellStart"/>
      <w:r w:rsidRPr="009E18A1">
        <w:rPr>
          <w:sz w:val="24"/>
          <w:szCs w:val="24"/>
          <w:u w:val="single"/>
        </w:rPr>
        <w:t>Jože</w:t>
      </w:r>
      <w:proofErr w:type="spellEnd"/>
      <w:r w:rsidRPr="009E18A1">
        <w:rPr>
          <w:sz w:val="24"/>
          <w:szCs w:val="24"/>
          <w:u w:val="single"/>
        </w:rPr>
        <w:t>!</w:t>
      </w:r>
    </w:p>
    <w:p w:rsidR="006A3110" w:rsidRPr="0020339B" w:rsidRDefault="006A3110" w:rsidP="006A3110">
      <w:pPr>
        <w:widowControl w:val="0"/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485390" cy="180086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Hana </w:t>
      </w:r>
      <w:proofErr w:type="spellStart"/>
      <w:r w:rsidRPr="00D45AB6">
        <w:rPr>
          <w:sz w:val="18"/>
          <w:szCs w:val="18"/>
        </w:rPr>
        <w:t>Famfulíková</w:t>
      </w:r>
      <w:proofErr w:type="spellEnd"/>
    </w:p>
    <w:p w:rsidR="006A3110" w:rsidRPr="0020339B" w:rsidRDefault="006A3110" w:rsidP="006A3110">
      <w:pPr>
        <w:rPr>
          <w:color w:val="000000"/>
          <w:sz w:val="24"/>
          <w:szCs w:val="24"/>
          <w:lang w:eastAsia="cs-CZ"/>
        </w:rPr>
      </w:pPr>
      <w:r w:rsidRPr="0020339B">
        <w:rPr>
          <w:sz w:val="24"/>
          <w:szCs w:val="24"/>
        </w:rPr>
        <w:t>Návraty k tradici, lidové slovesnosti, tradičním řemeslům a jejich aplikace na současný oděv byly hlavním tématem studentů</w:t>
      </w:r>
      <w:r>
        <w:rPr>
          <w:sz w:val="24"/>
          <w:szCs w:val="24"/>
        </w:rPr>
        <w:t xml:space="preserve"> </w:t>
      </w:r>
      <w:r w:rsidRPr="00B51052">
        <w:rPr>
          <w:b/>
          <w:bCs/>
          <w:sz w:val="24"/>
          <w:szCs w:val="24"/>
        </w:rPr>
        <w:t>Ateliéru designu oděvu a obuvi</w:t>
      </w:r>
      <w:r w:rsidRPr="0020339B">
        <w:rPr>
          <w:sz w:val="24"/>
          <w:szCs w:val="24"/>
        </w:rPr>
        <w:t xml:space="preserve">, který vede </w:t>
      </w:r>
      <w:r w:rsidRPr="009E18A1">
        <w:rPr>
          <w:b/>
          <w:bCs/>
          <w:sz w:val="24"/>
          <w:szCs w:val="24"/>
        </w:rPr>
        <w:t>Liběna Rochová</w:t>
      </w:r>
      <w:r w:rsidRPr="0020339B">
        <w:rPr>
          <w:sz w:val="24"/>
          <w:szCs w:val="24"/>
        </w:rPr>
        <w:t xml:space="preserve">. Prezentace je součástí multimediálního projektu BOHEMIA, který bude mít premiéru na podzim 2013. Pozornost poutá nadějná studentka </w:t>
      </w:r>
      <w:r w:rsidRPr="009E18A1">
        <w:rPr>
          <w:b/>
          <w:bCs/>
          <w:sz w:val="24"/>
          <w:szCs w:val="24"/>
        </w:rPr>
        <w:t>Monika Krobová</w:t>
      </w:r>
      <w:r w:rsidRPr="0020339B">
        <w:rPr>
          <w:sz w:val="24"/>
          <w:szCs w:val="24"/>
        </w:rPr>
        <w:t xml:space="preserve"> se svojí kolekcí kabátů</w:t>
      </w:r>
      <w:r>
        <w:rPr>
          <w:sz w:val="24"/>
          <w:szCs w:val="24"/>
        </w:rPr>
        <w:t>;</w:t>
      </w:r>
      <w:r w:rsidRPr="0020339B">
        <w:rPr>
          <w:sz w:val="24"/>
          <w:szCs w:val="24"/>
        </w:rPr>
        <w:t xml:space="preserve"> </w:t>
      </w:r>
      <w:r>
        <w:rPr>
          <w:sz w:val="24"/>
          <w:szCs w:val="24"/>
        </w:rPr>
        <w:t>Monika</w:t>
      </w:r>
      <w:r w:rsidRPr="0020339B">
        <w:rPr>
          <w:sz w:val="24"/>
          <w:szCs w:val="24"/>
        </w:rPr>
        <w:t xml:space="preserve"> byla letos nominována na</w:t>
      </w:r>
      <w:r>
        <w:rPr>
          <w:sz w:val="24"/>
          <w:szCs w:val="24"/>
        </w:rPr>
        <w:t xml:space="preserve"> </w:t>
      </w:r>
      <w:r w:rsidRPr="0020339B">
        <w:rPr>
          <w:sz w:val="24"/>
          <w:szCs w:val="24"/>
        </w:rPr>
        <w:t xml:space="preserve">Cenu šéfredaktorů za </w:t>
      </w:r>
      <w:proofErr w:type="spellStart"/>
      <w:r w:rsidRPr="0020339B">
        <w:rPr>
          <w:sz w:val="24"/>
          <w:szCs w:val="24"/>
        </w:rPr>
        <w:t>Designblok</w:t>
      </w:r>
      <w:proofErr w:type="spellEnd"/>
      <w:r w:rsidRPr="0020339B">
        <w:rPr>
          <w:sz w:val="24"/>
          <w:szCs w:val="24"/>
        </w:rPr>
        <w:t xml:space="preserve"> 2012 za </w:t>
      </w:r>
      <w:r w:rsidRPr="0020339B">
        <w:rPr>
          <w:sz w:val="24"/>
          <w:szCs w:val="24"/>
        </w:rPr>
        <w:lastRenderedPageBreak/>
        <w:t xml:space="preserve">nejlepší módní kolekci. </w:t>
      </w:r>
      <w:r w:rsidRPr="0020339B">
        <w:rPr>
          <w:sz w:val="24"/>
          <w:szCs w:val="24"/>
        </w:rPr>
        <w:br/>
      </w:r>
      <w:r w:rsidRPr="0020339B">
        <w:rPr>
          <w:sz w:val="24"/>
          <w:szCs w:val="24"/>
        </w:rPr>
        <w:br/>
      </w:r>
      <w:r w:rsidRPr="0020339B">
        <w:rPr>
          <w:sz w:val="24"/>
          <w:szCs w:val="24"/>
          <w:lang w:eastAsia="cs-CZ"/>
        </w:rPr>
        <w:t xml:space="preserve">V tradičním oděvu hledal inspiraci i </w:t>
      </w:r>
      <w:r w:rsidRPr="009E18A1">
        <w:rPr>
          <w:b/>
          <w:bCs/>
          <w:sz w:val="24"/>
          <w:szCs w:val="24"/>
          <w:lang w:eastAsia="cs-CZ"/>
        </w:rPr>
        <w:t xml:space="preserve">Filip </w:t>
      </w:r>
      <w:proofErr w:type="spellStart"/>
      <w:r w:rsidRPr="009E18A1">
        <w:rPr>
          <w:b/>
          <w:bCs/>
          <w:sz w:val="24"/>
          <w:szCs w:val="24"/>
          <w:lang w:eastAsia="cs-CZ"/>
        </w:rPr>
        <w:t>Jakab</w:t>
      </w:r>
      <w:proofErr w:type="spellEnd"/>
      <w:r w:rsidRPr="0020339B">
        <w:rPr>
          <w:sz w:val="24"/>
          <w:szCs w:val="24"/>
          <w:lang w:eastAsia="cs-CZ"/>
        </w:rPr>
        <w:t xml:space="preserve"> z </w:t>
      </w:r>
      <w:r w:rsidRPr="00B51052">
        <w:rPr>
          <w:b/>
          <w:bCs/>
          <w:sz w:val="24"/>
          <w:szCs w:val="24"/>
          <w:lang w:eastAsia="cs-CZ"/>
        </w:rPr>
        <w:t>Ateliéru módní tvorby</w:t>
      </w:r>
      <w:r w:rsidRPr="0020339B">
        <w:rPr>
          <w:sz w:val="24"/>
          <w:szCs w:val="24"/>
          <w:lang w:eastAsia="cs-CZ"/>
        </w:rPr>
        <w:t xml:space="preserve">, který řídí módní návrhář </w:t>
      </w:r>
      <w:r w:rsidRPr="009E18A1">
        <w:rPr>
          <w:b/>
          <w:bCs/>
          <w:sz w:val="24"/>
          <w:szCs w:val="24"/>
          <w:lang w:eastAsia="cs-CZ"/>
        </w:rPr>
        <w:t>Pavel Ivančic</w:t>
      </w:r>
      <w:r w:rsidRPr="0020339B">
        <w:rPr>
          <w:sz w:val="24"/>
          <w:szCs w:val="24"/>
          <w:lang w:eastAsia="cs-CZ"/>
        </w:rPr>
        <w:t xml:space="preserve">. Jeho kolekce </w:t>
      </w:r>
      <w:r w:rsidRPr="0020339B">
        <w:rPr>
          <w:color w:val="000000"/>
          <w:sz w:val="24"/>
          <w:szCs w:val="24"/>
          <w:lang w:eastAsia="cs-CZ"/>
        </w:rPr>
        <w:t>GRANNY´S GONE TO JAPAN vychází se starých japonských oděvů, které přetváří do nečekaných podob.</w:t>
      </w:r>
      <w:r>
        <w:rPr>
          <w:color w:val="000000"/>
          <w:sz w:val="24"/>
          <w:szCs w:val="24"/>
          <w:lang w:eastAsia="cs-CZ"/>
        </w:rPr>
        <w:t xml:space="preserve"> Všichni studenti vycházeli ze zadání, jež znělo: Kontrast.</w:t>
      </w:r>
    </w:p>
    <w:p w:rsidR="006A3110" w:rsidRPr="0020339B" w:rsidRDefault="006A3110" w:rsidP="006A3110">
      <w:pPr>
        <w:rPr>
          <w:color w:val="000000"/>
          <w:sz w:val="24"/>
          <w:szCs w:val="24"/>
          <w:lang w:eastAsia="cs-CZ"/>
        </w:rPr>
      </w:pPr>
      <w:r>
        <w:rPr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716405" cy="1847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AB6">
        <w:rPr>
          <w:color w:val="000000"/>
          <w:sz w:val="18"/>
          <w:szCs w:val="18"/>
          <w:lang w:eastAsia="cs-CZ"/>
        </w:rPr>
        <w:t xml:space="preserve">Filip </w:t>
      </w:r>
      <w:proofErr w:type="spellStart"/>
      <w:r w:rsidRPr="00D45AB6">
        <w:rPr>
          <w:color w:val="000000"/>
          <w:sz w:val="18"/>
          <w:szCs w:val="18"/>
          <w:lang w:eastAsia="cs-CZ"/>
        </w:rPr>
        <w:t>Jakab</w:t>
      </w:r>
      <w:proofErr w:type="spellEnd"/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  <w:r w:rsidRPr="0020339B">
        <w:rPr>
          <w:color w:val="000000"/>
          <w:sz w:val="24"/>
          <w:szCs w:val="24"/>
          <w:lang w:eastAsia="cs-CZ"/>
        </w:rPr>
        <w:t xml:space="preserve">Projekt na přestavbu Ateliéru 304 zadal studentům vedoucí </w:t>
      </w:r>
      <w:r w:rsidRPr="00B51052">
        <w:rPr>
          <w:b/>
          <w:bCs/>
          <w:color w:val="000000"/>
          <w:sz w:val="24"/>
          <w:szCs w:val="24"/>
          <w:lang w:eastAsia="cs-CZ"/>
        </w:rPr>
        <w:t>Ateliéru grafický design a nová média</w:t>
      </w:r>
      <w:r>
        <w:rPr>
          <w:b/>
          <w:bCs/>
          <w:color w:val="000000"/>
          <w:sz w:val="24"/>
          <w:szCs w:val="24"/>
          <w:lang w:eastAsia="cs-CZ"/>
        </w:rPr>
        <w:t xml:space="preserve"> </w:t>
      </w:r>
      <w:r w:rsidRPr="009E18A1">
        <w:rPr>
          <w:b/>
          <w:bCs/>
          <w:color w:val="000000"/>
          <w:sz w:val="24"/>
          <w:szCs w:val="24"/>
          <w:lang w:eastAsia="cs-CZ"/>
        </w:rPr>
        <w:t>Petr Babák</w:t>
      </w:r>
      <w:r w:rsidRPr="0020339B">
        <w:rPr>
          <w:color w:val="000000"/>
          <w:sz w:val="24"/>
          <w:szCs w:val="24"/>
          <w:lang w:eastAsia="cs-CZ"/>
        </w:rPr>
        <w:t>. Kromě studentů jmenovaného ateliéru se na úkolu podílel</w:t>
      </w:r>
      <w:r>
        <w:rPr>
          <w:color w:val="000000"/>
          <w:sz w:val="24"/>
          <w:szCs w:val="24"/>
          <w:lang w:eastAsia="cs-CZ"/>
        </w:rPr>
        <w:t>y</w:t>
      </w:r>
      <w:r w:rsidRPr="0020339B">
        <w:rPr>
          <w:color w:val="000000"/>
          <w:sz w:val="24"/>
          <w:szCs w:val="24"/>
          <w:lang w:eastAsia="cs-CZ"/>
        </w:rPr>
        <w:t xml:space="preserve"> i posl</w:t>
      </w:r>
      <w:r>
        <w:rPr>
          <w:color w:val="000000"/>
          <w:sz w:val="24"/>
          <w:szCs w:val="24"/>
          <w:lang w:eastAsia="cs-CZ"/>
        </w:rPr>
        <w:t xml:space="preserve">uchačky Ateliéru architektura </w:t>
      </w:r>
      <w:proofErr w:type="gramStart"/>
      <w:r>
        <w:rPr>
          <w:color w:val="000000"/>
          <w:sz w:val="24"/>
          <w:szCs w:val="24"/>
          <w:lang w:eastAsia="cs-CZ"/>
        </w:rPr>
        <w:t>IV</w:t>
      </w:r>
      <w:proofErr w:type="gramEnd"/>
      <w:r>
        <w:rPr>
          <w:color w:val="000000"/>
          <w:sz w:val="24"/>
          <w:szCs w:val="24"/>
          <w:lang w:eastAsia="cs-CZ"/>
        </w:rPr>
        <w:t xml:space="preserve"> </w:t>
      </w:r>
      <w:r w:rsidRPr="009E18A1">
        <w:rPr>
          <w:b/>
          <w:bCs/>
          <w:sz w:val="24"/>
          <w:szCs w:val="24"/>
          <w:lang w:eastAsia="cs-CZ"/>
        </w:rPr>
        <w:t>Jolana Sýkorová</w:t>
      </w:r>
      <w:r>
        <w:rPr>
          <w:b/>
          <w:bCs/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(Grafický design a nová média)</w:t>
      </w:r>
      <w:r w:rsidRPr="0020339B">
        <w:rPr>
          <w:sz w:val="24"/>
          <w:szCs w:val="24"/>
          <w:lang w:eastAsia="cs-CZ"/>
        </w:rPr>
        <w:t xml:space="preserve"> </w:t>
      </w:r>
      <w:r w:rsidRPr="009E18A1">
        <w:rPr>
          <w:b/>
          <w:bCs/>
          <w:sz w:val="24"/>
          <w:szCs w:val="24"/>
          <w:lang w:eastAsia="cs-CZ"/>
        </w:rPr>
        <w:t>Kateřina</w:t>
      </w:r>
      <w:r>
        <w:rPr>
          <w:b/>
          <w:bCs/>
          <w:sz w:val="24"/>
          <w:szCs w:val="24"/>
          <w:lang w:eastAsia="cs-CZ"/>
        </w:rPr>
        <w:t xml:space="preserve"> </w:t>
      </w:r>
      <w:r w:rsidRPr="009E18A1">
        <w:rPr>
          <w:b/>
          <w:bCs/>
          <w:sz w:val="24"/>
          <w:szCs w:val="24"/>
          <w:lang w:eastAsia="cs-CZ"/>
        </w:rPr>
        <w:t>Pazourková</w:t>
      </w:r>
      <w:r>
        <w:rPr>
          <w:b/>
          <w:bCs/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(A</w:t>
      </w:r>
      <w:r w:rsidRPr="0020339B">
        <w:rPr>
          <w:sz w:val="24"/>
          <w:szCs w:val="24"/>
          <w:lang w:eastAsia="cs-CZ"/>
        </w:rPr>
        <w:t>rchitektura</w:t>
      </w:r>
      <w:r>
        <w:rPr>
          <w:sz w:val="24"/>
          <w:szCs w:val="24"/>
          <w:lang w:eastAsia="cs-CZ"/>
        </w:rPr>
        <w:t xml:space="preserve"> IV</w:t>
      </w:r>
      <w:r w:rsidRPr="0020339B">
        <w:rPr>
          <w:sz w:val="24"/>
          <w:szCs w:val="24"/>
          <w:lang w:eastAsia="cs-CZ"/>
        </w:rPr>
        <w:t>)</w:t>
      </w:r>
      <w:r>
        <w:rPr>
          <w:sz w:val="24"/>
          <w:szCs w:val="24"/>
          <w:lang w:eastAsia="cs-CZ"/>
        </w:rPr>
        <w:t>.</w:t>
      </w:r>
      <w:r w:rsidRPr="0020339B">
        <w:rPr>
          <w:sz w:val="24"/>
          <w:szCs w:val="24"/>
          <w:lang w:eastAsia="cs-CZ"/>
        </w:rPr>
        <w:t xml:space="preserve"> Navrhly monumentální výstavní plochu </w:t>
      </w:r>
      <w:r>
        <w:rPr>
          <w:sz w:val="24"/>
          <w:szCs w:val="24"/>
          <w:lang w:eastAsia="cs-CZ"/>
        </w:rPr>
        <w:t>–</w:t>
      </w:r>
      <w:r w:rsidRPr="0020339B">
        <w:rPr>
          <w:sz w:val="24"/>
          <w:szCs w:val="24"/>
          <w:lang w:eastAsia="cs-CZ"/>
        </w:rPr>
        <w:t xml:space="preserve"> billboard jako hlavní dominantu ateliéru. Stěna z perforovaného plechu dělí prostor na </w:t>
      </w:r>
      <w:r>
        <w:rPr>
          <w:sz w:val="24"/>
          <w:szCs w:val="24"/>
          <w:lang w:eastAsia="cs-CZ"/>
        </w:rPr>
        <w:t>několik</w:t>
      </w:r>
      <w:r w:rsidRPr="0020339B">
        <w:rPr>
          <w:sz w:val="24"/>
          <w:szCs w:val="24"/>
          <w:lang w:eastAsia="cs-CZ"/>
        </w:rPr>
        <w:t xml:space="preserve"> pracovních prostředí, ve kterých lze libovolně upravovat světelné podmínky. </w:t>
      </w:r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390265" cy="320738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AB6">
        <w:rPr>
          <w:sz w:val="18"/>
          <w:szCs w:val="18"/>
          <w:lang w:eastAsia="cs-CZ"/>
        </w:rPr>
        <w:t>Sýkorová/Pazourková</w:t>
      </w:r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  <w:r w:rsidRPr="0020339B">
        <w:rPr>
          <w:sz w:val="24"/>
          <w:szCs w:val="24"/>
          <w:lang w:eastAsia="cs-CZ"/>
        </w:rPr>
        <w:t>V ateliéru GDNM se kromě toho pracovalo také na návrzích tašek pro obchod</w:t>
      </w:r>
      <w:r>
        <w:rPr>
          <w:sz w:val="24"/>
          <w:szCs w:val="24"/>
          <w:lang w:eastAsia="cs-CZ"/>
        </w:rPr>
        <w:t xml:space="preserve"> </w:t>
      </w:r>
      <w:proofErr w:type="spellStart"/>
      <w:r w:rsidRPr="0020339B">
        <w:rPr>
          <w:sz w:val="24"/>
          <w:szCs w:val="24"/>
          <w:lang w:eastAsia="cs-CZ"/>
        </w:rPr>
        <w:t>Basmatee</w:t>
      </w:r>
      <w:proofErr w:type="spellEnd"/>
      <w:r w:rsidRPr="0020339B">
        <w:rPr>
          <w:sz w:val="24"/>
          <w:szCs w:val="24"/>
          <w:lang w:eastAsia="cs-CZ"/>
        </w:rPr>
        <w:t xml:space="preserve"> anebo na nové vizuální podobě kavárny Nová syntéza, která sídl</w:t>
      </w:r>
      <w:r>
        <w:rPr>
          <w:sz w:val="24"/>
          <w:szCs w:val="24"/>
          <w:lang w:eastAsia="cs-CZ"/>
        </w:rPr>
        <w:t>í</w:t>
      </w:r>
      <w:r w:rsidRPr="0020339B">
        <w:rPr>
          <w:sz w:val="24"/>
          <w:szCs w:val="24"/>
          <w:lang w:eastAsia="cs-CZ"/>
        </w:rPr>
        <w:t xml:space="preserve"> ve Veletržním paláci.</w:t>
      </w:r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</w:p>
    <w:p w:rsidR="006A3110" w:rsidRPr="0020339B" w:rsidRDefault="006A3110" w:rsidP="006A3110">
      <w:pPr>
        <w:spacing w:after="0" w:line="240" w:lineRule="auto"/>
        <w:rPr>
          <w:sz w:val="24"/>
          <w:szCs w:val="24"/>
          <w:lang w:eastAsia="cs-CZ"/>
        </w:rPr>
      </w:pPr>
    </w:p>
    <w:p w:rsidR="006A3110" w:rsidRDefault="006A3110" w:rsidP="006A3110">
      <w:pPr>
        <w:rPr>
          <w:sz w:val="24"/>
          <w:szCs w:val="24"/>
        </w:rPr>
      </w:pPr>
      <w:r>
        <w:rPr>
          <w:sz w:val="24"/>
          <w:szCs w:val="24"/>
        </w:rPr>
        <w:t>Tradičně velký zájem bývá o instalace v </w:t>
      </w:r>
      <w:r w:rsidRPr="00B51052">
        <w:rPr>
          <w:b/>
          <w:bCs/>
          <w:sz w:val="24"/>
          <w:szCs w:val="24"/>
        </w:rPr>
        <w:t>Ateliéru K.O.V.</w:t>
      </w:r>
      <w:r>
        <w:rPr>
          <w:sz w:val="24"/>
          <w:szCs w:val="24"/>
        </w:rPr>
        <w:t xml:space="preserve"> ( Koncept – Objekt – </w:t>
      </w:r>
      <w:proofErr w:type="gramStart"/>
      <w:r>
        <w:rPr>
          <w:sz w:val="24"/>
          <w:szCs w:val="24"/>
        </w:rPr>
        <w:t>Význam ), který</w:t>
      </w:r>
      <w:proofErr w:type="gramEnd"/>
      <w:r>
        <w:rPr>
          <w:sz w:val="24"/>
          <w:szCs w:val="24"/>
        </w:rPr>
        <w:t xml:space="preserve"> vede světově uznávaná designérka </w:t>
      </w:r>
      <w:r w:rsidRPr="00B51052">
        <w:rPr>
          <w:b/>
          <w:bCs/>
          <w:sz w:val="24"/>
          <w:szCs w:val="24"/>
        </w:rPr>
        <w:t xml:space="preserve">Eva </w:t>
      </w:r>
      <w:proofErr w:type="spellStart"/>
      <w:r w:rsidRPr="00B51052">
        <w:rPr>
          <w:b/>
          <w:bCs/>
          <w:sz w:val="24"/>
          <w:szCs w:val="24"/>
        </w:rPr>
        <w:t>Eisler</w:t>
      </w:r>
      <w:proofErr w:type="spellEnd"/>
      <w:r>
        <w:rPr>
          <w:sz w:val="24"/>
          <w:szCs w:val="24"/>
        </w:rPr>
        <w:t>. Svým studentům tento semestr zadala téma ZLATÝ HŘEB VEČERA. Studenti vymýšleli objekty na stůl prostřený k poslední večeři a kolekci šperků pro čtyři významné hosty.</w:t>
      </w:r>
    </w:p>
    <w:p w:rsidR="006A3110" w:rsidRPr="0020339B" w:rsidRDefault="006A3110" w:rsidP="006A311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94205" cy="28746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AB6">
        <w:rPr>
          <w:sz w:val="18"/>
          <w:szCs w:val="18"/>
        </w:rPr>
        <w:t xml:space="preserve">Veronika </w:t>
      </w:r>
      <w:proofErr w:type="spellStart"/>
      <w:r w:rsidRPr="00D45AB6">
        <w:rPr>
          <w:sz w:val="18"/>
          <w:szCs w:val="18"/>
        </w:rPr>
        <w:t>Watzková</w:t>
      </w:r>
      <w:proofErr w:type="spellEnd"/>
    </w:p>
    <w:p w:rsidR="006A3110" w:rsidRDefault="006A3110" w:rsidP="006A3110">
      <w:pPr>
        <w:pStyle w:val="Normlnweb"/>
        <w:rPr>
          <w:rFonts w:ascii="Calibri" w:hAnsi="Calibri" w:cs="Calibri"/>
        </w:rPr>
      </w:pPr>
      <w:r w:rsidRPr="0020339B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Vedoucí </w:t>
      </w:r>
      <w:r w:rsidRPr="00B51052">
        <w:rPr>
          <w:rFonts w:ascii="Calibri" w:hAnsi="Calibri" w:cs="Calibri"/>
          <w:b/>
          <w:bCs/>
        </w:rPr>
        <w:t>Ateliéru</w:t>
      </w:r>
      <w:r>
        <w:rPr>
          <w:rFonts w:ascii="Calibri" w:hAnsi="Calibri" w:cs="Calibri"/>
          <w:b/>
          <w:bCs/>
        </w:rPr>
        <w:t xml:space="preserve"> </w:t>
      </w:r>
      <w:r w:rsidRPr="00B51052">
        <w:rPr>
          <w:rFonts w:ascii="Calibri" w:hAnsi="Calibri" w:cs="Calibri"/>
          <w:b/>
          <w:bCs/>
        </w:rPr>
        <w:t>architektura</w:t>
      </w:r>
      <w:r>
        <w:rPr>
          <w:rFonts w:ascii="Calibri" w:hAnsi="Calibri" w:cs="Calibri"/>
          <w:b/>
          <w:bCs/>
        </w:rPr>
        <w:t xml:space="preserve"> II </w:t>
      </w:r>
      <w:r w:rsidRPr="00B51052">
        <w:rPr>
          <w:rFonts w:ascii="Calibri" w:hAnsi="Calibri" w:cs="Calibri"/>
          <w:b/>
          <w:bCs/>
        </w:rPr>
        <w:t>Ivan Kroupa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zadal svým studentům tři rozdílné úkoly. Téma prvního ročníku bylo ZAHRADA MÝCH SNŮ. Doplnění zástavby v </w:t>
      </w:r>
      <w:proofErr w:type="spellStart"/>
      <w:r>
        <w:rPr>
          <w:rFonts w:ascii="Calibri" w:hAnsi="Calibri" w:cs="Calibri"/>
        </w:rPr>
        <w:t>Šinkulově</w:t>
      </w:r>
      <w:proofErr w:type="spellEnd"/>
      <w:r>
        <w:rPr>
          <w:rFonts w:ascii="Calibri" w:hAnsi="Calibri" w:cs="Calibri"/>
        </w:rPr>
        <w:t xml:space="preserve"> ulici v Podolí zpracovali studenti druhého ročníku. Zbytek ateliéru se věnoval tématu HNUS. Studenti hledali degenerovanou část města, jejíž zástavbu pak přetvořili v kvalitní architekturu.</w:t>
      </w:r>
    </w:p>
    <w:p w:rsidR="006A3110" w:rsidRPr="0020339B" w:rsidRDefault="006A3110" w:rsidP="006A3110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848860" cy="2837180"/>
            <wp:effectExtent l="0" t="0" r="889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AB6">
        <w:rPr>
          <w:rFonts w:ascii="Calibri" w:hAnsi="Calibri" w:cs="Calibri"/>
          <w:sz w:val="18"/>
          <w:szCs w:val="18"/>
        </w:rPr>
        <w:t>Jiří Polák</w:t>
      </w:r>
    </w:p>
    <w:p w:rsidR="006A3110" w:rsidRPr="0020339B" w:rsidRDefault="006A3110" w:rsidP="006A3110">
      <w:pPr>
        <w:rPr>
          <w:sz w:val="24"/>
          <w:szCs w:val="24"/>
        </w:rPr>
      </w:pPr>
    </w:p>
    <w:p w:rsidR="006A3110" w:rsidRPr="0020339B" w:rsidRDefault="006A3110" w:rsidP="006A3110">
      <w:pPr>
        <w:spacing w:after="0" w:line="240" w:lineRule="auto"/>
        <w:rPr>
          <w:color w:val="808080"/>
          <w:sz w:val="24"/>
          <w:szCs w:val="24"/>
          <w:lang w:eastAsia="cs-CZ"/>
        </w:rPr>
      </w:pPr>
    </w:p>
    <w:p w:rsidR="006A3110" w:rsidRPr="0020339B" w:rsidRDefault="006A3110" w:rsidP="006A3110">
      <w:pPr>
        <w:spacing w:after="0" w:line="240" w:lineRule="auto"/>
        <w:rPr>
          <w:color w:val="808080"/>
          <w:sz w:val="24"/>
          <w:szCs w:val="24"/>
          <w:lang w:eastAsia="cs-CZ"/>
        </w:rPr>
      </w:pPr>
      <w:proofErr w:type="spellStart"/>
      <w:r w:rsidRPr="0020339B">
        <w:rPr>
          <w:b/>
          <w:bCs/>
          <w:color w:val="808080"/>
          <w:sz w:val="24"/>
          <w:szCs w:val="24"/>
          <w:u w:val="single"/>
          <w:lang w:eastAsia="cs-CZ"/>
        </w:rPr>
        <w:lastRenderedPageBreak/>
        <w:t>Artsemestr</w:t>
      </w:r>
      <w:proofErr w:type="spellEnd"/>
      <w:r w:rsidRPr="0020339B">
        <w:rPr>
          <w:color w:val="808080"/>
          <w:sz w:val="24"/>
          <w:szCs w:val="24"/>
          <w:lang w:eastAsia="cs-CZ"/>
        </w:rPr>
        <w:t xml:space="preserve"> je pravidelná prezentace prací studentů Vysoké školy uměleckoprůmyslové v Praze pro širokou veřejnost. Pro studenty představuje </w:t>
      </w:r>
      <w:proofErr w:type="spellStart"/>
      <w:r w:rsidRPr="0020339B">
        <w:rPr>
          <w:color w:val="808080"/>
          <w:sz w:val="24"/>
          <w:szCs w:val="24"/>
          <w:lang w:eastAsia="cs-CZ"/>
        </w:rPr>
        <w:t>Artsemestr</w:t>
      </w:r>
      <w:proofErr w:type="spellEnd"/>
      <w:r w:rsidRPr="0020339B">
        <w:rPr>
          <w:color w:val="808080"/>
          <w:sz w:val="24"/>
          <w:szCs w:val="24"/>
          <w:lang w:eastAsia="cs-CZ"/>
        </w:rPr>
        <w:t xml:space="preserve"> jedno z nejdůležitějších období studia. Projekty, které zde vystavují, vystihují to nejhodnotnější z jejich semestrální tvorby. Veřejnosti se tak nabízí výjimečná možnost zhlédnout, které vize a nápady, jaké materiály a postupy jsou v danou chvíli pro studenty stěžejní.</w:t>
      </w:r>
    </w:p>
    <w:p w:rsidR="006A3110" w:rsidRPr="0020339B" w:rsidRDefault="006A3110" w:rsidP="006A3110">
      <w:pPr>
        <w:spacing w:after="0" w:line="240" w:lineRule="auto"/>
        <w:rPr>
          <w:color w:val="808080"/>
          <w:sz w:val="24"/>
          <w:szCs w:val="24"/>
          <w:lang w:eastAsia="cs-CZ"/>
        </w:rPr>
      </w:pPr>
      <w:r w:rsidRPr="0020339B">
        <w:rPr>
          <w:color w:val="808080"/>
          <w:sz w:val="24"/>
          <w:szCs w:val="24"/>
          <w:lang w:eastAsia="cs-CZ"/>
        </w:rPr>
        <w:t>Množství ateliérů a jejich konkrétní specializace (</w:t>
      </w:r>
      <w:r w:rsidRPr="0020339B">
        <w:rPr>
          <w:i/>
          <w:iCs/>
          <w:color w:val="808080"/>
          <w:sz w:val="24"/>
          <w:szCs w:val="24"/>
          <w:lang w:eastAsia="cs-CZ"/>
        </w:rPr>
        <w:t>architektura, design, volné umění, grafika a užité umění</w:t>
      </w:r>
      <w:r w:rsidRPr="0020339B">
        <w:rPr>
          <w:color w:val="808080"/>
          <w:sz w:val="24"/>
          <w:szCs w:val="24"/>
          <w:lang w:eastAsia="cs-CZ"/>
        </w:rPr>
        <w:t xml:space="preserve">) přináší široké možnosti vyjádření, a přehlídka se tak stává tím nejucelenějším a nejpestřejším pohledem na současnou mladou tvorbu v oblasti umění a užitého designu. </w:t>
      </w:r>
    </w:p>
    <w:p w:rsidR="006A3110" w:rsidRPr="0020339B" w:rsidRDefault="006A3110" w:rsidP="006A3110">
      <w:pPr>
        <w:pStyle w:val="Zkladntextodsazen"/>
        <w:ind w:left="0" w:firstLine="0"/>
        <w:rPr>
          <w:rFonts w:ascii="Calibri" w:hAnsi="Calibri" w:cs="Calibri"/>
          <w:kern w:val="0"/>
          <w:lang w:eastAsia="en-US"/>
        </w:rPr>
      </w:pPr>
    </w:p>
    <w:p w:rsidR="006A3110" w:rsidRPr="0020339B" w:rsidRDefault="006A3110" w:rsidP="006A3110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20339B">
        <w:rPr>
          <w:b/>
          <w:bCs/>
          <w:sz w:val="24"/>
          <w:szCs w:val="24"/>
        </w:rPr>
        <w:t>Další informace:</w:t>
      </w:r>
    </w:p>
    <w:p w:rsidR="006A3110" w:rsidRPr="0020339B" w:rsidRDefault="006A3110" w:rsidP="006A311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0339B">
        <w:rPr>
          <w:sz w:val="24"/>
          <w:szCs w:val="24"/>
        </w:rPr>
        <w:t>Veronika P</w:t>
      </w:r>
      <w:r>
        <w:rPr>
          <w:sz w:val="24"/>
          <w:szCs w:val="24"/>
        </w:rPr>
        <w:t>ařízková</w:t>
      </w:r>
    </w:p>
    <w:p w:rsidR="006A3110" w:rsidRPr="0020339B" w:rsidRDefault="006A3110" w:rsidP="006A311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0339B">
        <w:rPr>
          <w:sz w:val="24"/>
          <w:szCs w:val="24"/>
        </w:rPr>
        <w:t xml:space="preserve">PR </w:t>
      </w:r>
      <w:proofErr w:type="spellStart"/>
      <w:r w:rsidRPr="0020339B">
        <w:rPr>
          <w:sz w:val="24"/>
          <w:szCs w:val="24"/>
        </w:rPr>
        <w:t>Manager</w:t>
      </w:r>
      <w:proofErr w:type="spellEnd"/>
    </w:p>
    <w:p w:rsidR="006A3110" w:rsidRPr="0020339B" w:rsidRDefault="006A3110" w:rsidP="006A311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0339B">
        <w:rPr>
          <w:sz w:val="24"/>
          <w:szCs w:val="24"/>
        </w:rPr>
        <w:t>Vysoká škola uměleckoprůmyslová v Praze</w:t>
      </w:r>
    </w:p>
    <w:p w:rsidR="006A3110" w:rsidRPr="0020339B" w:rsidRDefault="006A3110" w:rsidP="006A311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0339B">
        <w:rPr>
          <w:sz w:val="24"/>
          <w:szCs w:val="24"/>
        </w:rPr>
        <w:t>náměstí Jana Palacha 80, 116 93 Praha 1</w:t>
      </w:r>
    </w:p>
    <w:p w:rsidR="006A3110" w:rsidRPr="0020339B" w:rsidRDefault="006A3110" w:rsidP="006A311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0339B">
        <w:rPr>
          <w:sz w:val="24"/>
          <w:szCs w:val="24"/>
        </w:rPr>
        <w:t>tel: 251 098 262 / mobil: 739 304 060</w:t>
      </w:r>
    </w:p>
    <w:p w:rsidR="006A3110" w:rsidRPr="0020339B" w:rsidRDefault="006A3110" w:rsidP="006A31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parizkova</w:t>
      </w:r>
      <w:r w:rsidRPr="0020339B">
        <w:rPr>
          <w:sz w:val="24"/>
          <w:szCs w:val="24"/>
        </w:rPr>
        <w:t xml:space="preserve">@vsup.cz / </w:t>
      </w:r>
      <w:hyperlink r:id="rId13" w:history="1">
        <w:r w:rsidRPr="0020339B">
          <w:rPr>
            <w:rStyle w:val="Hypertextovodkaz"/>
            <w:sz w:val="24"/>
            <w:szCs w:val="24"/>
          </w:rPr>
          <w:t>www.vsup.cz</w:t>
        </w:r>
      </w:hyperlink>
    </w:p>
    <w:p w:rsidR="006A3110" w:rsidRPr="0020339B" w:rsidRDefault="006A3110" w:rsidP="006A3110">
      <w:pPr>
        <w:jc w:val="both"/>
        <w:rPr>
          <w:b/>
          <w:bCs/>
          <w:i/>
          <w:iCs/>
          <w:color w:val="808080"/>
          <w:sz w:val="24"/>
          <w:szCs w:val="24"/>
        </w:rPr>
      </w:pPr>
      <w:r w:rsidRPr="0020339B">
        <w:rPr>
          <w:b/>
          <w:bCs/>
          <w:i/>
          <w:iCs/>
          <w:color w:val="808080"/>
          <w:sz w:val="24"/>
          <w:szCs w:val="24"/>
        </w:rPr>
        <w:t>O Vysoké škole uměleckoprůmyslové v Praze</w:t>
      </w:r>
    </w:p>
    <w:p w:rsidR="006A3110" w:rsidRPr="0020339B" w:rsidRDefault="006A3110" w:rsidP="006A3110">
      <w:pPr>
        <w:jc w:val="both"/>
        <w:rPr>
          <w:i/>
          <w:iCs/>
          <w:color w:val="808080"/>
          <w:sz w:val="24"/>
          <w:szCs w:val="24"/>
        </w:rPr>
      </w:pPr>
      <w:r w:rsidRPr="0020339B">
        <w:rPr>
          <w:i/>
          <w:iCs/>
          <w:color w:val="808080"/>
          <w:sz w:val="24"/>
          <w:szCs w:val="24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6A3110" w:rsidRPr="0020339B" w:rsidRDefault="006A3110" w:rsidP="006A3110">
      <w:pPr>
        <w:jc w:val="both"/>
        <w:rPr>
          <w:i/>
          <w:iCs/>
          <w:color w:val="808080"/>
          <w:sz w:val="24"/>
          <w:szCs w:val="24"/>
        </w:rPr>
      </w:pPr>
      <w:r w:rsidRPr="0020339B">
        <w:rPr>
          <w:i/>
          <w:iCs/>
          <w:color w:val="808080"/>
          <w:sz w:val="24"/>
          <w:szCs w:val="24"/>
        </w:rPr>
        <w:t xml:space="preserve">Škola je rozdělena na šest kateder – architektury, designu, volného umění, užitého umění, grafiky a dějin umění a estetiky. Jednotlivé katedry se dále člení na ateliéry dle své odborné specializace, vedené respektovaným osobnostmi. </w:t>
      </w:r>
    </w:p>
    <w:p w:rsidR="006A3110" w:rsidRPr="0020339B" w:rsidRDefault="006A3110" w:rsidP="006A3110">
      <w:pPr>
        <w:rPr>
          <w:sz w:val="24"/>
          <w:szCs w:val="24"/>
        </w:rPr>
      </w:pPr>
    </w:p>
    <w:p w:rsidR="00E04D92" w:rsidRDefault="00E04D92"/>
    <w:sectPr w:rsidR="00E04D92" w:rsidSect="00592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10"/>
    <w:rsid w:val="00236A8C"/>
    <w:rsid w:val="006A3110"/>
    <w:rsid w:val="009A3EE5"/>
    <w:rsid w:val="00E0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10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6A3110"/>
    <w:rPr>
      <w:color w:val="00008B"/>
      <w:u w:val="none"/>
      <w:effect w:val="none"/>
    </w:rPr>
  </w:style>
  <w:style w:type="paragraph" w:styleId="Zkladntextodsazen">
    <w:name w:val="Body Text Indent"/>
    <w:basedOn w:val="Normln"/>
    <w:link w:val="ZkladntextodsazenChar"/>
    <w:uiPriority w:val="99"/>
    <w:rsid w:val="006A3110"/>
    <w:pPr>
      <w:suppressAutoHyphens/>
      <w:spacing w:line="240" w:lineRule="auto"/>
      <w:ind w:left="2124" w:firstLine="708"/>
    </w:pPr>
    <w:rPr>
      <w:rFonts w:ascii="Times" w:hAnsi="Times" w:cs="Times"/>
      <w:b/>
      <w:bCs/>
      <w:kern w:val="2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3110"/>
    <w:rPr>
      <w:rFonts w:ascii="Times" w:eastAsia="Calibri" w:hAnsi="Times" w:cs="Times"/>
      <w:b/>
      <w:bCs/>
      <w:kern w:val="2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6A3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31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110"/>
    <w:rPr>
      <w:rFonts w:ascii="Calibri" w:eastAsia="Calibri" w:hAnsi="Calibri" w:cs="Calibri"/>
      <w:sz w:val="20"/>
      <w:szCs w:val="20"/>
    </w:rPr>
  </w:style>
  <w:style w:type="paragraph" w:styleId="Normlnweb">
    <w:name w:val="Normal (Web)"/>
    <w:basedOn w:val="Normln"/>
    <w:uiPriority w:val="99"/>
    <w:rsid w:val="006A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1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10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6A3110"/>
    <w:rPr>
      <w:color w:val="00008B"/>
      <w:u w:val="none"/>
      <w:effect w:val="none"/>
    </w:rPr>
  </w:style>
  <w:style w:type="paragraph" w:styleId="Zkladntextodsazen">
    <w:name w:val="Body Text Indent"/>
    <w:basedOn w:val="Normln"/>
    <w:link w:val="ZkladntextodsazenChar"/>
    <w:uiPriority w:val="99"/>
    <w:rsid w:val="006A3110"/>
    <w:pPr>
      <w:suppressAutoHyphens/>
      <w:spacing w:line="240" w:lineRule="auto"/>
      <w:ind w:left="2124" w:firstLine="708"/>
    </w:pPr>
    <w:rPr>
      <w:rFonts w:ascii="Times" w:hAnsi="Times" w:cs="Times"/>
      <w:b/>
      <w:bCs/>
      <w:kern w:val="2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3110"/>
    <w:rPr>
      <w:rFonts w:ascii="Times" w:eastAsia="Calibri" w:hAnsi="Times" w:cs="Times"/>
      <w:b/>
      <w:bCs/>
      <w:kern w:val="2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6A3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31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110"/>
    <w:rPr>
      <w:rFonts w:ascii="Calibri" w:eastAsia="Calibri" w:hAnsi="Calibri" w:cs="Calibri"/>
      <w:sz w:val="20"/>
      <w:szCs w:val="20"/>
    </w:rPr>
  </w:style>
  <w:style w:type="paragraph" w:styleId="Normlnweb">
    <w:name w:val="Normal (Web)"/>
    <w:basedOn w:val="Normln"/>
    <w:uiPriority w:val="99"/>
    <w:rsid w:val="006A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1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vsu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Pacíkova</dc:creator>
  <cp:lastModifiedBy>Veronika Pacíkova</cp:lastModifiedBy>
  <cp:revision>3</cp:revision>
  <dcterms:created xsi:type="dcterms:W3CDTF">2013-02-04T12:47:00Z</dcterms:created>
  <dcterms:modified xsi:type="dcterms:W3CDTF">2013-02-04T13:08:00Z</dcterms:modified>
</cp:coreProperties>
</file>