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469E" w14:textId="1AB4D1D1" w:rsidR="008F7622" w:rsidRPr="008F7622" w:rsidRDefault="00C80B2B" w:rsidP="731FEA2C">
      <w:pPr>
        <w:rPr>
          <w:rFonts w:ascii="Arial Narrow" w:hAnsi="Arial Narrow" w:cs="Arial"/>
          <w:b/>
          <w:bCs/>
          <w:sz w:val="24"/>
          <w:szCs w:val="24"/>
        </w:rPr>
      </w:pPr>
      <w:r w:rsidRPr="731FEA2C">
        <w:rPr>
          <w:rFonts w:ascii="Arial Narrow" w:hAnsi="Arial Narrow" w:cs="Arial"/>
          <w:b/>
          <w:bCs/>
          <w:sz w:val="24"/>
          <w:szCs w:val="24"/>
        </w:rPr>
        <w:t>TISKOVÁ ZPRÁVA</w:t>
      </w:r>
      <w:r>
        <w:br/>
      </w:r>
      <w:r w:rsidR="00743D74">
        <w:rPr>
          <w:rFonts w:ascii="Arial Narrow" w:hAnsi="Arial Narrow" w:cs="Arial"/>
          <w:b/>
          <w:bCs/>
          <w:sz w:val="24"/>
          <w:szCs w:val="24"/>
        </w:rPr>
        <w:t>1</w:t>
      </w:r>
      <w:r w:rsidR="00E9492D">
        <w:rPr>
          <w:rFonts w:ascii="Arial Narrow" w:hAnsi="Arial Narrow" w:cs="Arial"/>
          <w:b/>
          <w:bCs/>
          <w:sz w:val="24"/>
          <w:szCs w:val="24"/>
        </w:rPr>
        <w:t>3</w:t>
      </w:r>
      <w:r w:rsidR="00057928" w:rsidRPr="731FEA2C">
        <w:rPr>
          <w:rFonts w:ascii="Arial Narrow" w:hAnsi="Arial Narrow" w:cs="Arial"/>
          <w:b/>
          <w:bCs/>
          <w:sz w:val="24"/>
          <w:szCs w:val="24"/>
        </w:rPr>
        <w:t>. 0</w:t>
      </w:r>
      <w:r w:rsidR="00E9492D">
        <w:rPr>
          <w:rFonts w:ascii="Arial Narrow" w:hAnsi="Arial Narrow" w:cs="Arial"/>
          <w:b/>
          <w:bCs/>
          <w:sz w:val="24"/>
          <w:szCs w:val="24"/>
        </w:rPr>
        <w:t>6</w:t>
      </w:r>
      <w:r w:rsidR="00057928" w:rsidRPr="731FEA2C">
        <w:rPr>
          <w:rFonts w:ascii="Arial Narrow" w:hAnsi="Arial Narrow" w:cs="Arial"/>
          <w:b/>
          <w:bCs/>
          <w:sz w:val="24"/>
          <w:szCs w:val="24"/>
        </w:rPr>
        <w:t>. 2025</w:t>
      </w:r>
    </w:p>
    <w:p w14:paraId="5DBAF8C2" w14:textId="77777777" w:rsidR="00C80B2B" w:rsidRPr="008F7622" w:rsidRDefault="00C80B2B">
      <w:pPr>
        <w:rPr>
          <w:rFonts w:ascii="Arial Narrow" w:hAnsi="Arial Narrow" w:cs="Arial"/>
          <w:b/>
          <w:sz w:val="28"/>
        </w:rPr>
      </w:pPr>
    </w:p>
    <w:p w14:paraId="68E610C0" w14:textId="5462E043" w:rsidR="000A6E7E" w:rsidRPr="008F7622" w:rsidRDefault="00136463" w:rsidP="000A6E7E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OD PIXELU K</w:t>
      </w:r>
      <w:r w:rsidR="00C26AB4">
        <w:rPr>
          <w:rFonts w:ascii="Arial Narrow" w:hAnsi="Arial Narrow" w:cs="Arial"/>
          <w:b/>
          <w:sz w:val="28"/>
        </w:rPr>
        <w:t> </w:t>
      </w:r>
      <w:r>
        <w:rPr>
          <w:rFonts w:ascii="Arial Narrow" w:hAnsi="Arial Narrow" w:cs="Arial"/>
          <w:b/>
          <w:sz w:val="28"/>
        </w:rPr>
        <w:t>PODSTATĚ</w:t>
      </w:r>
      <w:r w:rsidR="00C26AB4">
        <w:rPr>
          <w:rFonts w:ascii="Arial Narrow" w:hAnsi="Arial Narrow" w:cs="Arial"/>
          <w:b/>
          <w:sz w:val="28"/>
        </w:rPr>
        <w:t xml:space="preserve"> – FAKULTA MULTIMEDIÁLNÍCH KOMUNIKACÍ VYSTAVUJE ABSOLVENTSKÉ PRÁCE</w:t>
      </w:r>
    </w:p>
    <w:p w14:paraId="5D1D93A1" w14:textId="77777777" w:rsidR="000A6E7E" w:rsidRPr="008F7622" w:rsidRDefault="000A6E7E">
      <w:pPr>
        <w:rPr>
          <w:rFonts w:ascii="Arial Narrow" w:hAnsi="Arial Narrow" w:cs="Arial"/>
          <w:b/>
          <w:sz w:val="28"/>
        </w:rPr>
      </w:pPr>
    </w:p>
    <w:p w14:paraId="52B56752" w14:textId="4670B131" w:rsidR="000A6E7E" w:rsidRPr="008F7622" w:rsidRDefault="000147EA" w:rsidP="004426F5">
      <w:pPr>
        <w:tabs>
          <w:tab w:val="left" w:pos="9214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Zlín</w:t>
      </w:r>
      <w:r w:rsidR="000A6E7E" w:rsidRPr="731FEA2C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r w:rsidR="0062612F" w:rsidRPr="0062612F">
        <w:rPr>
          <w:rFonts w:ascii="Arial Narrow" w:hAnsi="Arial Narrow" w:cs="Arial"/>
          <w:b/>
          <w:bCs/>
          <w:sz w:val="24"/>
          <w:szCs w:val="24"/>
        </w:rPr>
        <w:t>Fakulta multimediálních komunikací UT</w:t>
      </w:r>
      <w:r w:rsidR="00671114">
        <w:rPr>
          <w:rFonts w:ascii="Arial Narrow" w:hAnsi="Arial Narrow" w:cs="Arial"/>
          <w:b/>
          <w:bCs/>
          <w:sz w:val="24"/>
          <w:szCs w:val="24"/>
        </w:rPr>
        <w:t>B</w:t>
      </w:r>
      <w:r w:rsidR="0062612F" w:rsidRPr="0062612F">
        <w:rPr>
          <w:rFonts w:ascii="Arial Narrow" w:hAnsi="Arial Narrow" w:cs="Arial"/>
          <w:b/>
          <w:bCs/>
          <w:sz w:val="24"/>
          <w:szCs w:val="24"/>
        </w:rPr>
        <w:t xml:space="preserve"> ve Zlíně opět otevírá dveře veřejnosti – přichází osmý ročník výstavy absolventských prací, známé jako DIPLOMKY 25. Letos výstava proběhne tradičně na třech místech – v univerzitní galerii G18, v prostorách Kolektiv.Haus a na </w:t>
      </w:r>
      <w:r w:rsidR="00907EFC">
        <w:rPr>
          <w:rFonts w:ascii="Arial Narrow" w:hAnsi="Arial Narrow" w:cs="Arial"/>
          <w:b/>
          <w:bCs/>
          <w:sz w:val="24"/>
          <w:szCs w:val="24"/>
        </w:rPr>
        <w:t>R</w:t>
      </w:r>
      <w:r w:rsidR="0062612F" w:rsidRPr="0062612F">
        <w:rPr>
          <w:rFonts w:ascii="Arial Narrow" w:hAnsi="Arial Narrow" w:cs="Arial"/>
          <w:b/>
          <w:bCs/>
          <w:sz w:val="24"/>
          <w:szCs w:val="24"/>
        </w:rPr>
        <w:t xml:space="preserve">ektorátu UTB. Vernisáž výstavy se uskuteční v úterý 24. června od 18 hodin na </w:t>
      </w:r>
      <w:r w:rsidR="00907EFC">
        <w:rPr>
          <w:rFonts w:ascii="Arial Narrow" w:hAnsi="Arial Narrow" w:cs="Arial"/>
          <w:b/>
          <w:bCs/>
          <w:sz w:val="24"/>
          <w:szCs w:val="24"/>
        </w:rPr>
        <w:t>R</w:t>
      </w:r>
      <w:r w:rsidR="0062612F" w:rsidRPr="0062612F">
        <w:rPr>
          <w:rFonts w:ascii="Arial Narrow" w:hAnsi="Arial Narrow" w:cs="Arial"/>
          <w:b/>
          <w:bCs/>
          <w:sz w:val="24"/>
          <w:szCs w:val="24"/>
        </w:rPr>
        <w:t>ektorátu</w:t>
      </w:r>
      <w:r w:rsidR="00907EFC">
        <w:rPr>
          <w:rFonts w:ascii="Arial Narrow" w:hAnsi="Arial Narrow" w:cs="Arial"/>
          <w:b/>
          <w:bCs/>
          <w:sz w:val="24"/>
          <w:szCs w:val="24"/>
        </w:rPr>
        <w:t xml:space="preserve"> UTB</w:t>
      </w:r>
      <w:r w:rsidR="004426F5" w:rsidRPr="004426F5">
        <w:rPr>
          <w:rFonts w:ascii="Arial Narrow" w:hAnsi="Arial Narrow" w:cs="Arial"/>
          <w:b/>
          <w:bCs/>
          <w:sz w:val="24"/>
          <w:szCs w:val="24"/>
        </w:rPr>
        <w:t>.</w:t>
      </w:r>
    </w:p>
    <w:p w14:paraId="68C24E78" w14:textId="2FB98A5D" w:rsidR="00FA3405" w:rsidRDefault="00B65970" w:rsidP="00852654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B65970">
        <w:rPr>
          <w:rFonts w:ascii="Arial Narrow" w:hAnsi="Arial Narrow" w:cs="Arial"/>
          <w:sz w:val="24"/>
        </w:rPr>
        <w:t xml:space="preserve">Výstava prezentuje práce více než 80 absolventek a absolventů ze </w:t>
      </w:r>
      <w:r w:rsidR="008B432B">
        <w:rPr>
          <w:rFonts w:ascii="Arial Narrow" w:hAnsi="Arial Narrow" w:cs="Arial"/>
          <w:sz w:val="24"/>
        </w:rPr>
        <w:t>13</w:t>
      </w:r>
      <w:r w:rsidRPr="00B65970">
        <w:rPr>
          <w:rFonts w:ascii="Arial Narrow" w:hAnsi="Arial Narrow" w:cs="Arial"/>
          <w:sz w:val="24"/>
        </w:rPr>
        <w:t xml:space="preserve"> ateliérů</w:t>
      </w:r>
      <w:r w:rsidR="00E92B0B">
        <w:rPr>
          <w:rFonts w:ascii="Arial Narrow" w:hAnsi="Arial Narrow" w:cs="Arial"/>
          <w:sz w:val="24"/>
        </w:rPr>
        <w:t xml:space="preserve"> fakulty</w:t>
      </w:r>
      <w:r w:rsidRPr="00B65970">
        <w:rPr>
          <w:rFonts w:ascii="Arial Narrow" w:hAnsi="Arial Narrow" w:cs="Arial"/>
          <w:sz w:val="24"/>
        </w:rPr>
        <w:t xml:space="preserve"> – Animovaná tvorba, Audiovizuální tvorba, Arts Management, Design oděvu, Design obuvi, Sklo, Digitální design,</w:t>
      </w:r>
      <w:r w:rsidR="00286108">
        <w:rPr>
          <w:rFonts w:ascii="Arial Narrow" w:hAnsi="Arial Narrow" w:cs="Arial"/>
          <w:sz w:val="24"/>
        </w:rPr>
        <w:t xml:space="preserve"> </w:t>
      </w:r>
      <w:r w:rsidRPr="00B65970">
        <w:rPr>
          <w:rFonts w:ascii="Arial Narrow" w:hAnsi="Arial Narrow" w:cs="Arial"/>
          <w:sz w:val="24"/>
        </w:rPr>
        <w:t>Game Design, Grafický design, Produktový design, Tvorba prostoru, Průmyslový design a Fotografie</w:t>
      </w:r>
      <w:r>
        <w:rPr>
          <w:rFonts w:ascii="Arial Narrow" w:hAnsi="Arial Narrow" w:cs="Arial"/>
          <w:sz w:val="24"/>
        </w:rPr>
        <w:t xml:space="preserve">. </w:t>
      </w:r>
      <w:r w:rsidRPr="00B65970">
        <w:rPr>
          <w:rFonts w:ascii="Arial Narrow" w:hAnsi="Arial Narrow" w:cs="Arial"/>
          <w:sz w:val="24"/>
        </w:rPr>
        <w:t>Kurátorkou letošního ročníku je opět Helena Maňasová Hradská, která ve svém konceptu odkazuje na to, co není zřejmé na první pohled – na vrstvy, které se objevují až po soustředěném pohledu.</w:t>
      </w:r>
    </w:p>
    <w:p w14:paraId="599135AA" w14:textId="0F4D5CB0" w:rsidR="00291C67" w:rsidRDefault="005412E2" w:rsidP="00852654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5412E2">
        <w:rPr>
          <w:rFonts w:ascii="Arial Narrow" w:hAnsi="Arial Narrow" w:cs="Arial"/>
          <w:sz w:val="24"/>
        </w:rPr>
        <w:t xml:space="preserve">Kurátorský koncept Heleny Maňasové Hradské letos pracuje s tématem zjevení a rozostření, jakožto obrazem současného vizuálního i společenského kontextu, do něhož diplomové práce vstupují. Sama kurátorka říká, že „letošní </w:t>
      </w:r>
      <w:r w:rsidR="00D109B7">
        <w:rPr>
          <w:rFonts w:ascii="Arial Narrow" w:hAnsi="Arial Narrow" w:cs="Arial"/>
          <w:sz w:val="24"/>
        </w:rPr>
        <w:t>„</w:t>
      </w:r>
      <w:r w:rsidRPr="005412E2">
        <w:rPr>
          <w:rFonts w:ascii="Arial Narrow" w:hAnsi="Arial Narrow" w:cs="Arial"/>
          <w:sz w:val="24"/>
        </w:rPr>
        <w:t>D</w:t>
      </w:r>
      <w:r w:rsidR="00D109B7">
        <w:rPr>
          <w:rFonts w:ascii="Arial Narrow" w:hAnsi="Arial Narrow" w:cs="Arial"/>
          <w:sz w:val="24"/>
        </w:rPr>
        <w:t>“</w:t>
      </w:r>
      <w:r w:rsidRPr="005412E2">
        <w:rPr>
          <w:rFonts w:ascii="Arial Narrow" w:hAnsi="Arial Narrow" w:cs="Arial"/>
          <w:sz w:val="24"/>
        </w:rPr>
        <w:t xml:space="preserve"> diplomek trochu bolí“ – a právě touto větou otevírá reflexi o nutnosti hlubšího vidění, které nejde po povrchu, ale snaží se zachytit proměnlivé a často neuchopitelné: „</w:t>
      </w:r>
      <w:r w:rsidR="006C530D">
        <w:rPr>
          <w:rFonts w:ascii="Arial Narrow" w:hAnsi="Arial Narrow" w:cs="Arial"/>
          <w:sz w:val="24"/>
        </w:rPr>
        <w:t>M</w:t>
      </w:r>
      <w:r w:rsidR="006C530D" w:rsidRPr="006C530D">
        <w:rPr>
          <w:rFonts w:ascii="Arial Narrow" w:hAnsi="Arial Narrow" w:cs="Arial"/>
          <w:sz w:val="24"/>
        </w:rPr>
        <w:t>ůžeme mluvit o lenivém oku, které klouže po nejzřetelnějších bodech a konstatuje, že vše je na svých místech. Ale můžeme také mluvit o jevech percepci nepohodlných, jež vyžadují mnohonásobného pohledu, ba pohledu mnoha médií, dohledávání a zaostřování, pohledu, který pomaličku rozeznává to, co buďto právě mizí nebo se nově vyjevuje, aby odhalil třeba blížící se šelmu.</w:t>
      </w:r>
      <w:r w:rsidRPr="005412E2">
        <w:rPr>
          <w:rFonts w:ascii="Arial Narrow" w:hAnsi="Arial Narrow" w:cs="Arial"/>
          <w:sz w:val="24"/>
        </w:rPr>
        <w:t>“</w:t>
      </w:r>
    </w:p>
    <w:p w14:paraId="75F4792E" w14:textId="6573840C" w:rsidR="00636075" w:rsidRDefault="00636075" w:rsidP="00852654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636075">
        <w:rPr>
          <w:rFonts w:ascii="Arial Narrow" w:hAnsi="Arial Narrow" w:cs="Arial"/>
          <w:sz w:val="24"/>
        </w:rPr>
        <w:t>Vizuál výstavy – rozpixelované písmeno D – se tak stává metaforou současné situace: „</w:t>
      </w:r>
      <w:r w:rsidR="00E2143D">
        <w:rPr>
          <w:rFonts w:ascii="Arial Narrow" w:hAnsi="Arial Narrow" w:cs="Arial"/>
          <w:sz w:val="24"/>
        </w:rPr>
        <w:t>N</w:t>
      </w:r>
      <w:r w:rsidRPr="00636075">
        <w:rPr>
          <w:rFonts w:ascii="Arial Narrow" w:hAnsi="Arial Narrow" w:cs="Arial"/>
          <w:sz w:val="24"/>
        </w:rPr>
        <w:t>ezřetelnost, rozostření, rozpadající se relikt tvarů kdysi ostrých a jasných</w:t>
      </w:r>
      <w:r w:rsidR="000D73F2">
        <w:rPr>
          <w:rFonts w:ascii="Arial Narrow" w:hAnsi="Arial Narrow" w:cs="Arial"/>
          <w:sz w:val="24"/>
        </w:rPr>
        <w:t>,</w:t>
      </w:r>
      <w:r w:rsidRPr="00636075">
        <w:rPr>
          <w:rFonts w:ascii="Arial Narrow" w:hAnsi="Arial Narrow" w:cs="Arial"/>
          <w:sz w:val="24"/>
        </w:rPr>
        <w:t>“ jak říká Hradská, „je metaforou současného kontextu, do něhož letošní absolventské práce patří.“</w:t>
      </w:r>
    </w:p>
    <w:p w14:paraId="16A89DF7" w14:textId="38BB246F" w:rsidR="00961BD3" w:rsidRDefault="00961BD3" w:rsidP="00852654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961BD3">
        <w:rPr>
          <w:rFonts w:ascii="Arial Narrow" w:hAnsi="Arial Narrow" w:cs="Arial"/>
          <w:sz w:val="24"/>
        </w:rPr>
        <w:t>Výstava podle kurátorky nepředstavuje pouze výsledek pěti let studia, ale i jakési mementum – svědectví o myšlenkách, hodnotách a osobní cestě každého z absolventů. Jak sama říká: „Výtvory našich absolv</w:t>
      </w:r>
      <w:r w:rsidR="00182C89">
        <w:rPr>
          <w:rFonts w:ascii="Arial Narrow" w:hAnsi="Arial Narrow" w:cs="Arial"/>
          <w:sz w:val="24"/>
        </w:rPr>
        <w:t>entů</w:t>
      </w:r>
      <w:r w:rsidRPr="00961BD3">
        <w:rPr>
          <w:rFonts w:ascii="Arial Narrow" w:hAnsi="Arial Narrow" w:cs="Arial"/>
          <w:sz w:val="24"/>
        </w:rPr>
        <w:t xml:space="preserve"> patří k těm výdobytkům lidského snažení, která fungují jako dobré viteály, ukrývající nápady, koncepce a hlavně ideje, na které nechceme zapomenout.“ Designérská a umělecká díla tak podle ní „zastávají roli archivu, mementa, jako do žalářních zdí vyrytá jména rukojmích, aby nezapomněli, kým jsou.“ A s nadějí dodává: „V hloubi patetické duše pedagoga věřím, že všechny znalosti a dovednosti, kterými dnes absolvující prokázali úspěšné dosažení náležitého stupně svého oboru, budou schopni akcelerovat směrem, který bude ve shodě s jejich porozuměním tomuto světu a jejich významné roli v něm.“</w:t>
      </w:r>
    </w:p>
    <w:p w14:paraId="4CFD27FD" w14:textId="2A26E1FF" w:rsidR="00291C67" w:rsidRDefault="00285B68" w:rsidP="00285B68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285B68">
        <w:rPr>
          <w:rFonts w:ascii="Arial Narrow" w:hAnsi="Arial Narrow" w:cs="Arial"/>
          <w:sz w:val="24"/>
        </w:rPr>
        <w:t>Výstava bude otevřena denně od 10 do 18 hodin, včetně víkendů a svátků, a to od 25. června do 1</w:t>
      </w:r>
      <w:r w:rsidR="0058245D">
        <w:rPr>
          <w:rFonts w:ascii="Arial Narrow" w:hAnsi="Arial Narrow" w:cs="Arial"/>
          <w:sz w:val="24"/>
        </w:rPr>
        <w:t>5</w:t>
      </w:r>
      <w:r w:rsidRPr="00285B68">
        <w:rPr>
          <w:rFonts w:ascii="Arial Narrow" w:hAnsi="Arial Narrow" w:cs="Arial"/>
          <w:sz w:val="24"/>
        </w:rPr>
        <w:t>. července</w:t>
      </w:r>
      <w:r w:rsidR="00CF2B63">
        <w:rPr>
          <w:rFonts w:ascii="Arial Narrow" w:hAnsi="Arial Narrow" w:cs="Arial"/>
          <w:sz w:val="24"/>
        </w:rPr>
        <w:t xml:space="preserve"> 2025</w:t>
      </w:r>
      <w:r w:rsidRPr="00285B68">
        <w:rPr>
          <w:rFonts w:ascii="Arial Narrow" w:hAnsi="Arial Narrow" w:cs="Arial"/>
          <w:sz w:val="24"/>
        </w:rPr>
        <w:t>. Vstup</w:t>
      </w:r>
      <w:r w:rsidR="00FB7A87">
        <w:rPr>
          <w:rFonts w:ascii="Arial Narrow" w:hAnsi="Arial Narrow" w:cs="Arial"/>
          <w:sz w:val="24"/>
        </w:rPr>
        <w:t xml:space="preserve"> na všechna místa</w:t>
      </w:r>
      <w:r w:rsidRPr="00285B68">
        <w:rPr>
          <w:rFonts w:ascii="Arial Narrow" w:hAnsi="Arial Narrow" w:cs="Arial"/>
          <w:sz w:val="24"/>
        </w:rPr>
        <w:t xml:space="preserve"> je zdarma.</w:t>
      </w:r>
    </w:p>
    <w:p w14:paraId="0E462443" w14:textId="081370BB" w:rsidR="0063508D" w:rsidRPr="00285B68" w:rsidRDefault="0063508D" w:rsidP="00285B68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63508D">
        <w:rPr>
          <w:rFonts w:ascii="Arial Narrow" w:hAnsi="Arial Narrow" w:cs="Arial"/>
          <w:sz w:val="24"/>
        </w:rPr>
        <w:lastRenderedPageBreak/>
        <w:t xml:space="preserve">Po skončení vernisáže výstavy je pro návštěvníky připraven doprovodný večerní program. Afterparty se uskuteční v úterý 24. června od </w:t>
      </w:r>
      <w:r w:rsidR="00E75730">
        <w:rPr>
          <w:rFonts w:ascii="Arial Narrow" w:hAnsi="Arial Narrow" w:cs="Arial"/>
          <w:sz w:val="24"/>
        </w:rPr>
        <w:t>19 hodin</w:t>
      </w:r>
      <w:r w:rsidRPr="0063508D">
        <w:rPr>
          <w:rFonts w:ascii="Arial Narrow" w:hAnsi="Arial Narrow" w:cs="Arial"/>
          <w:sz w:val="24"/>
        </w:rPr>
        <w:t xml:space="preserve"> na </w:t>
      </w:r>
      <w:r w:rsidR="00E75730">
        <w:rPr>
          <w:rFonts w:ascii="Arial Narrow" w:hAnsi="Arial Narrow" w:cs="Arial"/>
          <w:sz w:val="24"/>
        </w:rPr>
        <w:t>dvorku</w:t>
      </w:r>
      <w:r w:rsidRPr="0063508D">
        <w:rPr>
          <w:rFonts w:ascii="Arial Narrow" w:hAnsi="Arial Narrow" w:cs="Arial"/>
          <w:sz w:val="24"/>
        </w:rPr>
        <w:t xml:space="preserve"> Fakulty multimediálních komunikací (budova U4, Univerzitní 2431). O hudební doprovod se postará slovenské DJ duo MALALATA, známé svými energickými sety na pomezí balkan beats, gypsy music a reggae. Vystoupili mimo jiné na festivalech Colours of Ostrava, Pohoda nebo Uprising, a jejich show je charakteristická živelnou atmosférou a rytmy, které strhnou i ty nejváhavější tanečníky. Vstup na afterparty je </w:t>
      </w:r>
      <w:r>
        <w:rPr>
          <w:rFonts w:ascii="Arial Narrow" w:hAnsi="Arial Narrow" w:cs="Arial"/>
          <w:sz w:val="24"/>
        </w:rPr>
        <w:t>také zdarma</w:t>
      </w:r>
      <w:r w:rsidRPr="0063508D">
        <w:rPr>
          <w:rFonts w:ascii="Arial Narrow" w:hAnsi="Arial Narrow" w:cs="Arial"/>
          <w:sz w:val="24"/>
        </w:rPr>
        <w:t>.</w:t>
      </w:r>
    </w:p>
    <w:p w14:paraId="4C18CB09" w14:textId="04F1891A" w:rsidR="00285B68" w:rsidRDefault="00285B68" w:rsidP="00285B68">
      <w:pPr>
        <w:tabs>
          <w:tab w:val="left" w:pos="9214"/>
        </w:tabs>
        <w:rPr>
          <w:rFonts w:ascii="Arial Narrow" w:hAnsi="Arial Narrow" w:cs="Arial"/>
          <w:sz w:val="24"/>
        </w:rPr>
      </w:pPr>
      <w:r w:rsidRPr="00285B68">
        <w:rPr>
          <w:rFonts w:ascii="Arial Narrow" w:hAnsi="Arial Narrow" w:cs="Arial"/>
          <w:sz w:val="24"/>
        </w:rPr>
        <w:t>Rektorát UTB – nám. T. G. Masaryka 5555, Zlín</w:t>
      </w:r>
      <w:r>
        <w:rPr>
          <w:rFonts w:ascii="Arial Narrow" w:hAnsi="Arial Narrow" w:cs="Arial"/>
          <w:sz w:val="24"/>
        </w:rPr>
        <w:br/>
      </w:r>
      <w:r w:rsidRPr="00285B68">
        <w:rPr>
          <w:rFonts w:ascii="Arial Narrow" w:hAnsi="Arial Narrow" w:cs="Arial"/>
          <w:sz w:val="24"/>
        </w:rPr>
        <w:t>Galerie G18 – Štefánikova 5670, Zlín</w:t>
      </w:r>
      <w:r>
        <w:rPr>
          <w:rFonts w:ascii="Arial Narrow" w:hAnsi="Arial Narrow" w:cs="Arial"/>
          <w:sz w:val="24"/>
        </w:rPr>
        <w:br/>
      </w:r>
      <w:r w:rsidRPr="00285B68">
        <w:rPr>
          <w:rFonts w:ascii="Arial Narrow" w:hAnsi="Arial Narrow" w:cs="Arial"/>
          <w:sz w:val="24"/>
        </w:rPr>
        <w:t>Kolektiv.Haus – Osvoboditelů 3778, Zlín</w:t>
      </w:r>
    </w:p>
    <w:p w14:paraId="3B50E2C5" w14:textId="223A1E3D" w:rsidR="0058245D" w:rsidRDefault="0058245D" w:rsidP="00386DFB">
      <w:pPr>
        <w:tabs>
          <w:tab w:val="left" w:pos="9214"/>
        </w:tabs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/>
          <w:sz w:val="24"/>
        </w:rPr>
        <w:t>FB událost DIPLOMKY 25:</w:t>
      </w:r>
      <w:r w:rsidR="00ED6C01">
        <w:rPr>
          <w:rFonts w:ascii="Arial Narrow" w:hAnsi="Arial Narrow" w:cs="Arial"/>
          <w:b/>
          <w:sz w:val="24"/>
        </w:rPr>
        <w:t xml:space="preserve"> </w:t>
      </w:r>
      <w:hyperlink r:id="rId6" w:history="1">
        <w:r w:rsidR="00ED6C01" w:rsidRPr="00375CA7">
          <w:rPr>
            <w:rStyle w:val="Hypertextovodkaz"/>
            <w:rFonts w:ascii="Arial Narrow" w:hAnsi="Arial Narrow" w:cs="Arial"/>
            <w:bCs/>
            <w:sz w:val="24"/>
          </w:rPr>
          <w:t>https://www.facebook.com/events/693347116829766</w:t>
        </w:r>
      </w:hyperlink>
      <w:r w:rsidR="00ED6C01">
        <w:rPr>
          <w:rFonts w:ascii="Arial Narrow" w:hAnsi="Arial Narrow" w:cs="Arial"/>
          <w:b/>
          <w:sz w:val="24"/>
        </w:rPr>
        <w:br/>
      </w:r>
      <w:r>
        <w:rPr>
          <w:rFonts w:ascii="Arial Narrow" w:hAnsi="Arial Narrow" w:cs="Arial"/>
          <w:b/>
          <w:sz w:val="24"/>
        </w:rPr>
        <w:t>FB událost DIPLOMKY 25 afterparty:</w:t>
      </w:r>
      <w:r w:rsidR="00ED6C01">
        <w:rPr>
          <w:rFonts w:ascii="Arial Narrow" w:hAnsi="Arial Narrow" w:cs="Arial"/>
          <w:b/>
          <w:sz w:val="24"/>
        </w:rPr>
        <w:t xml:space="preserve"> </w:t>
      </w:r>
      <w:hyperlink r:id="rId7" w:history="1">
        <w:r w:rsidR="00A56CCC" w:rsidRPr="00375CA7">
          <w:rPr>
            <w:rStyle w:val="Hypertextovodkaz"/>
            <w:rFonts w:ascii="Arial Narrow" w:hAnsi="Arial Narrow" w:cs="Arial"/>
            <w:bCs/>
            <w:sz w:val="24"/>
          </w:rPr>
          <w:t>https://www.facebook.com/events/1400382664571229</w:t>
        </w:r>
      </w:hyperlink>
    </w:p>
    <w:p w14:paraId="566D2D06" w14:textId="30B8C456" w:rsidR="009A0A08" w:rsidRPr="00386DFB" w:rsidRDefault="009A0A08" w:rsidP="00386DFB">
      <w:pPr>
        <w:tabs>
          <w:tab w:val="left" w:pos="9214"/>
        </w:tabs>
        <w:rPr>
          <w:rFonts w:ascii="Arial Narrow" w:hAnsi="Arial Narrow" w:cs="Arial"/>
          <w:b/>
          <w:bCs/>
          <w:sz w:val="24"/>
        </w:rPr>
      </w:pPr>
      <w:r w:rsidRPr="00C61C47">
        <w:rPr>
          <w:rFonts w:ascii="Arial Narrow" w:hAnsi="Arial Narrow" w:cs="Arial"/>
          <w:b/>
          <w:sz w:val="24"/>
        </w:rPr>
        <w:t>Kontakt pro média</w:t>
      </w:r>
    </w:p>
    <w:p w14:paraId="27349B67" w14:textId="483136E7" w:rsidR="005620BE" w:rsidRPr="008F7622" w:rsidRDefault="00F53BC2" w:rsidP="005620BE">
      <w:pPr>
        <w:tabs>
          <w:tab w:val="left" w:pos="9214"/>
        </w:tabs>
        <w:rPr>
          <w:rFonts w:ascii="Arial Narrow" w:hAnsi="Arial Narrow" w:cs="Arial"/>
          <w:sz w:val="24"/>
        </w:rPr>
      </w:pPr>
      <w:r w:rsidRPr="00F53BC2">
        <w:rPr>
          <w:rFonts w:ascii="Arial Narrow" w:hAnsi="Arial Narrow" w:cs="Arial"/>
          <w:sz w:val="24"/>
        </w:rPr>
        <w:t>MgA. Mgr. Vendula Gregorovičová</w:t>
      </w:r>
      <w:r w:rsidR="005620BE">
        <w:rPr>
          <w:rFonts w:ascii="Arial Narrow" w:hAnsi="Arial Narrow" w:cs="Arial"/>
          <w:sz w:val="24"/>
        </w:rPr>
        <w:br/>
      </w:r>
      <w:r w:rsidR="007C50BB" w:rsidRPr="007C50BB">
        <w:rPr>
          <w:rFonts w:ascii="Arial Narrow" w:hAnsi="Arial Narrow" w:cs="Arial"/>
          <w:sz w:val="24"/>
        </w:rPr>
        <w:t>Produkce výstavy Diplomky</w:t>
      </w:r>
      <w:r w:rsidR="007C50BB" w:rsidRPr="007C50BB">
        <w:rPr>
          <w:rFonts w:ascii="Arial Narrow" w:hAnsi="Arial Narrow" w:cs="Arial"/>
          <w:sz w:val="24"/>
        </w:rPr>
        <w:br/>
        <w:t>tel: +420 739 173 601</w:t>
      </w:r>
      <w:r w:rsidR="007C50BB" w:rsidRPr="007C50BB">
        <w:rPr>
          <w:rFonts w:ascii="Arial Narrow" w:hAnsi="Arial Narrow" w:cs="Arial"/>
          <w:sz w:val="24"/>
        </w:rPr>
        <w:br/>
        <w:t>gregorovicova@utb.cz</w:t>
      </w:r>
    </w:p>
    <w:p w14:paraId="3DCDA849" w14:textId="590B7281" w:rsidR="00C61C47" w:rsidRPr="008F7622" w:rsidRDefault="00C61C47" w:rsidP="005620BE">
      <w:pPr>
        <w:tabs>
          <w:tab w:val="left" w:pos="9214"/>
        </w:tabs>
        <w:rPr>
          <w:rFonts w:ascii="Arial Narrow" w:hAnsi="Arial Narrow" w:cs="Arial"/>
          <w:sz w:val="24"/>
        </w:rPr>
      </w:pPr>
    </w:p>
    <w:sectPr w:rsidR="00C61C47" w:rsidRPr="008F7622" w:rsidSect="000A6E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CA80" w14:textId="77777777" w:rsidR="00082AE2" w:rsidRDefault="00082AE2" w:rsidP="00E21A89">
      <w:pPr>
        <w:spacing w:after="0" w:line="240" w:lineRule="auto"/>
      </w:pPr>
      <w:r>
        <w:separator/>
      </w:r>
    </w:p>
  </w:endnote>
  <w:endnote w:type="continuationSeparator" w:id="0">
    <w:p w14:paraId="09C18E35" w14:textId="77777777" w:rsidR="00082AE2" w:rsidRDefault="00082AE2" w:rsidP="00E2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A0B9" w14:textId="77777777" w:rsidR="000A6E7E" w:rsidRPr="000A6E7E" w:rsidRDefault="000A6E7E" w:rsidP="000A6E7E">
    <w:pPr>
      <w:pStyle w:val="Zpat"/>
      <w:ind w:right="708"/>
      <w:rPr>
        <w:rFonts w:ascii="Arial" w:hAnsi="Arial" w:cs="Arial"/>
      </w:rPr>
    </w:pPr>
    <w:r w:rsidRPr="000A6E7E">
      <w:rPr>
        <w:rFonts w:ascii="Arial" w:hAnsi="Arial" w:cs="Arial"/>
      </w:rPr>
      <w:t>Univerzita Tomáše Bati ve Zlíně</w:t>
    </w:r>
  </w:p>
  <w:p w14:paraId="0A56C2C9" w14:textId="77777777" w:rsidR="000A6E7E" w:rsidRDefault="000A6E7E" w:rsidP="000A6E7E">
    <w:pPr>
      <w:pStyle w:val="Zpat"/>
      <w:ind w:right="708"/>
      <w:rPr>
        <w:rFonts w:ascii="Arial" w:hAnsi="Arial" w:cs="Arial"/>
      </w:rPr>
    </w:pPr>
    <w:r w:rsidRPr="000A6E7E">
      <w:rPr>
        <w:rFonts w:ascii="Arial" w:hAnsi="Arial" w:cs="Arial"/>
      </w:rPr>
      <w:t>nám. T. G. Masaryka 5555</w:t>
    </w:r>
    <w:r>
      <w:rPr>
        <w:rFonts w:ascii="Arial" w:hAnsi="Arial" w:cs="Arial"/>
      </w:rPr>
      <w:t xml:space="preserve">, </w:t>
    </w:r>
    <w:r w:rsidRPr="000A6E7E">
      <w:rPr>
        <w:rFonts w:ascii="Arial" w:hAnsi="Arial" w:cs="Arial"/>
      </w:rPr>
      <w:t>760 01 Zlín</w:t>
    </w:r>
  </w:p>
  <w:p w14:paraId="3D7B49E0" w14:textId="77777777" w:rsidR="00C80B2B" w:rsidRPr="000A6E7E" w:rsidRDefault="000A6E7E" w:rsidP="000A6E7E">
    <w:pPr>
      <w:pStyle w:val="Zpat"/>
      <w:ind w:right="708"/>
      <w:rPr>
        <w:rFonts w:ascii="Arial" w:hAnsi="Arial" w:cs="Arial"/>
      </w:rPr>
    </w:pPr>
    <w:r w:rsidRPr="000A6E7E">
      <w:rPr>
        <w:rFonts w:ascii="Arial" w:hAnsi="Arial" w:cs="Arial"/>
      </w:rPr>
      <w:t>www.utb.cz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ABA9" w14:textId="77777777" w:rsidR="00082AE2" w:rsidRDefault="00082AE2" w:rsidP="00E21A89">
      <w:pPr>
        <w:spacing w:after="0" w:line="240" w:lineRule="auto"/>
      </w:pPr>
      <w:r>
        <w:separator/>
      </w:r>
    </w:p>
  </w:footnote>
  <w:footnote w:type="continuationSeparator" w:id="0">
    <w:p w14:paraId="3B6275DF" w14:textId="77777777" w:rsidR="00082AE2" w:rsidRDefault="00082AE2" w:rsidP="00E2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1F25" w14:textId="77777777" w:rsidR="00E21A89" w:rsidRDefault="0097744E" w:rsidP="004C43FC">
    <w:pPr>
      <w:pStyle w:val="Zhlav"/>
      <w:tabs>
        <w:tab w:val="left" w:pos="1985"/>
      </w:tabs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09B7B" wp14:editId="4799773A">
          <wp:simplePos x="0" y="0"/>
          <wp:positionH relativeFrom="page">
            <wp:align>right</wp:align>
          </wp:positionH>
          <wp:positionV relativeFrom="paragraph">
            <wp:posOffset>-449259</wp:posOffset>
          </wp:positionV>
          <wp:extent cx="7559675" cy="1019810"/>
          <wp:effectExtent l="0" t="0" r="3175" b="8890"/>
          <wp:wrapTight wrapText="bothSides">
            <wp:wrapPolygon edited="0">
              <wp:start x="0" y="0"/>
              <wp:lineTo x="0" y="21385"/>
              <wp:lineTo x="21555" y="21385"/>
              <wp:lineTo x="2155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sková zpráva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9"/>
    <w:rsid w:val="000057E8"/>
    <w:rsid w:val="000147EA"/>
    <w:rsid w:val="000266D1"/>
    <w:rsid w:val="0004259D"/>
    <w:rsid w:val="00043AA8"/>
    <w:rsid w:val="000525D5"/>
    <w:rsid w:val="00057928"/>
    <w:rsid w:val="00064DB9"/>
    <w:rsid w:val="00077E30"/>
    <w:rsid w:val="00082AE2"/>
    <w:rsid w:val="0008351B"/>
    <w:rsid w:val="000A6E7E"/>
    <w:rsid w:val="000D307C"/>
    <w:rsid w:val="000D73F2"/>
    <w:rsid w:val="000E4F2F"/>
    <w:rsid w:val="001028A4"/>
    <w:rsid w:val="00116F1C"/>
    <w:rsid w:val="00123DE4"/>
    <w:rsid w:val="0012657A"/>
    <w:rsid w:val="00132AC6"/>
    <w:rsid w:val="00134E57"/>
    <w:rsid w:val="00136463"/>
    <w:rsid w:val="00142AB4"/>
    <w:rsid w:val="00154C51"/>
    <w:rsid w:val="00171353"/>
    <w:rsid w:val="0017439E"/>
    <w:rsid w:val="00182C89"/>
    <w:rsid w:val="001A70F1"/>
    <w:rsid w:val="001B082B"/>
    <w:rsid w:val="001B1887"/>
    <w:rsid w:val="002221A5"/>
    <w:rsid w:val="00234323"/>
    <w:rsid w:val="0023665B"/>
    <w:rsid w:val="00246ECD"/>
    <w:rsid w:val="00253ECE"/>
    <w:rsid w:val="002600CC"/>
    <w:rsid w:val="00285B68"/>
    <w:rsid w:val="00286108"/>
    <w:rsid w:val="00291C67"/>
    <w:rsid w:val="002C57A6"/>
    <w:rsid w:val="002F5553"/>
    <w:rsid w:val="00306412"/>
    <w:rsid w:val="003169A9"/>
    <w:rsid w:val="00317245"/>
    <w:rsid w:val="003221BC"/>
    <w:rsid w:val="00364F4F"/>
    <w:rsid w:val="00375277"/>
    <w:rsid w:val="0037582E"/>
    <w:rsid w:val="003773E1"/>
    <w:rsid w:val="0038021A"/>
    <w:rsid w:val="00386DFB"/>
    <w:rsid w:val="003A6886"/>
    <w:rsid w:val="003C0724"/>
    <w:rsid w:val="003D0473"/>
    <w:rsid w:val="003E2721"/>
    <w:rsid w:val="003E7953"/>
    <w:rsid w:val="004426F5"/>
    <w:rsid w:val="00453FD5"/>
    <w:rsid w:val="0046053B"/>
    <w:rsid w:val="00461968"/>
    <w:rsid w:val="0047451D"/>
    <w:rsid w:val="004942B8"/>
    <w:rsid w:val="00496A8C"/>
    <w:rsid w:val="004A3B34"/>
    <w:rsid w:val="004A5588"/>
    <w:rsid w:val="004B0B28"/>
    <w:rsid w:val="004C43FC"/>
    <w:rsid w:val="00514850"/>
    <w:rsid w:val="005412E2"/>
    <w:rsid w:val="005576CC"/>
    <w:rsid w:val="005620BE"/>
    <w:rsid w:val="0058245D"/>
    <w:rsid w:val="005847BC"/>
    <w:rsid w:val="00596B4E"/>
    <w:rsid w:val="005B2C53"/>
    <w:rsid w:val="005C62FE"/>
    <w:rsid w:val="0062612F"/>
    <w:rsid w:val="00632C2F"/>
    <w:rsid w:val="0063508D"/>
    <w:rsid w:val="00636075"/>
    <w:rsid w:val="00671114"/>
    <w:rsid w:val="006C530D"/>
    <w:rsid w:val="006D6543"/>
    <w:rsid w:val="007235D6"/>
    <w:rsid w:val="00723B21"/>
    <w:rsid w:val="00743D74"/>
    <w:rsid w:val="00753261"/>
    <w:rsid w:val="00786863"/>
    <w:rsid w:val="00787665"/>
    <w:rsid w:val="007A15BC"/>
    <w:rsid w:val="007C50BB"/>
    <w:rsid w:val="007E6038"/>
    <w:rsid w:val="008018CA"/>
    <w:rsid w:val="00816F91"/>
    <w:rsid w:val="00820F97"/>
    <w:rsid w:val="00824F1B"/>
    <w:rsid w:val="00837328"/>
    <w:rsid w:val="00852654"/>
    <w:rsid w:val="00865762"/>
    <w:rsid w:val="008675AE"/>
    <w:rsid w:val="008B432B"/>
    <w:rsid w:val="008B5B7E"/>
    <w:rsid w:val="008E49A4"/>
    <w:rsid w:val="008E4FDC"/>
    <w:rsid w:val="008F586A"/>
    <w:rsid w:val="008F7622"/>
    <w:rsid w:val="008F7E84"/>
    <w:rsid w:val="0090578F"/>
    <w:rsid w:val="00907EFC"/>
    <w:rsid w:val="0091387B"/>
    <w:rsid w:val="00921A6E"/>
    <w:rsid w:val="00961BD3"/>
    <w:rsid w:val="00962361"/>
    <w:rsid w:val="0097744E"/>
    <w:rsid w:val="009979AF"/>
    <w:rsid w:val="00997F8E"/>
    <w:rsid w:val="009A0A08"/>
    <w:rsid w:val="009C0F2B"/>
    <w:rsid w:val="009D665F"/>
    <w:rsid w:val="00A1014C"/>
    <w:rsid w:val="00A452DE"/>
    <w:rsid w:val="00A54B80"/>
    <w:rsid w:val="00A56CCC"/>
    <w:rsid w:val="00A6363C"/>
    <w:rsid w:val="00AA09A1"/>
    <w:rsid w:val="00AB297B"/>
    <w:rsid w:val="00B06F2C"/>
    <w:rsid w:val="00B61357"/>
    <w:rsid w:val="00B63B3E"/>
    <w:rsid w:val="00B65970"/>
    <w:rsid w:val="00B93C9E"/>
    <w:rsid w:val="00B968C9"/>
    <w:rsid w:val="00BA0457"/>
    <w:rsid w:val="00BB6CBC"/>
    <w:rsid w:val="00C041F1"/>
    <w:rsid w:val="00C05C30"/>
    <w:rsid w:val="00C2340C"/>
    <w:rsid w:val="00C26AB4"/>
    <w:rsid w:val="00C30C1B"/>
    <w:rsid w:val="00C47DB5"/>
    <w:rsid w:val="00C61C47"/>
    <w:rsid w:val="00C64E4D"/>
    <w:rsid w:val="00C677FC"/>
    <w:rsid w:val="00C76653"/>
    <w:rsid w:val="00C80B2B"/>
    <w:rsid w:val="00CB7804"/>
    <w:rsid w:val="00CC1F2D"/>
    <w:rsid w:val="00CF212C"/>
    <w:rsid w:val="00CF2B63"/>
    <w:rsid w:val="00D06775"/>
    <w:rsid w:val="00D109B7"/>
    <w:rsid w:val="00D4144B"/>
    <w:rsid w:val="00D72728"/>
    <w:rsid w:val="00D80E60"/>
    <w:rsid w:val="00D87B65"/>
    <w:rsid w:val="00DA138F"/>
    <w:rsid w:val="00DB03C0"/>
    <w:rsid w:val="00DF61FA"/>
    <w:rsid w:val="00E0506E"/>
    <w:rsid w:val="00E2143D"/>
    <w:rsid w:val="00E21A89"/>
    <w:rsid w:val="00E40273"/>
    <w:rsid w:val="00E44AC2"/>
    <w:rsid w:val="00E5224A"/>
    <w:rsid w:val="00E53028"/>
    <w:rsid w:val="00E75730"/>
    <w:rsid w:val="00E84D5C"/>
    <w:rsid w:val="00E92B0B"/>
    <w:rsid w:val="00E9492D"/>
    <w:rsid w:val="00ED5BFE"/>
    <w:rsid w:val="00ED6C01"/>
    <w:rsid w:val="00EE7B6A"/>
    <w:rsid w:val="00EF3BFE"/>
    <w:rsid w:val="00F53BC2"/>
    <w:rsid w:val="00FA3405"/>
    <w:rsid w:val="00FB7A87"/>
    <w:rsid w:val="00FC4389"/>
    <w:rsid w:val="00FC6F34"/>
    <w:rsid w:val="00FF44D0"/>
    <w:rsid w:val="00FF759F"/>
    <w:rsid w:val="2C94E183"/>
    <w:rsid w:val="5CE57318"/>
    <w:rsid w:val="721498B1"/>
    <w:rsid w:val="731FE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92F7"/>
  <w15:chartTrackingRefBased/>
  <w15:docId w15:val="{C3460C6A-D42F-4714-816C-4A75234D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A89"/>
  </w:style>
  <w:style w:type="paragraph" w:styleId="Zpat">
    <w:name w:val="footer"/>
    <w:basedOn w:val="Normln"/>
    <w:link w:val="ZpatChar"/>
    <w:uiPriority w:val="99"/>
    <w:unhideWhenUsed/>
    <w:rsid w:val="00E2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A89"/>
  </w:style>
  <w:style w:type="character" w:styleId="Hypertextovodkaz">
    <w:name w:val="Hyperlink"/>
    <w:basedOn w:val="Standardnpsmoodstavce"/>
    <w:uiPriority w:val="99"/>
    <w:unhideWhenUsed/>
    <w:rsid w:val="00C80B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0B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86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400382664571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69334711682976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</dc:creator>
  <cp:keywords/>
  <dc:description/>
  <cp:lastModifiedBy>Filip Zachar</cp:lastModifiedBy>
  <cp:revision>37</cp:revision>
  <dcterms:created xsi:type="dcterms:W3CDTF">2025-06-13T07:59:00Z</dcterms:created>
  <dcterms:modified xsi:type="dcterms:W3CDTF">2025-06-19T06:02:00Z</dcterms:modified>
</cp:coreProperties>
</file>