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MINT Market Olomouc zasnoubí módu s vědou</w:t>
      </w:r>
    </w:p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Spojit příjemné s ještě příjemnějším. To není sen, ale realita, kterou zažijí všichni návštěvníci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MINT Marketu Olomouc</w:t>
        </w:r>
      </w:hyperlink>
      <w:r w:rsidDel="00000000" w:rsidR="00000000" w:rsidRPr="00000000">
        <w:rPr>
          <w:rtl w:val="0"/>
        </w:rPr>
        <w:t xml:space="preserve"> v </w:t>
      </w:r>
      <w:r w:rsidDel="00000000" w:rsidR="00000000" w:rsidRPr="00000000">
        <w:rPr>
          <w:b w:val="1"/>
          <w:rtl w:val="0"/>
        </w:rPr>
        <w:t xml:space="preserve">sobotu 30. března</w:t>
      </w:r>
      <w:r w:rsidDel="00000000" w:rsidR="00000000" w:rsidRPr="00000000">
        <w:rPr>
          <w:rtl w:val="0"/>
        </w:rPr>
        <w:t xml:space="preserve">. Festival módy a designu se totiž koná v olomoucké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Pevnosti poznání</w:t>
        </w:r>
      </w:hyperlink>
      <w:r w:rsidDel="00000000" w:rsidR="00000000" w:rsidRPr="00000000">
        <w:rPr>
          <w:rtl w:val="0"/>
        </w:rPr>
        <w:t xml:space="preserve">, která bude celou dobu otevřená. Lidé si mohou díky tomu zpestřit nákupy originálních výrobků návštěvou zábavných vědeckých expozic. V Olomouci se MINT Market bude konat poprvé.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MINT Market má věrné zákazníky v Brně, Praze i řadě dalších českých měst. Návštěvníky přiláká na </w:t>
      </w:r>
      <w:r w:rsidDel="00000000" w:rsidR="00000000" w:rsidRPr="00000000">
        <w:rPr>
          <w:b w:val="1"/>
          <w:rtl w:val="0"/>
        </w:rPr>
        <w:t xml:space="preserve">padesát prodejců oblečení, šperků, doplňků, kosmetiky i dobrot</w:t>
      </w:r>
      <w:r w:rsidDel="00000000" w:rsidR="00000000" w:rsidRPr="00000000">
        <w:rPr>
          <w:rtl w:val="0"/>
        </w:rPr>
        <w:t xml:space="preserve">. Je výjimečný tím, že podporuje </w:t>
      </w:r>
      <w:r w:rsidDel="00000000" w:rsidR="00000000" w:rsidRPr="00000000">
        <w:rPr>
          <w:b w:val="1"/>
          <w:rtl w:val="0"/>
        </w:rPr>
        <w:t xml:space="preserve">lokální české výrobce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originální design</w:t>
      </w:r>
      <w:r w:rsidDel="00000000" w:rsidR="00000000" w:rsidRPr="00000000">
        <w:rPr>
          <w:rtl w:val="0"/>
        </w:rPr>
        <w:t xml:space="preserve">. Každý MINT Market má </w:t>
      </w:r>
      <w:r w:rsidDel="00000000" w:rsidR="00000000" w:rsidRPr="00000000">
        <w:rPr>
          <w:b w:val="1"/>
          <w:rtl w:val="0"/>
        </w:rPr>
        <w:t xml:space="preserve">srdečnou a přátelskou atmosféru</w:t>
      </w:r>
      <w:r w:rsidDel="00000000" w:rsidR="00000000" w:rsidRPr="00000000">
        <w:rPr>
          <w:rtl w:val="0"/>
        </w:rPr>
        <w:t xml:space="preserve"> plnou zábavy. Návštěvníci se mohou těšit na kombinaci odpovědných nákupů a příjemného večírku, na kterém nechybí ani </w:t>
      </w:r>
      <w:r w:rsidDel="00000000" w:rsidR="00000000" w:rsidRPr="00000000">
        <w:rPr>
          <w:b w:val="1"/>
          <w:rtl w:val="0"/>
        </w:rPr>
        <w:t xml:space="preserve">Dj's, kavárna, ani skvělé veganké občerstvení Green Leaves</w:t>
      </w:r>
      <w:r w:rsidDel="00000000" w:rsidR="00000000" w:rsidRPr="00000000">
        <w:rPr>
          <w:rtl w:val="0"/>
        </w:rPr>
        <w:t xml:space="preserve">. Akce je přístupná úplně všem, včetně maminek s kočárky či handicapovaných.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i w:val="1"/>
          <w:rtl w:val="0"/>
        </w:rPr>
        <w:t xml:space="preserve">“Pevnost poznání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je fascinující prostor. Nejen vědeckým centrem, které v něm sídlí dnes, ale i zajímavou architekturou a historickou atmosférou. Market bude obývat velký a malý sál, kam bude </w:t>
      </w:r>
      <w:r w:rsidDel="00000000" w:rsidR="00000000" w:rsidRPr="00000000">
        <w:rPr>
          <w:b w:val="1"/>
          <w:i w:val="1"/>
          <w:rtl w:val="0"/>
        </w:rPr>
        <w:t xml:space="preserve">vstup zdarma</w:t>
      </w:r>
      <w:r w:rsidDel="00000000" w:rsidR="00000000" w:rsidRPr="00000000">
        <w:rPr>
          <w:i w:val="1"/>
          <w:rtl w:val="0"/>
        </w:rPr>
        <w:t xml:space="preserve">. Předpokládám, že většina návštěvníků neodolá a koupí si vstupenku i do interaktivního muzea,“</w:t>
      </w:r>
      <w:r w:rsidDel="00000000" w:rsidR="00000000" w:rsidRPr="00000000">
        <w:rPr>
          <w:rtl w:val="0"/>
        </w:rPr>
        <w:t xml:space="preserve"> prohlásil ředitel festivalu Zbyněk Hanko.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rtl w:val="0"/>
        </w:rPr>
        <w:t xml:space="preserve">Trhy si užívají nejen zákazníci, ale i prodejci. Proto se na ně velmi rádi vracejí a nevadí jim ani dojíždět do vzdálených měst. Třeba jako Míša se svou značkou šperků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Miska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„Jsem Brňačka a tady je MINT Market Brno něco jako fenomén. Olomouc mi vyskočila při přihlašování na brněnskou událost. Protože není daleko a líbí se mi prostory, kde se bude odehrávat, potřebovala jsem být u toho. Ráda si projdu i expozice Pevnosti poznání. Jsem zvědavá a nenechám si nic ujít. Ale spíš doufám, že se za mnou lidé zastaví třeba jen na kus řeči a nezbyde mi na to čas,“</w:t>
      </w:r>
      <w:r w:rsidDel="00000000" w:rsidR="00000000" w:rsidRPr="00000000">
        <w:rPr>
          <w:rtl w:val="0"/>
        </w:rPr>
        <w:t xml:space="preserve"> uvedla Míša. Na festival s sebou přiveze </w:t>
      </w:r>
      <w:r w:rsidDel="00000000" w:rsidR="00000000" w:rsidRPr="00000000">
        <w:rPr>
          <w:color w:val="222222"/>
          <w:rtl w:val="0"/>
        </w:rPr>
        <w:t xml:space="preserve">výběr minerálních, pletených macame i provázkových náramků.</w:t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Stejné plány mají i prodejci kožených doplňků valašské dílny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Končiny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„Asi jako každý doufáme, že na prohlídku nebude čas. Prodáváme ale s manželem ve dvou. Když bude chvilka, rádi se vystřídáme a expozice navštívíme. Každý MINT: Fashion Market si užíváme. Těšíme se na inspirativní setkání se zákazníky i ostatní prodejce. S mnohými jsme se za ty roky spřátelili,“</w:t>
      </w:r>
      <w:r w:rsidDel="00000000" w:rsidR="00000000" w:rsidRPr="00000000">
        <w:rPr>
          <w:rtl w:val="0"/>
        </w:rPr>
        <w:t xml:space="preserve"> sdělila majitelka Tereza Ganzerová. Na trhy se chystají s opasky, ale přivezou i novinku – dámské kožené peněženky a úplně nový střih kabelek.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MINT Market Olomouc no1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30.3. 2019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Pevnost poznání, 17. listopadu 939/7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Otevírací doba: 11:00 – 18:00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Vstup zdarma, bez bariér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Program, seznam prodejců i další informace najdete na našem webu či Facebooku: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https://.mintmarket.cz/cs/trh/mint-olomouc-fashion-market-1</w:t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https://www.facebook.com/events/227284018181372/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Hledáte víc o historii MINT Marketu? Podívejte se sem: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fldChar w:fldCharType="begin"/>
        <w:instrText xml:space="preserve"> HYPERLINK "https://www.mintmarket.cz/cs/o-nas" </w:instrText>
        <w:fldChar w:fldCharType="separate"/>
      </w:r>
      <w:r w:rsidDel="00000000" w:rsidR="00000000" w:rsidRPr="00000000">
        <w:rPr>
          <w:u w:val="single"/>
          <w:rtl w:val="0"/>
        </w:rPr>
        <w:t xml:space="preserve">https://www.mintmarket.cz/cs/o-nas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Kateřina Pletichová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 managerka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katka@lovemusic.cz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723 151 417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intmarket.cz/cs/prodejce/miska" TargetMode="External"/><Relationship Id="rId10" Type="http://schemas.openxmlformats.org/officeDocument/2006/relationships/hyperlink" Target="https://www.mintmarket.cz/cs/prodejce/miska" TargetMode="External"/><Relationship Id="rId13" Type="http://schemas.openxmlformats.org/officeDocument/2006/relationships/hyperlink" Target="https://www.mintmarket.cz/cs/prodejce/konciny" TargetMode="External"/><Relationship Id="rId12" Type="http://schemas.openxmlformats.org/officeDocument/2006/relationships/hyperlink" Target="https://www.mintmarket.cz/cs/prodejce/koncin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evnostpoznani.cz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intmarket.cz/cs/trh/mint-olomouc-fashion-market-1" TargetMode="External"/><Relationship Id="rId7" Type="http://schemas.openxmlformats.org/officeDocument/2006/relationships/hyperlink" Target="https://www.mintmarket.cz/cs/trh/mint-olomouc-fashion-market-1" TargetMode="External"/><Relationship Id="rId8" Type="http://schemas.openxmlformats.org/officeDocument/2006/relationships/hyperlink" Target="https://www.pevnostpozna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