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FA7" w:rsidRPr="000937FE" w:rsidRDefault="00975FA7" w:rsidP="001C43FF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0F0F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2"/>
      </w:tblGrid>
      <w:tr w:rsidR="00975FA7" w:rsidRPr="000937FE" w:rsidTr="00975FA7">
        <w:trPr>
          <w:tblCellSpacing w:w="0" w:type="dxa"/>
        </w:trPr>
        <w:tc>
          <w:tcPr>
            <w:tcW w:w="0" w:type="auto"/>
            <w:vAlign w:val="center"/>
            <w:hideMark/>
          </w:tcPr>
          <w:p w:rsidR="00FD0049" w:rsidRPr="001C43FF" w:rsidRDefault="001C43FF" w:rsidP="001C43FF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C43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Tisková zpráva/ Krajská galerie výtvarného umění a Galerie Jaroslava Fragnera</w:t>
            </w:r>
          </w:p>
          <w:p w:rsidR="001C43FF" w:rsidRDefault="001C43FF" w:rsidP="001C43FF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  <w:p w:rsidR="001C43FF" w:rsidRPr="000937FE" w:rsidRDefault="001C43FF" w:rsidP="001C43FF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  <w:p w:rsidR="00CA4A50" w:rsidRPr="001C43FF" w:rsidRDefault="00CA4A50" w:rsidP="001C43FF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1C43F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Věra a Vladimír </w:t>
            </w:r>
            <w:proofErr w:type="spellStart"/>
            <w:r w:rsidRPr="001C43F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Machoninovi</w:t>
            </w:r>
            <w:proofErr w:type="spellEnd"/>
            <w:r w:rsidRPr="001C43F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C43FF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60'/70'</w:t>
            </w:r>
          </w:p>
          <w:p w:rsidR="0061575B" w:rsidRDefault="0061575B" w:rsidP="001C43FF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1C43FF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Dům umění ve Zlíně 11. října – 9. prosince 2012</w:t>
            </w:r>
          </w:p>
          <w:p w:rsidR="001C43FF" w:rsidRPr="001C43FF" w:rsidRDefault="001C43FF" w:rsidP="001C43FF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  <w:p w:rsidR="0061575B" w:rsidRPr="000937FE" w:rsidRDefault="0061575B" w:rsidP="001C43FF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C97599" w:rsidRDefault="00F37425" w:rsidP="001C43FF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7F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      </w:t>
            </w:r>
            <w:r w:rsidR="004E757D" w:rsidRPr="000937F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Výběr z díla nejvýraznější manželské dvojice české architektury představí na podzim zlínská galerie v Domě umění</w:t>
            </w:r>
            <w:r w:rsidR="00025DB6" w:rsidRPr="000937F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4E757D" w:rsidRPr="000937F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v</w:t>
            </w:r>
            <w:r w:rsidR="001C43F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rámci cyklu</w:t>
            </w:r>
            <w:r w:rsidRPr="000937F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věnovaného architektuře druhé poloviny 20. </w:t>
            </w:r>
            <w:r w:rsidR="00FD6C4D" w:rsidRPr="000937F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s</w:t>
            </w:r>
            <w:r w:rsidRPr="000937F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toletí</w:t>
            </w:r>
            <w:r w:rsidR="004E757D" w:rsidRPr="000937F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.</w:t>
            </w:r>
            <w:r w:rsidRPr="000937F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5D0491" w:rsidRPr="000C0F0E">
              <w:rPr>
                <w:rFonts w:ascii="Arial" w:eastAsia="Times New Roman" w:hAnsi="Arial" w:cs="Arial"/>
                <w:sz w:val="20"/>
                <w:szCs w:val="20"/>
              </w:rPr>
              <w:t>Název výstavy napovídá, že nejde o komplexní retrospektivu, ale o výběr z díla tohoto manželského a architektonického páru. V práci manželů Machoninových znamenají 60. a 70. léta vrcholné obdob</w:t>
            </w:r>
            <w:r w:rsidR="00CE6F9C" w:rsidRPr="000C0F0E">
              <w:rPr>
                <w:rFonts w:ascii="Arial" w:eastAsia="Times New Roman" w:hAnsi="Arial" w:cs="Arial"/>
                <w:sz w:val="20"/>
                <w:szCs w:val="20"/>
              </w:rPr>
              <w:t>í.</w:t>
            </w:r>
            <w:r w:rsidR="000C0F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FD6C4D" w:rsidRPr="000937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Budovy, které tehdy vznikly, ukazuje výstava na dobových fotografiích, aby návštěvníci mohli srovnat jejich původní a současnou podobu.</w:t>
            </w:r>
            <w:r w:rsidR="00F62F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Jednotlivé realizace jsou představeny ve své úplnosti, včetně původních interiérů a autorského nábytku. </w:t>
            </w:r>
            <w:r w:rsidR="00FD6C4D" w:rsidRPr="000937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Impulsem k uspořádání výstavy byl právě stav objektů projektovaných Machoninovými po více než třicetiletém provozu, kdy jim</w:t>
            </w:r>
            <w:r w:rsidR="00F62F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v četných případech </w:t>
            </w:r>
            <w:r w:rsidR="000C0F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uškodily rekonstrukce</w:t>
            </w:r>
            <w:r w:rsidR="00C97599" w:rsidRPr="000937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="00F62F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1C43FF" w:rsidRPr="000937FE" w:rsidRDefault="001C43FF" w:rsidP="001C43FF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937FE" w:rsidRDefault="00C97599" w:rsidP="001C43FF">
            <w:pPr>
              <w:shd w:val="clear" w:color="auto" w:fill="FFFFFF"/>
              <w:spacing w:after="24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7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</w:t>
            </w:r>
            <w:r w:rsidR="00FD6C4D" w:rsidRPr="000937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Věra</w:t>
            </w:r>
            <w:r w:rsidR="004E757D" w:rsidRPr="000937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(1928)</w:t>
            </w:r>
            <w:r w:rsidR="00FD6C4D" w:rsidRPr="000937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 Vladimír</w:t>
            </w:r>
            <w:r w:rsidR="004E757D" w:rsidRPr="000937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(1920 – 1990)</w:t>
            </w:r>
            <w:r w:rsidR="00FD6C4D" w:rsidRPr="000937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D6C4D" w:rsidRPr="000937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Machoninovi</w:t>
            </w:r>
            <w:proofErr w:type="spellEnd"/>
            <w:r w:rsidR="00FD6C4D" w:rsidRPr="000937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studovali po válce. Své první domy, například kulturní dům v Jihlavě, který dnes hostí</w:t>
            </w:r>
            <w:r w:rsidRPr="000937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festival dokumentárních filmů, </w:t>
            </w:r>
            <w:r w:rsidR="00FD6C4D" w:rsidRPr="000937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navrhovali v době diktovaného historismu</w:t>
            </w:r>
            <w:r w:rsidR="00025DB6" w:rsidRPr="000937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="00FD6C4D" w:rsidRPr="000937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tzv. socialistického realismu. Změnu přinesl až konec padesátých let. </w:t>
            </w:r>
            <w:proofErr w:type="spellStart"/>
            <w:r w:rsidR="00FD6C4D" w:rsidRPr="000937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Machoninovi</w:t>
            </w:r>
            <w:proofErr w:type="spellEnd"/>
            <w:r w:rsidR="00FD6C4D" w:rsidRPr="000937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patřili spolu s Karlem </w:t>
            </w:r>
            <w:proofErr w:type="spellStart"/>
            <w:r w:rsidR="00FD6C4D" w:rsidRPr="000937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Pragerem</w:t>
            </w:r>
            <w:proofErr w:type="spellEnd"/>
            <w:r w:rsidR="00FD6C4D" w:rsidRPr="000937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Karlem </w:t>
            </w:r>
            <w:proofErr w:type="spellStart"/>
            <w:r w:rsidR="00FD6C4D" w:rsidRPr="000937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Filsakem</w:t>
            </w:r>
            <w:proofErr w:type="spellEnd"/>
            <w:r w:rsidR="00FD6C4D" w:rsidRPr="000937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manželi Šrámkovými a dalšími k nové silné generaci a</w:t>
            </w:r>
            <w:r w:rsidR="00025DB6" w:rsidRPr="000937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rchitektů</w:t>
            </w:r>
            <w:r w:rsidR="00FD6C4D" w:rsidRPr="000937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Při utváření vlastníh</w:t>
            </w:r>
            <w:r w:rsidR="00025DB6" w:rsidRPr="000937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 stylu vycházeli i ze znalosti </w:t>
            </w:r>
            <w:r w:rsidR="00FD6C4D" w:rsidRPr="000937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světové architektury té doby, podpořené cestami na Západ. Inspirovala je </w:t>
            </w:r>
            <w:proofErr w:type="spellStart"/>
            <w:r w:rsidR="00FD6C4D" w:rsidRPr="000937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brutalis</w:t>
            </w:r>
            <w:r w:rsidR="008855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tní</w:t>
            </w:r>
            <w:proofErr w:type="spellEnd"/>
            <w:r w:rsidR="008855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díla pozdního </w:t>
            </w:r>
            <w:proofErr w:type="spellStart"/>
            <w:r w:rsidR="008855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</w:t>
            </w:r>
            <w:proofErr w:type="spellEnd"/>
            <w:r w:rsidR="008855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855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Corbusiera</w:t>
            </w:r>
            <w:proofErr w:type="spellEnd"/>
            <w:r w:rsidR="00F62F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Louise </w:t>
            </w:r>
            <w:proofErr w:type="spellStart"/>
            <w:r w:rsidR="00F62F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Kahna</w:t>
            </w:r>
            <w:proofErr w:type="spellEnd"/>
            <w:r w:rsidR="00F62F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8855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 ocelový brutalismus Jamese </w:t>
            </w:r>
            <w:proofErr w:type="spellStart"/>
            <w:r w:rsidR="008855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Stirlinga</w:t>
            </w:r>
            <w:proofErr w:type="spellEnd"/>
            <w:r w:rsidR="008855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r w:rsidR="00FD6C4D" w:rsidRPr="000937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Všichni byli také </w:t>
            </w:r>
            <w:r w:rsidRPr="000937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orientováni k</w:t>
            </w:r>
            <w:r w:rsidR="00FD6C4D" w:rsidRPr="000937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architektuře, soustředěné na materiálové a </w:t>
            </w:r>
            <w:r w:rsidR="00025DB6" w:rsidRPr="000937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konstrukční inovace. Manžele </w:t>
            </w:r>
            <w:proofErr w:type="spellStart"/>
            <w:r w:rsidR="00025DB6" w:rsidRPr="000937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Machoninovy</w:t>
            </w:r>
            <w:proofErr w:type="spellEnd"/>
            <w:r w:rsidR="00FD6C4D" w:rsidRPr="000937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zajímalo utváření prostoru. Architekturu lehkých nosných struktur a kovových plášťů kombinovali s plasticky tvarovaným betonem. Efekt zvolených materiálů a jejich vzájemná součinnost byla pro ně zásadní, podobně jako dotaženost staveb, které koncipovali včetně </w:t>
            </w:r>
            <w:r w:rsidRPr="000937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interiérů do posledního detailu.</w:t>
            </w:r>
            <w:r w:rsidR="00025DB6" w:rsidRPr="000937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</w:t>
            </w:r>
            <w:r w:rsidR="00F37425" w:rsidRPr="000937F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rojektovali především v nelehkých a dodnes mnohdy kontroverzně nahlížených šedesátých a sedmdesátých letech. Československá architektura z tohoto období bývá často onálepkována adjektivy normalizační či komunistická.</w:t>
            </w:r>
            <w:r w:rsidR="008E671F" w:rsidRPr="000937F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Jejich stavby </w:t>
            </w:r>
            <w:r w:rsidR="00E4289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ovšem </w:t>
            </w:r>
            <w:r w:rsidR="008E671F" w:rsidRPr="000937F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vznikaly navzdory zavedených představám o tom, jak by měla socialistická architektura vypadat. Svoji snad nejznámější </w:t>
            </w:r>
            <w:proofErr w:type="gramStart"/>
            <w:r w:rsidR="008E671F" w:rsidRPr="000937F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stavbu</w:t>
            </w:r>
            <w:r w:rsidRPr="000937F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 </w:t>
            </w:r>
            <w:r w:rsidR="008E671F" w:rsidRPr="000937F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–</w:t>
            </w:r>
            <w:r w:rsidR="0088555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8E671F" w:rsidRPr="000937F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obchodní</w:t>
            </w:r>
            <w:proofErr w:type="gramEnd"/>
            <w:r w:rsidR="008E671F" w:rsidRPr="000937F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dům Kotva – koncipovali ne jako oslavu stávající společnosti, ale jako svébytnou a unikátní budovu s řadou stavebních inovací. Také jejich další </w:t>
            </w:r>
            <w:r w:rsidRPr="000937F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realizace - </w:t>
            </w:r>
            <w:r w:rsidR="00B742BC" w:rsidRPr="000937F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hotelov</w:t>
            </w:r>
            <w:r w:rsidRPr="000937F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ý</w:t>
            </w:r>
            <w:r w:rsidR="00B742BC" w:rsidRPr="000937F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0937F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komplex</w:t>
            </w:r>
            <w:r w:rsidR="008E671F" w:rsidRPr="000937F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E671F" w:rsidRPr="000937F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Thermal</w:t>
            </w:r>
            <w:proofErr w:type="spellEnd"/>
            <w:r w:rsidR="008E671F" w:rsidRPr="000937F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v Karlových Varech</w:t>
            </w:r>
            <w:r w:rsidRPr="000937F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, </w:t>
            </w:r>
            <w:r w:rsidRPr="000937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Dům bytové kultury v</w:t>
            </w:r>
            <w:r w:rsidR="000C0F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0937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Praze</w:t>
            </w:r>
            <w:r w:rsidR="000C0F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nebo</w:t>
            </w:r>
            <w:r w:rsidR="000937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937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budova českého velvyslanectví v</w:t>
            </w:r>
            <w:r w:rsidR="000937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0937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Berlíně - </w:t>
            </w:r>
            <w:r w:rsidRPr="000937F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byly ukotveny</w:t>
            </w:r>
            <w:r w:rsidR="008E671F" w:rsidRPr="000937F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v evropském architektonickém kontextu</w:t>
            </w:r>
            <w:r w:rsidR="0088555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a navazují na dobové tendence pozdní moderny</w:t>
            </w:r>
            <w:r w:rsidR="008E671F" w:rsidRPr="000937F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. Přes evropské inspirační vlivy, odklánějící se od přikázané orientace, je </w:t>
            </w:r>
            <w:proofErr w:type="spellStart"/>
            <w:r w:rsidR="008E671F" w:rsidRPr="000937F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brutalistní</w:t>
            </w:r>
            <w:proofErr w:type="spellEnd"/>
            <w:r w:rsidR="008E671F" w:rsidRPr="000937F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tvorba Machon</w:t>
            </w:r>
            <w:r w:rsidR="000705EB" w:rsidRPr="000937F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inových specifická a autentická, </w:t>
            </w:r>
            <w:r w:rsidR="000705EB" w:rsidRPr="000937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 silným a odvážným rukopisem. </w:t>
            </w:r>
            <w:r w:rsidR="00B742BC" w:rsidRPr="000937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Nejvýznamnější projekty vytvořili </w:t>
            </w:r>
            <w:proofErr w:type="spellStart"/>
            <w:r w:rsidR="00B742BC" w:rsidRPr="000937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Machoninovi</w:t>
            </w:r>
            <w:proofErr w:type="spellEnd"/>
            <w:r w:rsidR="00B742BC" w:rsidRPr="000937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v ateliéru Alfa na konci 60. </w:t>
            </w:r>
            <w:r w:rsidR="00F62F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</w:t>
            </w:r>
            <w:r w:rsidR="00B742BC" w:rsidRPr="000937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</w:t>
            </w:r>
            <w:r w:rsidR="00F62F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který Vladimír </w:t>
            </w:r>
            <w:proofErr w:type="spellStart"/>
            <w:r w:rsidR="00F62F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Machonin</w:t>
            </w:r>
            <w:proofErr w:type="spellEnd"/>
            <w:r w:rsidR="00F62F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vedl</w:t>
            </w:r>
            <w:r w:rsidR="00B742BC" w:rsidRPr="000937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Zvítězili v několika veřejných architektonických soutěžích, k realizaci staveb podle jejich návrhů však došlo až v období, kdy manželé měli omezenou jak architekto</w:t>
            </w:r>
            <w:r w:rsidR="00FD6C4D" w:rsidRPr="000937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nickou, tak publikační činnost, protože nepodepsali souhlas se sovětskou okupací.</w:t>
            </w:r>
          </w:p>
          <w:p w:rsidR="001C43FF" w:rsidRDefault="000937FE" w:rsidP="001C43FF">
            <w:pPr>
              <w:shd w:val="clear" w:color="auto" w:fill="FFFFFF"/>
              <w:spacing w:after="24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</w:t>
            </w:r>
            <w:r w:rsidR="00FD6C4D" w:rsidRPr="000937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C97599" w:rsidRPr="000937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Výrazných manželských tvůrčích párů není v dějinách naší architektury mnoho. Také </w:t>
            </w:r>
            <w:r w:rsidR="004E757D" w:rsidRPr="000937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často </w:t>
            </w:r>
            <w:r w:rsidR="00C97599" w:rsidRPr="000937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nenajdeme těsně vedle sebe realizace dvou architektek - matky a dcery. Věra Machoninová a Pavla </w:t>
            </w:r>
            <w:proofErr w:type="spellStart"/>
            <w:r w:rsidR="00C97599" w:rsidRPr="000937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Kordovská</w:t>
            </w:r>
            <w:proofErr w:type="spellEnd"/>
            <w:r w:rsidR="00C97599" w:rsidRPr="000937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koncipovaly </w:t>
            </w:r>
            <w:r w:rsidR="00C97599" w:rsidRPr="000937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v rozpětí téměř dvou desetiletí prostor Budějovického náměstí v Praze. Věra Machoninová je autorkou urbanistického generelu náměstí, stanice metra </w:t>
            </w:r>
            <w:r w:rsidR="00E428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Budějovická </w:t>
            </w:r>
            <w:r w:rsidR="00C97599" w:rsidRPr="000937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 </w:t>
            </w:r>
            <w:hyperlink r:id="rId8" w:history="1">
              <w:r w:rsidR="00C97599" w:rsidRPr="000937FE">
                <w:rPr>
                  <w:rStyle w:val="Hypertextovodkaz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</w:rPr>
                <w:t>Domu bytové kultury</w:t>
              </w:r>
            </w:hyperlink>
            <w:r w:rsidR="00C97599" w:rsidRPr="000937FE">
              <w:rPr>
                <w:rFonts w:ascii="Arial" w:hAnsi="Arial" w:cs="Arial"/>
                <w:sz w:val="20"/>
                <w:szCs w:val="20"/>
              </w:rPr>
              <w:t>. N</w:t>
            </w:r>
            <w:r w:rsidR="00C97599" w:rsidRPr="000937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avrhla zde také dvě administrativní budovy. Na jejich místě realizovala dcera Pavla s manželem Petr</w:t>
            </w:r>
            <w:r w:rsidR="004E757D" w:rsidRPr="000937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em </w:t>
            </w:r>
            <w:proofErr w:type="spellStart"/>
            <w:r w:rsidR="004E757D" w:rsidRPr="000937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Kordovským</w:t>
            </w:r>
            <w:proofErr w:type="spellEnd"/>
            <w:r w:rsidR="004E757D" w:rsidRPr="000937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bankovní budovy s v</w:t>
            </w:r>
            <w:r w:rsidR="00C97599" w:rsidRPr="000937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lastním, rozho</w:t>
            </w:r>
            <w:r w:rsidR="004E757D" w:rsidRPr="000937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dně neopisujícím rukopisem. Z</w:t>
            </w:r>
            <w:r w:rsidR="00C97599" w:rsidRPr="000937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ároveň však s maximálním možným respektem k původnímu hmotovému řešení rodičů.</w:t>
            </w:r>
          </w:p>
          <w:p w:rsidR="00FD0049" w:rsidRDefault="00C97599" w:rsidP="001C43FF">
            <w:pPr>
              <w:shd w:val="clear" w:color="auto" w:fill="FFFFFF"/>
              <w:spacing w:after="24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7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Většina prací manželů Machoninových zůstala pouze v soutěžních projektech. Realizovaných návrhů není mnoho, zato jsou nepřehlédnutelné. Dnes, s odstupem několika desetiletí, je šance překonat tehdejší přepolitizované vnímání architektury. Spolu s ateliéry </w:t>
            </w:r>
            <w:proofErr w:type="spellStart"/>
            <w:r w:rsidRPr="000937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Pragera</w:t>
            </w:r>
            <w:proofErr w:type="spellEnd"/>
            <w:r w:rsidRPr="000937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37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Filsaka</w:t>
            </w:r>
            <w:proofErr w:type="spellEnd"/>
            <w:r w:rsidRPr="000937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či s libereckým Sialem</w:t>
            </w:r>
            <w:r w:rsidR="00025DB6" w:rsidRPr="000937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představuje jejich tvorba</w:t>
            </w:r>
            <w:r w:rsidRPr="000937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fenomén české architektury druhé poloviny 20. století, na který se zatím nepodařilo kvalitou navázat.</w:t>
            </w:r>
          </w:p>
          <w:p w:rsidR="00FD0049" w:rsidRDefault="00FD0049" w:rsidP="001C43FF">
            <w:pPr>
              <w:shd w:val="clear" w:color="auto" w:fill="FFFFFF"/>
              <w:spacing w:after="24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</w:t>
            </w:r>
            <w:r w:rsidR="00CF0112" w:rsidRPr="000937FE">
              <w:rPr>
                <w:rFonts w:ascii="Arial" w:eastAsia="Times New Roman" w:hAnsi="Arial" w:cs="Arial"/>
                <w:sz w:val="20"/>
                <w:szCs w:val="20"/>
              </w:rPr>
              <w:t xml:space="preserve"> Vystaveny jsou originály a reprodukce dobových i současných fotografií,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plánů, kreseb, připravena je </w:t>
            </w:r>
            <w:r w:rsidR="00CF0112" w:rsidRPr="000937FE">
              <w:rPr>
                <w:rFonts w:ascii="Arial" w:eastAsia="Times New Roman" w:hAnsi="Arial" w:cs="Arial"/>
                <w:sz w:val="20"/>
                <w:szCs w:val="20"/>
              </w:rPr>
              <w:t xml:space="preserve">projekce, soutěžní model lázeňského areálu v Karlových Varech, model obchodního domu Kotva a několik cenných kusů originálního nábytku z interiérů </w:t>
            </w:r>
            <w:proofErr w:type="spellStart"/>
            <w:r w:rsidR="00CF0112" w:rsidRPr="000937FE">
              <w:rPr>
                <w:rFonts w:ascii="Arial" w:eastAsia="Times New Roman" w:hAnsi="Arial" w:cs="Arial"/>
                <w:sz w:val="20"/>
                <w:szCs w:val="20"/>
              </w:rPr>
              <w:t>Thermalu</w:t>
            </w:r>
            <w:proofErr w:type="spellEnd"/>
            <w:r w:rsidR="00CF0112" w:rsidRPr="000937FE">
              <w:rPr>
                <w:rFonts w:ascii="Arial" w:eastAsia="Times New Roman" w:hAnsi="Arial" w:cs="Arial"/>
                <w:sz w:val="20"/>
                <w:szCs w:val="20"/>
              </w:rPr>
              <w:t xml:space="preserve"> a DBK. Výstava tak poskytuje komplexní pohled na tvorbu architektů, kteří vynikali svým inovativním přístupem k technologiím, materiálům i k provázanosti řešení interiéru s exteriérem. Na svých dílech spolupracovali s významnými umělci a dotvářeli tak každý detail od osvětlení, přes nábytek až po ubrusy a nádobí.</w:t>
            </w:r>
          </w:p>
          <w:p w:rsidR="00CF0112" w:rsidRPr="000937FE" w:rsidRDefault="00CF0112" w:rsidP="001C43FF">
            <w:pPr>
              <w:shd w:val="clear" w:color="auto" w:fill="FFFFFF"/>
              <w:spacing w:after="24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7FE">
              <w:rPr>
                <w:rFonts w:ascii="Arial" w:eastAsia="Times New Roman" w:hAnsi="Arial" w:cs="Arial"/>
                <w:sz w:val="20"/>
                <w:szCs w:val="20"/>
              </w:rPr>
              <w:t xml:space="preserve"> Katalog výstavy vyšel v česko-anglické verzi a ukazuje přes 200 reprodukcí, eseje věnované tvorbě Machoninových, soupis díla, bibliografii a rozhovor s Věrou Machoninovou</w:t>
            </w:r>
            <w:r w:rsidRPr="000937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937FE" w:rsidRDefault="00025DB6" w:rsidP="001C43FF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7FE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 xml:space="preserve">Věra a Vladimír </w:t>
            </w:r>
            <w:proofErr w:type="spellStart"/>
            <w:proofErr w:type="gramStart"/>
            <w:r w:rsidRPr="000937FE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Machoninovi</w:t>
            </w:r>
            <w:proofErr w:type="spellEnd"/>
            <w:r w:rsidR="0009678C" w:rsidRPr="000937FE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0937FE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0937F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60</w:t>
            </w:r>
            <w:proofErr w:type="gramEnd"/>
            <w:r w:rsidRPr="000937F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'/70'</w:t>
            </w:r>
            <w:r w:rsidR="000937FE" w:rsidRPr="000937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0937FE" w:rsidRPr="000937FE" w:rsidRDefault="000937FE" w:rsidP="001C43FF">
            <w:pPr>
              <w:shd w:val="clear" w:color="auto" w:fill="FFFFFF"/>
              <w:spacing w:after="24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7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Krajská galerie výtvarného umění ve Zlíně, 11. 10. – 9. 12. 2012</w:t>
            </w:r>
          </w:p>
          <w:p w:rsidR="0009678C" w:rsidRPr="000937FE" w:rsidRDefault="000937FE" w:rsidP="001C43FF">
            <w:pPr>
              <w:shd w:val="clear" w:color="auto" w:fill="FFFFFF"/>
              <w:spacing w:after="24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</w:t>
            </w:r>
            <w:r w:rsidR="0009678C" w:rsidRPr="000937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Galerie Jaroslava Fragnera, Praha, 22. 12. 2010 – 5. 2. 2011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  <w:p w:rsidR="0009678C" w:rsidRPr="000937FE" w:rsidRDefault="0009678C" w:rsidP="001C43FF">
            <w:pPr>
              <w:shd w:val="clear" w:color="auto" w:fill="FFFFFF"/>
              <w:spacing w:after="24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7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Kurátoři Pavel </w:t>
            </w:r>
            <w:proofErr w:type="spellStart"/>
            <w:r w:rsidRPr="000937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Směták</w:t>
            </w:r>
            <w:proofErr w:type="spellEnd"/>
            <w:r w:rsidRPr="000937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 Klára Pučerová, </w:t>
            </w:r>
            <w:proofErr w:type="spellStart"/>
            <w:r w:rsidRPr="000937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spolukurátorka</w:t>
            </w:r>
            <w:proofErr w:type="spellEnd"/>
            <w:r w:rsidRPr="000937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Radomíra Sedláková</w:t>
            </w:r>
          </w:p>
          <w:p w:rsidR="0009678C" w:rsidRPr="000937FE" w:rsidRDefault="0009678C" w:rsidP="001C43FF">
            <w:pPr>
              <w:shd w:val="clear" w:color="auto" w:fill="FFFFFF"/>
              <w:spacing w:after="24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37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Kurátorka za KGVUZ Ladislava Horňáková</w:t>
            </w:r>
          </w:p>
          <w:p w:rsidR="008E671F" w:rsidRPr="000937FE" w:rsidRDefault="008E671F" w:rsidP="001C43FF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2FEF" w:rsidRPr="000937FE" w:rsidTr="00975FA7">
        <w:trPr>
          <w:tblCellSpacing w:w="0" w:type="dxa"/>
        </w:trPr>
        <w:tc>
          <w:tcPr>
            <w:tcW w:w="0" w:type="auto"/>
            <w:vAlign w:val="center"/>
          </w:tcPr>
          <w:p w:rsidR="00F62FEF" w:rsidRPr="000937FE" w:rsidRDefault="00F62FEF" w:rsidP="001C43FF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75FA7" w:rsidRPr="00CF3340" w:rsidRDefault="00975FA7" w:rsidP="001C43FF">
      <w:pPr>
        <w:spacing w:after="0" w:line="360" w:lineRule="auto"/>
        <w:jc w:val="both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2"/>
      </w:tblGrid>
      <w:tr w:rsidR="00975FA7" w:rsidRPr="00CF3340" w:rsidTr="00F37425">
        <w:trPr>
          <w:tblCellSpacing w:w="0" w:type="dxa"/>
          <w:jc w:val="right"/>
        </w:trPr>
        <w:tc>
          <w:tcPr>
            <w:tcW w:w="9072" w:type="dxa"/>
            <w:hideMark/>
          </w:tcPr>
          <w:p w:rsidR="00975FA7" w:rsidRPr="00CF3340" w:rsidRDefault="00975FA7" w:rsidP="001C43FF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FD6C4D" w:rsidRDefault="00FD6C4D" w:rsidP="001C43FF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C4D" w:rsidRPr="00FD6C4D" w:rsidRDefault="00FD6C4D" w:rsidP="001C43FF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</w:p>
    <w:p w:rsidR="00FD6C4D" w:rsidRPr="00CA4A50" w:rsidRDefault="000937FE" w:rsidP="001C43FF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937FE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196D9165" wp14:editId="1B6F9C1F">
            <wp:extent cx="3048000" cy="2200275"/>
            <wp:effectExtent l="19050" t="0" r="0" b="0"/>
            <wp:docPr id="2" name="obrázek 6" descr="Výstava Věra a Vladimír Machoninovi - virtuální prohlídka  - design">
              <a:hlinkClick xmlns:a="http://schemas.openxmlformats.org/drawingml/2006/main" r:id="rId9" tooltip="&quot;VÝSTAVA VĚRA A VLADIMÍR MACHONINOVI - VIRTUÁLNÍ PROHLÍDKA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ýstava Věra a Vladimír Machoninovi - virtuální prohlídka  - design">
                      <a:hlinkClick r:id="rId9" tooltip="&quot;VÝSTAVA VĚRA A VLADIMÍR MACHONINOVI - VIRTUÁLNÍ PROHLÍDKA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FA7" w:rsidRPr="007B6A89" w:rsidRDefault="007B6A89" w:rsidP="007B6A89">
      <w:pPr>
        <w:spacing w:after="0" w:line="360" w:lineRule="auto"/>
        <w:jc w:val="both"/>
        <w:rPr>
          <w:rFonts w:ascii="Verdana" w:eastAsia="Times New Roman" w:hAnsi="Verdana" w:cs="Times New Roman"/>
          <w:color w:val="FFFFFF"/>
          <w:sz w:val="18"/>
          <w:szCs w:val="18"/>
        </w:rPr>
      </w:pPr>
      <w:hyperlink r:id="rId11" w:history="1">
        <w:r w:rsidR="00975FA7">
          <w:rPr>
            <w:rStyle w:val="Hypertextovodkaz"/>
            <w:rFonts w:ascii="Verdana" w:eastAsia="Times New Roman" w:hAnsi="Verdana" w:cs="Times New Roman"/>
            <w:color w:val="FFFFFF"/>
            <w:sz w:val="20"/>
            <w:u w:val="none"/>
          </w:rPr>
          <w:t>Více fotek</w:t>
        </w:r>
      </w:hyperlink>
      <w:r w:rsidR="00975FA7">
        <w:rPr>
          <w:rFonts w:ascii="Verdana" w:eastAsia="Times New Roman" w:hAnsi="Verdana" w:cs="Times New Roman"/>
          <w:b/>
          <w:bCs/>
          <w:color w:val="000000"/>
          <w:sz w:val="18"/>
        </w:rPr>
        <w:t> </w:t>
      </w:r>
      <w:bookmarkStart w:id="0" w:name="_GoBack"/>
      <w:bookmarkEnd w:id="0"/>
    </w:p>
    <w:sectPr w:rsidR="00975FA7" w:rsidRPr="007B6A89" w:rsidSect="001C43FF">
      <w:pgSz w:w="11906" w:h="16838"/>
      <w:pgMar w:top="709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B4F" w:rsidRDefault="005B2B4F" w:rsidP="000937FE">
      <w:pPr>
        <w:spacing w:after="0" w:line="240" w:lineRule="auto"/>
      </w:pPr>
      <w:r>
        <w:separator/>
      </w:r>
    </w:p>
  </w:endnote>
  <w:endnote w:type="continuationSeparator" w:id="0">
    <w:p w:rsidR="005B2B4F" w:rsidRDefault="005B2B4F" w:rsidP="00093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B4F" w:rsidRDefault="005B2B4F" w:rsidP="000937FE">
      <w:pPr>
        <w:spacing w:after="0" w:line="240" w:lineRule="auto"/>
      </w:pPr>
      <w:r>
        <w:separator/>
      </w:r>
    </w:p>
  </w:footnote>
  <w:footnote w:type="continuationSeparator" w:id="0">
    <w:p w:rsidR="005B2B4F" w:rsidRDefault="005B2B4F" w:rsidP="00093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27E2"/>
    <w:multiLevelType w:val="multilevel"/>
    <w:tmpl w:val="1DF48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905D93"/>
    <w:multiLevelType w:val="multilevel"/>
    <w:tmpl w:val="27C28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A7"/>
    <w:rsid w:val="00025DB6"/>
    <w:rsid w:val="000705EB"/>
    <w:rsid w:val="00074009"/>
    <w:rsid w:val="000937FE"/>
    <w:rsid w:val="0009678C"/>
    <w:rsid w:val="000C0F0E"/>
    <w:rsid w:val="001C43FF"/>
    <w:rsid w:val="002C5C05"/>
    <w:rsid w:val="003414D7"/>
    <w:rsid w:val="003B3A07"/>
    <w:rsid w:val="00484A24"/>
    <w:rsid w:val="004E757D"/>
    <w:rsid w:val="00545343"/>
    <w:rsid w:val="005B2B4F"/>
    <w:rsid w:val="005D0491"/>
    <w:rsid w:val="0061575B"/>
    <w:rsid w:val="00780D96"/>
    <w:rsid w:val="007B6A89"/>
    <w:rsid w:val="00850AE1"/>
    <w:rsid w:val="00885551"/>
    <w:rsid w:val="008E671F"/>
    <w:rsid w:val="00975FA7"/>
    <w:rsid w:val="009B6670"/>
    <w:rsid w:val="00AC1B81"/>
    <w:rsid w:val="00B742BC"/>
    <w:rsid w:val="00B7712D"/>
    <w:rsid w:val="00C97599"/>
    <w:rsid w:val="00CA4A50"/>
    <w:rsid w:val="00CE6F9C"/>
    <w:rsid w:val="00CF0112"/>
    <w:rsid w:val="00CF3340"/>
    <w:rsid w:val="00D3426D"/>
    <w:rsid w:val="00E42891"/>
    <w:rsid w:val="00F37425"/>
    <w:rsid w:val="00F4452D"/>
    <w:rsid w:val="00F62FEF"/>
    <w:rsid w:val="00FD0049"/>
    <w:rsid w:val="00FD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93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975FA7"/>
  </w:style>
  <w:style w:type="character" w:styleId="Hypertextovodkaz">
    <w:name w:val="Hyperlink"/>
    <w:basedOn w:val="Standardnpsmoodstavce"/>
    <w:uiPriority w:val="99"/>
    <w:semiHidden/>
    <w:unhideWhenUsed/>
    <w:rsid w:val="00975FA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5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F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093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937FE"/>
  </w:style>
  <w:style w:type="paragraph" w:styleId="Zpat">
    <w:name w:val="footer"/>
    <w:basedOn w:val="Normln"/>
    <w:link w:val="ZpatChar"/>
    <w:uiPriority w:val="99"/>
    <w:semiHidden/>
    <w:unhideWhenUsed/>
    <w:rsid w:val="00093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937FE"/>
  </w:style>
  <w:style w:type="character" w:customStyle="1" w:styleId="Nadpis1Char">
    <w:name w:val="Nadpis 1 Char"/>
    <w:basedOn w:val="Standardnpsmoodstavce"/>
    <w:link w:val="Nadpis1"/>
    <w:uiPriority w:val="9"/>
    <w:rsid w:val="000937F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93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93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975FA7"/>
  </w:style>
  <w:style w:type="character" w:styleId="Hypertextovodkaz">
    <w:name w:val="Hyperlink"/>
    <w:basedOn w:val="Standardnpsmoodstavce"/>
    <w:uiPriority w:val="99"/>
    <w:semiHidden/>
    <w:unhideWhenUsed/>
    <w:rsid w:val="00975FA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5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F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093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937FE"/>
  </w:style>
  <w:style w:type="paragraph" w:styleId="Zpat">
    <w:name w:val="footer"/>
    <w:basedOn w:val="Normln"/>
    <w:link w:val="ZpatChar"/>
    <w:uiPriority w:val="99"/>
    <w:semiHidden/>
    <w:unhideWhenUsed/>
    <w:rsid w:val="00093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937FE"/>
  </w:style>
  <w:style w:type="character" w:customStyle="1" w:styleId="Nadpis1Char">
    <w:name w:val="Nadpis 1 Char"/>
    <w:basedOn w:val="Standardnpsmoodstavce"/>
    <w:link w:val="Nadpis1"/>
    <w:uiPriority w:val="9"/>
    <w:rsid w:val="000937F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93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4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4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hiweb.cz/buildings.php?type=arch&amp;action=show&amp;id=89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maxidesign.cz/clanky/235/dbk-jihozapad--c-jaroslav-franta--archiv-v-machoninova-smallf.jp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800</Words>
  <Characters>4725</Characters>
  <Application>Microsoft Office Word</Application>
  <DocSecurity>4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LADKA</dc:creator>
  <cp:lastModifiedBy>clarissima</cp:lastModifiedBy>
  <cp:revision>2</cp:revision>
  <cp:lastPrinted>2012-10-03T12:45:00Z</cp:lastPrinted>
  <dcterms:created xsi:type="dcterms:W3CDTF">2012-10-03T13:15:00Z</dcterms:created>
  <dcterms:modified xsi:type="dcterms:W3CDTF">2012-10-03T13:15:00Z</dcterms:modified>
</cp:coreProperties>
</file>